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F7A4" w14:textId="77777777" w:rsidR="00A732F6" w:rsidRPr="00D84726" w:rsidRDefault="00A732F6" w:rsidP="00A732F6">
      <w:pPr>
        <w:jc w:val="center"/>
        <w:rPr>
          <w:b/>
          <w:lang w:val="uk-UA"/>
        </w:rPr>
      </w:pPr>
      <w:r w:rsidRPr="00D84726">
        <w:rPr>
          <w:b/>
          <w:lang w:val="uk-UA"/>
        </w:rPr>
        <w:t>ПРОТОКОЛ №____</w:t>
      </w:r>
    </w:p>
    <w:p w14:paraId="5B0F2AE3" w14:textId="526AA923" w:rsidR="00A732F6" w:rsidRPr="00D84726" w:rsidRDefault="00A732F6" w:rsidP="00A732F6">
      <w:pPr>
        <w:jc w:val="center"/>
        <w:rPr>
          <w:b/>
        </w:rPr>
      </w:pPr>
      <w:r w:rsidRPr="00D84726">
        <w:rPr>
          <w:b/>
          <w:lang w:val="uk-UA"/>
        </w:rPr>
        <w:t xml:space="preserve">засідання </w:t>
      </w:r>
      <w:r w:rsidR="00D84726" w:rsidRPr="00D84726">
        <w:rPr>
          <w:b/>
          <w:lang w:val="uk-UA"/>
        </w:rPr>
        <w:t>Правління/Наглядової ради /Загальних зборів акціонерів/Єдиного акціонера</w:t>
      </w:r>
      <w:r w:rsidR="00D84726" w:rsidRPr="00D84726" w:rsidDel="00D84726">
        <w:rPr>
          <w:b/>
          <w:lang w:val="uk-UA"/>
        </w:rPr>
        <w:t xml:space="preserve"> </w:t>
      </w:r>
      <w:r w:rsidR="002C3174" w:rsidRPr="00DA57B5">
        <w:rPr>
          <w:b/>
          <w:u w:val="single"/>
          <w:lang w:val="uk-UA"/>
        </w:rPr>
        <w:t>__(назва банку)</w:t>
      </w:r>
      <w:r w:rsidR="00D84726" w:rsidRPr="00DA57B5">
        <w:rPr>
          <w:b/>
          <w:u w:val="single"/>
        </w:rPr>
        <w:t>___</w:t>
      </w:r>
    </w:p>
    <w:p w14:paraId="6FED3E46" w14:textId="77777777" w:rsidR="00A732F6" w:rsidRPr="00D84726" w:rsidRDefault="00A732F6" w:rsidP="00A732F6">
      <w:pPr>
        <w:tabs>
          <w:tab w:val="left" w:pos="8789"/>
        </w:tabs>
        <w:jc w:val="both"/>
        <w:rPr>
          <w:lang w:val="uk-UA"/>
        </w:rPr>
      </w:pPr>
      <w:r w:rsidRPr="00D84726">
        <w:t>__</w:t>
      </w:r>
      <w:r w:rsidRPr="00D84726">
        <w:rPr>
          <w:lang w:val="uk-UA"/>
        </w:rPr>
        <w:t>____________року</w:t>
      </w:r>
      <w:r w:rsidRPr="00D84726">
        <w:rPr>
          <w:lang w:val="uk-UA"/>
        </w:rPr>
        <w:tab/>
        <w:t xml:space="preserve">м. Київ </w:t>
      </w:r>
    </w:p>
    <w:p w14:paraId="7B7AEE46" w14:textId="77777777" w:rsidR="00A732F6" w:rsidRPr="00D84726" w:rsidRDefault="00A732F6" w:rsidP="00A732F6">
      <w:pPr>
        <w:jc w:val="center"/>
        <w:rPr>
          <w:b/>
          <w:lang w:val="uk-UA"/>
        </w:rPr>
      </w:pPr>
    </w:p>
    <w:p w14:paraId="3613F488" w14:textId="29EDBF00" w:rsidR="00A732F6" w:rsidRPr="00EB5070" w:rsidRDefault="00A732F6" w:rsidP="00A732F6">
      <w:pPr>
        <w:spacing w:after="120"/>
        <w:jc w:val="both"/>
        <w:rPr>
          <w:b/>
          <w:lang w:val="uk-UA"/>
        </w:rPr>
      </w:pPr>
      <w:r w:rsidRPr="00EB5070">
        <w:rPr>
          <w:b/>
          <w:lang w:val="uk-UA"/>
        </w:rPr>
        <w:t xml:space="preserve">Присутні члени </w:t>
      </w:r>
      <w:r w:rsidR="00D84726" w:rsidRPr="00EB5070">
        <w:rPr>
          <w:b/>
          <w:lang w:val="uk-UA"/>
        </w:rPr>
        <w:t>Правління/Наглядової ради /Загальних зборів акціонерів/Єдиного акціонера</w:t>
      </w:r>
      <w:r w:rsidRPr="00EB5070">
        <w:rPr>
          <w:b/>
          <w:lang w:val="uk-UA"/>
        </w:rPr>
        <w:t>:</w:t>
      </w:r>
    </w:p>
    <w:p w14:paraId="3698DE0C" w14:textId="6DD087C3" w:rsidR="00A732F6" w:rsidRPr="00D84726" w:rsidRDefault="00A732F6" w:rsidP="00A732F6">
      <w:pPr>
        <w:spacing w:after="120"/>
        <w:jc w:val="both"/>
        <w:rPr>
          <w:lang w:val="uk-UA"/>
        </w:rPr>
      </w:pPr>
      <w:r w:rsidRPr="00D84726">
        <w:rPr>
          <w:b/>
          <w:lang w:val="uk-UA"/>
        </w:rPr>
        <w:t xml:space="preserve">Голова </w:t>
      </w:r>
      <w:r w:rsidR="00D84726" w:rsidRPr="00D84726">
        <w:rPr>
          <w:b/>
          <w:lang w:val="uk-UA"/>
        </w:rPr>
        <w:t>Правління/Наглядової ради /Загальних зборів акціонерів/Єдиного акціонера</w:t>
      </w:r>
    </w:p>
    <w:p w14:paraId="218B47A1" w14:textId="73F531FB" w:rsidR="00A732F6" w:rsidRPr="00D84726" w:rsidRDefault="00A732F6" w:rsidP="00A732F6">
      <w:pPr>
        <w:spacing w:after="120"/>
        <w:jc w:val="both"/>
        <w:rPr>
          <w:b/>
          <w:lang w:val="uk-UA"/>
        </w:rPr>
      </w:pPr>
      <w:r w:rsidRPr="00D84726">
        <w:rPr>
          <w:b/>
          <w:lang w:val="uk-UA"/>
        </w:rPr>
        <w:t xml:space="preserve">Члени </w:t>
      </w:r>
      <w:r w:rsidR="00D84726" w:rsidRPr="00D84726">
        <w:rPr>
          <w:b/>
          <w:lang w:val="uk-UA"/>
        </w:rPr>
        <w:t>Правління/Наглядової ради /Загальних зборів акціонерів/Єдиного акціонера</w:t>
      </w:r>
      <w:r w:rsidRPr="00D84726">
        <w:rPr>
          <w:b/>
          <w:lang w:val="uk-UA"/>
        </w:rPr>
        <w:t>:</w:t>
      </w:r>
      <w:r w:rsidRPr="00D84726">
        <w:rPr>
          <w:lang w:val="uk-UA"/>
        </w:rPr>
        <w:t xml:space="preserve"> </w:t>
      </w:r>
    </w:p>
    <w:p w14:paraId="7747BA16" w14:textId="77777777" w:rsidR="00A732F6" w:rsidRPr="00D84726" w:rsidRDefault="00A732F6" w:rsidP="00A732F6">
      <w:pPr>
        <w:spacing w:after="120"/>
        <w:jc w:val="both"/>
        <w:rPr>
          <w:sz w:val="22"/>
          <w:szCs w:val="22"/>
          <w:lang w:val="uk-UA"/>
        </w:rPr>
      </w:pPr>
      <w:r w:rsidRPr="00D84726">
        <w:rPr>
          <w:b/>
          <w:lang w:val="uk-UA"/>
        </w:rPr>
        <w:t>Запрошені:</w:t>
      </w:r>
      <w:r w:rsidRPr="00D84726">
        <w:rPr>
          <w:b/>
          <w:lang w:val="uk-UA"/>
        </w:rPr>
        <w:tab/>
      </w:r>
      <w:r w:rsidRPr="00D84726">
        <w:rPr>
          <w:b/>
          <w:sz w:val="22"/>
          <w:szCs w:val="22"/>
          <w:lang w:val="uk-UA"/>
        </w:rPr>
        <w:tab/>
      </w:r>
      <w:r w:rsidRPr="00D84726">
        <w:rPr>
          <w:b/>
          <w:sz w:val="22"/>
          <w:szCs w:val="22"/>
          <w:lang w:val="uk-UA"/>
        </w:rPr>
        <w:tab/>
      </w:r>
    </w:p>
    <w:p w14:paraId="15BACC97" w14:textId="77777777" w:rsidR="00A732F6" w:rsidRPr="00D84726" w:rsidRDefault="00A732F6" w:rsidP="00A732F6">
      <w:pPr>
        <w:jc w:val="both"/>
        <w:rPr>
          <w:b/>
          <w:sz w:val="22"/>
          <w:szCs w:val="22"/>
          <w:lang w:val="uk-UA"/>
        </w:rPr>
      </w:pPr>
    </w:p>
    <w:p w14:paraId="3A47743A" w14:textId="77777777" w:rsidR="00A732F6" w:rsidRPr="00DA57B5" w:rsidRDefault="00A732F6" w:rsidP="00A732F6">
      <w:pPr>
        <w:jc w:val="both"/>
        <w:rPr>
          <w:lang w:val="uk-UA"/>
        </w:rPr>
      </w:pPr>
      <w:r w:rsidRPr="00DA57B5">
        <w:rPr>
          <w:lang w:val="uk-UA"/>
        </w:rPr>
        <w:t>Засідання правомочне вирішувати всі питання порядку денного.</w:t>
      </w:r>
    </w:p>
    <w:p w14:paraId="6242B7D3" w14:textId="77777777" w:rsidR="00A732F6" w:rsidRPr="00DA57B5" w:rsidRDefault="00A732F6" w:rsidP="00A732F6">
      <w:pPr>
        <w:jc w:val="both"/>
        <w:rPr>
          <w:lang w:val="uk-UA"/>
        </w:rPr>
      </w:pPr>
    </w:p>
    <w:p w14:paraId="349302ED" w14:textId="77777777" w:rsidR="00A732F6" w:rsidRPr="00DA57B5" w:rsidRDefault="00A732F6" w:rsidP="00A732F6">
      <w:pPr>
        <w:jc w:val="center"/>
        <w:rPr>
          <w:b/>
          <w:bCs/>
          <w:lang w:val="uk-UA"/>
        </w:rPr>
      </w:pPr>
      <w:r w:rsidRPr="00DA57B5">
        <w:rPr>
          <w:b/>
          <w:bCs/>
          <w:lang w:val="uk-UA"/>
        </w:rPr>
        <w:t>Порядок денний</w:t>
      </w:r>
    </w:p>
    <w:p w14:paraId="06E41FCF" w14:textId="77777777" w:rsidR="00A732F6" w:rsidRPr="00DA57B5" w:rsidRDefault="00A732F6" w:rsidP="00A732F6">
      <w:pPr>
        <w:jc w:val="center"/>
        <w:rPr>
          <w:b/>
          <w:bCs/>
          <w:lang w:val="uk-UA"/>
        </w:rPr>
      </w:pPr>
    </w:p>
    <w:p w14:paraId="78A4F647" w14:textId="208B6AFD" w:rsidR="00A732F6" w:rsidRPr="00DA57B5" w:rsidRDefault="00A732F6" w:rsidP="00A732F6">
      <w:pPr>
        <w:numPr>
          <w:ilvl w:val="0"/>
          <w:numId w:val="1"/>
        </w:numPr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Про надання повноважень Голові Правління </w:t>
      </w:r>
      <w:r w:rsidR="00805CF8" w:rsidRPr="00DA57B5">
        <w:rPr>
          <w:bCs/>
          <w:lang w:val="uk-UA"/>
        </w:rPr>
        <w:t>Банку</w:t>
      </w:r>
      <w:r w:rsidRPr="00DA57B5">
        <w:rPr>
          <w:bCs/>
          <w:lang w:val="uk-UA"/>
        </w:rPr>
        <w:t xml:space="preserve">_____________ </w:t>
      </w:r>
      <w:r w:rsidR="00805CF8" w:rsidRPr="00DA57B5">
        <w:rPr>
          <w:bCs/>
          <w:lang w:val="uk-UA"/>
        </w:rPr>
        <w:t xml:space="preserve">(або у разі його відсутності виконуючому обов’язки Голови Правління Банку </w:t>
      </w:r>
      <w:r w:rsidR="00297D92" w:rsidRPr="00DA57B5">
        <w:rPr>
          <w:bCs/>
          <w:lang w:val="uk-UA"/>
        </w:rPr>
        <w:t xml:space="preserve"> </w:t>
      </w:r>
      <w:r w:rsidR="0074476E" w:rsidRPr="00DA57B5">
        <w:rPr>
          <w:bCs/>
          <w:lang w:val="uk-UA"/>
        </w:rPr>
        <w:t xml:space="preserve">на </w:t>
      </w:r>
      <w:r w:rsidR="00297D92" w:rsidRPr="00DA57B5">
        <w:rPr>
          <w:bCs/>
          <w:lang w:val="uk-UA"/>
        </w:rPr>
        <w:t>вчинення правочинів що</w:t>
      </w:r>
      <w:r w:rsidR="0074476E" w:rsidRPr="00DA57B5">
        <w:rPr>
          <w:bCs/>
          <w:lang w:val="uk-UA"/>
        </w:rPr>
        <w:t>до</w:t>
      </w:r>
      <w:r w:rsidR="00297D92" w:rsidRPr="00DA57B5">
        <w:rPr>
          <w:bCs/>
          <w:lang w:val="uk-UA"/>
        </w:rPr>
        <w:t xml:space="preserve"> проведення операцій </w:t>
      </w:r>
      <w:proofErr w:type="spellStart"/>
      <w:r w:rsidR="00297D92" w:rsidRPr="00DA57B5">
        <w:rPr>
          <w:bCs/>
          <w:lang w:val="uk-UA"/>
        </w:rPr>
        <w:t>своп</w:t>
      </w:r>
      <w:proofErr w:type="spellEnd"/>
      <w:r w:rsidR="00297D92" w:rsidRPr="00DA57B5">
        <w:rPr>
          <w:bCs/>
          <w:lang w:val="uk-UA"/>
        </w:rPr>
        <w:t xml:space="preserve"> процентної ставки </w:t>
      </w:r>
      <w:r w:rsidRPr="00DA57B5">
        <w:rPr>
          <w:bCs/>
          <w:lang w:val="uk-UA"/>
        </w:rPr>
        <w:t xml:space="preserve">АТ____________(далі – Банк) </w:t>
      </w:r>
      <w:r w:rsidR="0074476E" w:rsidRPr="00DA57B5">
        <w:rPr>
          <w:bCs/>
          <w:lang w:val="uk-UA"/>
        </w:rPr>
        <w:t xml:space="preserve">з </w:t>
      </w:r>
      <w:r w:rsidRPr="00DA57B5">
        <w:rPr>
          <w:bCs/>
          <w:lang w:val="uk-UA"/>
        </w:rPr>
        <w:t>Національн</w:t>
      </w:r>
      <w:r w:rsidR="002C3174" w:rsidRPr="00DA57B5">
        <w:rPr>
          <w:bCs/>
          <w:lang w:val="uk-UA"/>
        </w:rPr>
        <w:t>им</w:t>
      </w:r>
      <w:r w:rsidRPr="00DA57B5">
        <w:rPr>
          <w:bCs/>
          <w:lang w:val="uk-UA"/>
        </w:rPr>
        <w:t xml:space="preserve"> банк</w:t>
      </w:r>
      <w:r w:rsidR="002C3174" w:rsidRPr="00DA57B5">
        <w:rPr>
          <w:bCs/>
          <w:lang w:val="uk-UA"/>
        </w:rPr>
        <w:t>ом</w:t>
      </w:r>
      <w:r w:rsidRPr="00DA57B5">
        <w:rPr>
          <w:bCs/>
          <w:lang w:val="uk-UA"/>
        </w:rPr>
        <w:t xml:space="preserve"> України.</w:t>
      </w:r>
    </w:p>
    <w:p w14:paraId="6B88F6D4" w14:textId="79595E57" w:rsidR="006C65E5" w:rsidRPr="00DA57B5" w:rsidRDefault="00A732F6" w:rsidP="0032126F">
      <w:pPr>
        <w:numPr>
          <w:ilvl w:val="0"/>
          <w:numId w:val="1"/>
        </w:numPr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Про надання повноважень Голові Правління </w:t>
      </w:r>
      <w:r w:rsidR="00805CF8" w:rsidRPr="00DA57B5">
        <w:rPr>
          <w:bCs/>
          <w:lang w:val="uk-UA"/>
        </w:rPr>
        <w:t xml:space="preserve">Банку </w:t>
      </w:r>
      <w:r w:rsidRPr="00DA57B5">
        <w:rPr>
          <w:bCs/>
          <w:lang w:val="uk-UA"/>
        </w:rPr>
        <w:t>_________________</w:t>
      </w:r>
      <w:r w:rsidR="002C3174" w:rsidRPr="00DA57B5">
        <w:rPr>
          <w:bCs/>
          <w:lang w:val="uk-UA"/>
        </w:rPr>
        <w:t xml:space="preserve"> (або </w:t>
      </w:r>
      <w:r w:rsidR="00805CF8" w:rsidRPr="00DA57B5">
        <w:rPr>
          <w:bCs/>
          <w:lang w:val="uk-UA"/>
        </w:rPr>
        <w:t xml:space="preserve">у разі його відсутності виконуючому обов’язки Голови Правління </w:t>
      </w:r>
      <w:r w:rsidR="002C3174" w:rsidRPr="00DA57B5">
        <w:rPr>
          <w:bCs/>
          <w:lang w:val="uk-UA"/>
        </w:rPr>
        <w:t xml:space="preserve">Банку) </w:t>
      </w:r>
      <w:r w:rsidRPr="00DA57B5">
        <w:rPr>
          <w:bCs/>
          <w:lang w:val="uk-UA"/>
        </w:rPr>
        <w:t xml:space="preserve"> на у</w:t>
      </w:r>
      <w:r w:rsidR="006C65E5" w:rsidRPr="00DA57B5">
        <w:rPr>
          <w:bCs/>
          <w:lang w:val="uk-UA"/>
        </w:rPr>
        <w:t>кладення Генерального договору</w:t>
      </w:r>
      <w:r w:rsidR="002C3174" w:rsidRPr="00DA57B5">
        <w:rPr>
          <w:bCs/>
          <w:lang w:val="uk-UA"/>
        </w:rPr>
        <w:t xml:space="preserve"> про проведення операцій </w:t>
      </w:r>
      <w:proofErr w:type="spellStart"/>
      <w:r w:rsidR="002C3174" w:rsidRPr="00DA57B5">
        <w:rPr>
          <w:bCs/>
          <w:lang w:val="uk-UA"/>
        </w:rPr>
        <w:t>своп</w:t>
      </w:r>
      <w:proofErr w:type="spellEnd"/>
      <w:r w:rsidR="002C3174" w:rsidRPr="00DA57B5">
        <w:rPr>
          <w:bCs/>
          <w:lang w:val="uk-UA"/>
        </w:rPr>
        <w:t xml:space="preserve"> процентної ставки з Національним банком України (далі – Генеральний договір), додаткових договорів</w:t>
      </w:r>
      <w:r w:rsidR="00DA57B5" w:rsidRPr="008106FC">
        <w:rPr>
          <w:rStyle w:val="af"/>
          <w:bCs/>
          <w:sz w:val="22"/>
          <w:szCs w:val="22"/>
          <w:lang w:val="uk-UA"/>
        </w:rPr>
        <w:footnoteReference w:id="1"/>
      </w:r>
      <w:r w:rsidR="002C3174" w:rsidRPr="00DA57B5">
        <w:rPr>
          <w:bCs/>
          <w:lang w:val="uk-UA"/>
        </w:rPr>
        <w:t xml:space="preserve"> до нього</w:t>
      </w:r>
      <w:r w:rsidR="006C65E5" w:rsidRPr="00DA57B5">
        <w:rPr>
          <w:bCs/>
          <w:lang w:val="uk-UA"/>
        </w:rPr>
        <w:t>.</w:t>
      </w:r>
    </w:p>
    <w:p w14:paraId="007218BB" w14:textId="77E09943" w:rsidR="00A732F6" w:rsidRPr="00DA57B5" w:rsidRDefault="00A732F6" w:rsidP="0032126F">
      <w:pPr>
        <w:numPr>
          <w:ilvl w:val="0"/>
          <w:numId w:val="1"/>
        </w:numPr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Про встановлення </w:t>
      </w:r>
      <w:r w:rsidR="0074476E" w:rsidRPr="00DA57B5">
        <w:rPr>
          <w:bCs/>
          <w:lang w:val="uk-UA"/>
        </w:rPr>
        <w:t>максимально</w:t>
      </w:r>
      <w:r w:rsidR="002C3174" w:rsidRPr="00DA57B5">
        <w:rPr>
          <w:bCs/>
          <w:lang w:val="uk-UA"/>
        </w:rPr>
        <w:t>ї</w:t>
      </w:r>
      <w:r w:rsidR="0074476E" w:rsidRPr="00DA57B5">
        <w:rPr>
          <w:bCs/>
          <w:lang w:val="uk-UA"/>
        </w:rPr>
        <w:t xml:space="preserve"> умовн</w:t>
      </w:r>
      <w:r w:rsidR="002C3174" w:rsidRPr="00DA57B5">
        <w:rPr>
          <w:bCs/>
          <w:lang w:val="uk-UA"/>
        </w:rPr>
        <w:t>ої</w:t>
      </w:r>
      <w:r w:rsidR="0074476E" w:rsidRPr="00DA57B5">
        <w:rPr>
          <w:bCs/>
          <w:lang w:val="uk-UA"/>
        </w:rPr>
        <w:t xml:space="preserve"> суму (з урахуванням загальної суми активів (майна)), включених до гарантійного фонду) за Генеральним договором</w:t>
      </w:r>
      <w:r w:rsidRPr="00DA57B5">
        <w:rPr>
          <w:bCs/>
          <w:lang w:val="uk-UA"/>
        </w:rPr>
        <w:t>.</w:t>
      </w:r>
    </w:p>
    <w:p w14:paraId="342B7F32" w14:textId="3AB8F9FB" w:rsidR="00A732F6" w:rsidRPr="00DA57B5" w:rsidRDefault="00A732F6" w:rsidP="00A732F6">
      <w:pPr>
        <w:numPr>
          <w:ilvl w:val="0"/>
          <w:numId w:val="1"/>
        </w:numPr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Про надання Голові Правління Банку ____________________ (або у разі </w:t>
      </w:r>
      <w:r w:rsidR="00E64DB1" w:rsidRPr="00DA57B5">
        <w:rPr>
          <w:bCs/>
          <w:lang w:val="uk-UA"/>
        </w:rPr>
        <w:t xml:space="preserve">його </w:t>
      </w:r>
      <w:r w:rsidRPr="00DA57B5">
        <w:rPr>
          <w:bCs/>
          <w:lang w:val="uk-UA"/>
        </w:rPr>
        <w:t xml:space="preserve"> відсутності виконуючому обов’язки Голови Правління</w:t>
      </w:r>
      <w:r w:rsidR="00E64DB1" w:rsidRPr="00DA57B5">
        <w:rPr>
          <w:bCs/>
          <w:lang w:val="uk-UA"/>
        </w:rPr>
        <w:t xml:space="preserve"> Банку</w:t>
      </w:r>
      <w:r w:rsidRPr="00DA57B5">
        <w:rPr>
          <w:bCs/>
          <w:lang w:val="uk-UA"/>
        </w:rPr>
        <w:t>) права делегувати повноваження на укладення правочинів з Національним банком України</w:t>
      </w:r>
      <w:r w:rsidR="002C3174" w:rsidRPr="00DA57B5">
        <w:rPr>
          <w:bCs/>
          <w:lang w:val="uk-UA"/>
        </w:rPr>
        <w:t xml:space="preserve"> в рамках Генерального договору</w:t>
      </w:r>
      <w:r w:rsidRPr="00DA57B5">
        <w:rPr>
          <w:bCs/>
          <w:lang w:val="uk-UA"/>
        </w:rPr>
        <w:t>.</w:t>
      </w:r>
    </w:p>
    <w:p w14:paraId="03BB8307" w14:textId="77777777" w:rsidR="00A732F6" w:rsidRPr="00DA57B5" w:rsidRDefault="00A732F6" w:rsidP="00A732F6">
      <w:pPr>
        <w:rPr>
          <w:b/>
          <w:bCs/>
          <w:lang w:val="uk-UA"/>
        </w:rPr>
      </w:pPr>
    </w:p>
    <w:p w14:paraId="4B9E44B3" w14:textId="0D2246D1" w:rsidR="00297D92" w:rsidRPr="00DA57B5" w:rsidRDefault="002C3174" w:rsidP="00A732F6">
      <w:pPr>
        <w:rPr>
          <w:b/>
          <w:bCs/>
          <w:lang w:val="uk-UA"/>
        </w:rPr>
      </w:pPr>
      <w:r w:rsidRPr="00DA57B5">
        <w:rPr>
          <w:b/>
          <w:bCs/>
          <w:lang w:val="uk-UA"/>
        </w:rPr>
        <w:t>Вирішили:</w:t>
      </w:r>
    </w:p>
    <w:p w14:paraId="11BE5C1D" w14:textId="1F9428AE" w:rsidR="00297D92" w:rsidRPr="00DA57B5" w:rsidRDefault="00A732F6" w:rsidP="00297D92">
      <w:pPr>
        <w:numPr>
          <w:ilvl w:val="0"/>
          <w:numId w:val="3"/>
        </w:numPr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Надати повноваження Голові Правління </w:t>
      </w:r>
      <w:r w:rsidR="00805CF8" w:rsidRPr="00DA57B5">
        <w:rPr>
          <w:bCs/>
          <w:lang w:val="uk-UA"/>
        </w:rPr>
        <w:t xml:space="preserve">Банку </w:t>
      </w:r>
      <w:r w:rsidRPr="00DA57B5">
        <w:rPr>
          <w:bCs/>
          <w:lang w:val="uk-UA"/>
        </w:rPr>
        <w:t>_______________ (</w:t>
      </w:r>
      <w:r w:rsidR="00805CF8" w:rsidRPr="00DA57B5">
        <w:rPr>
          <w:bCs/>
          <w:lang w:val="uk-UA"/>
        </w:rPr>
        <w:t xml:space="preserve">або </w:t>
      </w:r>
      <w:r w:rsidRPr="00DA57B5">
        <w:rPr>
          <w:bCs/>
          <w:lang w:val="uk-UA"/>
        </w:rPr>
        <w:t xml:space="preserve">у </w:t>
      </w:r>
      <w:r w:rsidR="00E64DB1" w:rsidRPr="00DA57B5">
        <w:rPr>
          <w:bCs/>
          <w:lang w:val="uk-UA"/>
        </w:rPr>
        <w:t xml:space="preserve">разі </w:t>
      </w:r>
      <w:r w:rsidRPr="00DA57B5">
        <w:rPr>
          <w:bCs/>
          <w:lang w:val="uk-UA"/>
        </w:rPr>
        <w:t xml:space="preserve"> його відсутності виконуючому обов’язки Голови Правління</w:t>
      </w:r>
      <w:r w:rsidR="00E64DB1" w:rsidRPr="00DA57B5">
        <w:rPr>
          <w:bCs/>
          <w:lang w:val="uk-UA"/>
        </w:rPr>
        <w:t xml:space="preserve"> Банку</w:t>
      </w:r>
      <w:r w:rsidRPr="00DA57B5">
        <w:rPr>
          <w:bCs/>
          <w:lang w:val="uk-UA"/>
        </w:rPr>
        <w:t xml:space="preserve">) </w:t>
      </w:r>
      <w:r w:rsidR="006C65E5" w:rsidRPr="00DA57B5">
        <w:rPr>
          <w:bCs/>
          <w:lang w:val="uk-UA"/>
        </w:rPr>
        <w:t xml:space="preserve"> на вчинення правочинів що</w:t>
      </w:r>
      <w:r w:rsidR="0074476E" w:rsidRPr="00DA57B5">
        <w:rPr>
          <w:bCs/>
          <w:lang w:val="uk-UA"/>
        </w:rPr>
        <w:t>до</w:t>
      </w:r>
      <w:r w:rsidR="006C65E5" w:rsidRPr="00DA57B5">
        <w:rPr>
          <w:bCs/>
          <w:lang w:val="uk-UA"/>
        </w:rPr>
        <w:t xml:space="preserve"> проведення операцій </w:t>
      </w:r>
      <w:proofErr w:type="spellStart"/>
      <w:r w:rsidR="006C65E5" w:rsidRPr="00DA57B5">
        <w:rPr>
          <w:bCs/>
          <w:lang w:val="uk-UA"/>
        </w:rPr>
        <w:t>своп</w:t>
      </w:r>
      <w:proofErr w:type="spellEnd"/>
      <w:r w:rsidR="006C65E5" w:rsidRPr="00DA57B5">
        <w:rPr>
          <w:bCs/>
          <w:lang w:val="uk-UA"/>
        </w:rPr>
        <w:t xml:space="preserve"> процентної ставки з Національним банком України в рамках Генерального договору</w:t>
      </w:r>
      <w:r w:rsidRPr="00DA57B5">
        <w:rPr>
          <w:bCs/>
          <w:lang w:val="uk-UA"/>
        </w:rPr>
        <w:t>.</w:t>
      </w:r>
    </w:p>
    <w:p w14:paraId="4EE06E7F" w14:textId="6171DF3C" w:rsidR="00297D92" w:rsidRPr="00DA57B5" w:rsidRDefault="00297D92" w:rsidP="00297D92">
      <w:pPr>
        <w:numPr>
          <w:ilvl w:val="0"/>
          <w:numId w:val="3"/>
        </w:numPr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 </w:t>
      </w:r>
      <w:r w:rsidR="00A732F6" w:rsidRPr="00DA57B5">
        <w:rPr>
          <w:bCs/>
          <w:lang w:val="uk-UA"/>
        </w:rPr>
        <w:t xml:space="preserve">Надати повноваження Голові Правління </w:t>
      </w:r>
      <w:r w:rsidR="00805CF8" w:rsidRPr="00DA57B5">
        <w:rPr>
          <w:bCs/>
          <w:lang w:val="uk-UA"/>
        </w:rPr>
        <w:t xml:space="preserve">Банку </w:t>
      </w:r>
      <w:r w:rsidR="00A732F6" w:rsidRPr="00DA57B5">
        <w:rPr>
          <w:bCs/>
        </w:rPr>
        <w:t>______________</w:t>
      </w:r>
      <w:r w:rsidR="00A732F6" w:rsidRPr="00DA57B5">
        <w:rPr>
          <w:bCs/>
          <w:lang w:val="uk-UA"/>
        </w:rPr>
        <w:t xml:space="preserve"> (</w:t>
      </w:r>
      <w:r w:rsidR="00E64DB1" w:rsidRPr="00DA57B5">
        <w:rPr>
          <w:bCs/>
          <w:lang w:val="uk-UA"/>
        </w:rPr>
        <w:t xml:space="preserve">або </w:t>
      </w:r>
      <w:r w:rsidR="00A732F6" w:rsidRPr="00DA57B5">
        <w:rPr>
          <w:bCs/>
          <w:lang w:val="uk-UA"/>
        </w:rPr>
        <w:t xml:space="preserve">у </w:t>
      </w:r>
      <w:r w:rsidR="00E64DB1" w:rsidRPr="00DA57B5">
        <w:rPr>
          <w:bCs/>
          <w:lang w:val="uk-UA"/>
        </w:rPr>
        <w:t xml:space="preserve">разі </w:t>
      </w:r>
      <w:r w:rsidR="00A732F6" w:rsidRPr="00DA57B5">
        <w:rPr>
          <w:bCs/>
          <w:lang w:val="uk-UA"/>
        </w:rPr>
        <w:t xml:space="preserve"> його відсутності виконуючому обов’язки Голови Правління</w:t>
      </w:r>
      <w:r w:rsidR="00E64DB1" w:rsidRPr="00DA57B5">
        <w:rPr>
          <w:bCs/>
          <w:lang w:val="uk-UA"/>
        </w:rPr>
        <w:t xml:space="preserve"> Банку</w:t>
      </w:r>
      <w:r w:rsidR="00A732F6" w:rsidRPr="00DA57B5">
        <w:rPr>
          <w:bCs/>
          <w:lang w:val="uk-UA"/>
        </w:rPr>
        <w:t xml:space="preserve">) </w:t>
      </w:r>
      <w:r w:rsidR="00A732F6" w:rsidRPr="00DA57B5">
        <w:rPr>
          <w:bCs/>
        </w:rPr>
        <w:t xml:space="preserve"> </w:t>
      </w:r>
      <w:r w:rsidR="00A732F6" w:rsidRPr="00DA57B5">
        <w:rPr>
          <w:bCs/>
          <w:lang w:val="uk-UA"/>
        </w:rPr>
        <w:t xml:space="preserve">на укладення Генерального договору, </w:t>
      </w:r>
      <w:r w:rsidR="0032098F" w:rsidRPr="00DA57B5">
        <w:rPr>
          <w:bCs/>
          <w:lang w:val="uk-UA"/>
        </w:rPr>
        <w:t>додаткових договорів до вказаного договору</w:t>
      </w:r>
      <w:r w:rsidR="00A732F6" w:rsidRPr="00DA57B5">
        <w:rPr>
          <w:bCs/>
          <w:lang w:val="uk-UA"/>
        </w:rPr>
        <w:t>.</w:t>
      </w:r>
    </w:p>
    <w:p w14:paraId="12FBCD30" w14:textId="30A52F0C" w:rsidR="00297D92" w:rsidRPr="00DA57B5" w:rsidRDefault="00A732F6" w:rsidP="00297D92">
      <w:pPr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>Встановити максимально</w:t>
      </w:r>
      <w:r w:rsidR="0061168F" w:rsidRPr="00DA57B5">
        <w:rPr>
          <w:bCs/>
          <w:lang w:val="uk-UA"/>
        </w:rPr>
        <w:t xml:space="preserve"> умовну суму (з урахуванням загальної суми активів (майна), включених до гарантійного фонду) за Генеральним договором у сумі ___________________ грн. (</w:t>
      </w:r>
      <w:r w:rsidR="00495F14">
        <w:rPr>
          <w:bCs/>
          <w:lang w:val="uk-UA"/>
        </w:rPr>
        <w:t xml:space="preserve">сума </w:t>
      </w:r>
      <w:r w:rsidR="0061168F" w:rsidRPr="00DA57B5">
        <w:rPr>
          <w:bCs/>
          <w:lang w:val="uk-UA"/>
        </w:rPr>
        <w:t>прописом грн. 00 коп.)</w:t>
      </w:r>
    </w:p>
    <w:p w14:paraId="60FB761D" w14:textId="506577D5" w:rsidR="0061168F" w:rsidRPr="00DA57B5" w:rsidRDefault="00297D92" w:rsidP="00297D92">
      <w:pPr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  <w:rPr>
          <w:bCs/>
          <w:lang w:val="uk-UA"/>
        </w:rPr>
      </w:pPr>
      <w:r w:rsidRPr="00DA57B5">
        <w:rPr>
          <w:bCs/>
          <w:lang w:val="uk-UA"/>
        </w:rPr>
        <w:t xml:space="preserve"> </w:t>
      </w:r>
      <w:r w:rsidR="00A732F6" w:rsidRPr="00DA57B5">
        <w:rPr>
          <w:bCs/>
          <w:lang w:val="uk-UA"/>
        </w:rPr>
        <w:t xml:space="preserve">Надати </w:t>
      </w:r>
      <w:r w:rsidR="007F13A7" w:rsidRPr="00DA57B5">
        <w:rPr>
          <w:bCs/>
          <w:lang w:val="uk-UA"/>
        </w:rPr>
        <w:t xml:space="preserve">право </w:t>
      </w:r>
      <w:r w:rsidR="00A732F6" w:rsidRPr="00DA57B5">
        <w:rPr>
          <w:bCs/>
          <w:lang w:val="uk-UA"/>
        </w:rPr>
        <w:t xml:space="preserve">Голові Правління Банку ___________________(або у разі його відсутності - виконуючому обов’язки Голови Правління) </w:t>
      </w:r>
      <w:r w:rsidR="0061168F" w:rsidRPr="00DA57B5">
        <w:rPr>
          <w:bCs/>
          <w:lang w:val="uk-UA"/>
        </w:rPr>
        <w:t xml:space="preserve">делегувати повноваження на укладання </w:t>
      </w:r>
      <w:r w:rsidR="005E022F" w:rsidRPr="00DA57B5">
        <w:rPr>
          <w:bCs/>
          <w:lang w:val="uk-UA"/>
        </w:rPr>
        <w:t>правочинів</w:t>
      </w:r>
      <w:r w:rsidR="007F13A7" w:rsidRPr="00DA57B5">
        <w:rPr>
          <w:bCs/>
          <w:lang w:val="uk-UA"/>
        </w:rPr>
        <w:t xml:space="preserve"> з Національним банком України в рамках Генерального договору</w:t>
      </w:r>
      <w:r w:rsidR="0061168F" w:rsidRPr="00DA57B5">
        <w:rPr>
          <w:bCs/>
          <w:lang w:val="uk-UA"/>
        </w:rPr>
        <w:t xml:space="preserve"> (підписання </w:t>
      </w:r>
      <w:bookmarkStart w:id="0" w:name="_GoBack"/>
      <w:bookmarkEnd w:id="0"/>
      <w:r w:rsidR="00E64DB1" w:rsidRPr="00DA57B5">
        <w:rPr>
          <w:bCs/>
          <w:lang w:val="uk-UA"/>
        </w:rPr>
        <w:t xml:space="preserve">та подання </w:t>
      </w:r>
      <w:r w:rsidR="0061168F" w:rsidRPr="00DA57B5">
        <w:rPr>
          <w:bCs/>
          <w:lang w:val="uk-UA"/>
        </w:rPr>
        <w:t xml:space="preserve">заявок Банку на участь в аукціоні </w:t>
      </w:r>
      <w:proofErr w:type="spellStart"/>
      <w:r w:rsidR="0061168F" w:rsidRPr="00DA57B5">
        <w:rPr>
          <w:bCs/>
          <w:lang w:val="uk-UA"/>
        </w:rPr>
        <w:t>своп</w:t>
      </w:r>
      <w:proofErr w:type="spellEnd"/>
      <w:r w:rsidR="0061168F" w:rsidRPr="00DA57B5">
        <w:rPr>
          <w:bCs/>
          <w:lang w:val="uk-UA"/>
        </w:rPr>
        <w:t xml:space="preserve"> процентної ставки, заявок Банку на </w:t>
      </w:r>
      <w:r w:rsidR="0061168F" w:rsidRPr="00DA57B5">
        <w:rPr>
          <w:bCs/>
          <w:lang w:val="uk-UA"/>
        </w:rPr>
        <w:lastRenderedPageBreak/>
        <w:t xml:space="preserve">включення активів (майна), що є предметом застави/гарантійного </w:t>
      </w:r>
      <w:r w:rsidR="005E022F" w:rsidRPr="00DA57B5">
        <w:rPr>
          <w:bCs/>
          <w:lang w:val="uk-UA"/>
        </w:rPr>
        <w:t>покриття, до гарантійного фонду</w:t>
      </w:r>
      <w:r w:rsidR="0061168F" w:rsidRPr="00DA57B5">
        <w:rPr>
          <w:bCs/>
          <w:lang w:val="uk-UA"/>
        </w:rPr>
        <w:t>/</w:t>
      </w:r>
      <w:r w:rsidR="009436AB" w:rsidRPr="00DA57B5">
        <w:rPr>
          <w:bCs/>
          <w:lang w:val="uk-UA"/>
        </w:rPr>
        <w:t>виключення активів</w:t>
      </w:r>
      <w:r w:rsidR="005E022F" w:rsidRPr="00DA57B5">
        <w:rPr>
          <w:bCs/>
          <w:lang w:val="uk-UA"/>
        </w:rPr>
        <w:t xml:space="preserve"> </w:t>
      </w:r>
      <w:r w:rsidR="009436AB" w:rsidRPr="00DA57B5">
        <w:rPr>
          <w:bCs/>
          <w:lang w:val="uk-UA"/>
        </w:rPr>
        <w:t xml:space="preserve">(майна), що є предметом застави/гарантійного </w:t>
      </w:r>
      <w:r w:rsidR="005E022F" w:rsidRPr="00DA57B5">
        <w:rPr>
          <w:bCs/>
          <w:lang w:val="uk-UA"/>
        </w:rPr>
        <w:t>покриття</w:t>
      </w:r>
      <w:r w:rsidR="009436AB" w:rsidRPr="00DA57B5">
        <w:rPr>
          <w:bCs/>
          <w:lang w:val="uk-UA"/>
        </w:rPr>
        <w:t xml:space="preserve"> з гарантійного </w:t>
      </w:r>
      <w:r w:rsidR="005E022F" w:rsidRPr="00DA57B5">
        <w:rPr>
          <w:bCs/>
          <w:lang w:val="uk-UA"/>
        </w:rPr>
        <w:t>фонду</w:t>
      </w:r>
      <w:r w:rsidR="009436AB" w:rsidRPr="00DA57B5">
        <w:rPr>
          <w:bCs/>
          <w:lang w:val="uk-UA"/>
        </w:rPr>
        <w:t xml:space="preserve">, повідомлень Банку про укладання угоди </w:t>
      </w:r>
      <w:proofErr w:type="spellStart"/>
      <w:r w:rsidR="009436AB" w:rsidRPr="00DA57B5">
        <w:rPr>
          <w:bCs/>
          <w:lang w:val="uk-UA"/>
        </w:rPr>
        <w:t>своп</w:t>
      </w:r>
      <w:proofErr w:type="spellEnd"/>
      <w:r w:rsidR="009436AB" w:rsidRPr="00DA57B5">
        <w:rPr>
          <w:bCs/>
          <w:lang w:val="uk-UA"/>
        </w:rPr>
        <w:t xml:space="preserve"> процентної ставки) шляхом видачі довіреності уповноваженим працівникам Банку. </w:t>
      </w:r>
    </w:p>
    <w:p w14:paraId="29EF21E9" w14:textId="77777777" w:rsidR="00A732F6" w:rsidRPr="00DA57B5" w:rsidRDefault="00A732F6" w:rsidP="00A732F6">
      <w:pPr>
        <w:ind w:left="284"/>
        <w:jc w:val="both"/>
        <w:rPr>
          <w:bCs/>
          <w:lang w:val="uk-UA"/>
        </w:rPr>
      </w:pPr>
    </w:p>
    <w:p w14:paraId="55F4A649" w14:textId="77777777" w:rsidR="00A732F6" w:rsidRPr="00DA57B5" w:rsidRDefault="00A732F6" w:rsidP="00A732F6">
      <w:pPr>
        <w:jc w:val="both"/>
        <w:rPr>
          <w:lang w:val="uk-UA"/>
        </w:rPr>
      </w:pPr>
    </w:p>
    <w:p w14:paraId="259C12AA" w14:textId="0537B0D2" w:rsidR="00A732F6" w:rsidRPr="00DA57B5" w:rsidRDefault="00A732F6" w:rsidP="00A732F6">
      <w:pPr>
        <w:widowControl w:val="0"/>
        <w:jc w:val="both"/>
        <w:rPr>
          <w:lang w:val="uk-UA"/>
        </w:rPr>
      </w:pPr>
      <w:r w:rsidRPr="00DA57B5">
        <w:rPr>
          <w:b/>
          <w:bCs/>
          <w:lang w:val="uk-UA"/>
        </w:rPr>
        <w:t>ГОЛОСУВАЛИ</w:t>
      </w:r>
      <w:r w:rsidR="005E022F" w:rsidRPr="00DA57B5">
        <w:rPr>
          <w:lang w:val="uk-UA"/>
        </w:rPr>
        <w:t>:</w:t>
      </w:r>
      <w:r w:rsidR="005E022F" w:rsidRPr="00DA57B5">
        <w:rPr>
          <w:lang w:val="uk-UA"/>
        </w:rPr>
        <w:tab/>
      </w:r>
      <w:r w:rsidRPr="00DA57B5">
        <w:rPr>
          <w:lang w:val="uk-UA"/>
        </w:rPr>
        <w:t xml:space="preserve">«за» </w:t>
      </w:r>
      <w:r w:rsidRPr="00DA57B5">
        <w:rPr>
          <w:lang w:val="uk-UA"/>
        </w:rPr>
        <w:tab/>
      </w:r>
      <w:r w:rsidRPr="00DA57B5">
        <w:rPr>
          <w:lang w:val="uk-UA"/>
        </w:rPr>
        <w:tab/>
      </w:r>
      <w:r w:rsidR="00990FB5" w:rsidRPr="00EB5070">
        <w:t xml:space="preserve">   </w:t>
      </w:r>
      <w:r w:rsidRPr="00DA57B5">
        <w:rPr>
          <w:lang w:val="uk-UA"/>
        </w:rPr>
        <w:t>– одноголосно;</w:t>
      </w:r>
    </w:p>
    <w:p w14:paraId="6F84DCEB" w14:textId="45D0AD9D" w:rsidR="00A732F6" w:rsidRPr="00DA57B5" w:rsidRDefault="00A732F6" w:rsidP="00A732F6">
      <w:pPr>
        <w:jc w:val="both"/>
        <w:rPr>
          <w:lang w:val="uk-UA"/>
        </w:rPr>
      </w:pPr>
      <w:r w:rsidRPr="00DA57B5">
        <w:rPr>
          <w:lang w:val="uk-UA"/>
        </w:rPr>
        <w:tab/>
      </w:r>
      <w:r w:rsidRPr="00DA57B5">
        <w:rPr>
          <w:lang w:val="uk-UA"/>
        </w:rPr>
        <w:tab/>
      </w:r>
      <w:r w:rsidRPr="00DA57B5">
        <w:rPr>
          <w:lang w:val="uk-UA"/>
        </w:rPr>
        <w:tab/>
        <w:t>«проти»</w:t>
      </w:r>
      <w:r w:rsidRPr="00DA57B5">
        <w:rPr>
          <w:lang w:val="uk-UA"/>
        </w:rPr>
        <w:tab/>
      </w:r>
      <w:r w:rsidR="00990FB5" w:rsidRPr="00EB5070">
        <w:t xml:space="preserve">   </w:t>
      </w:r>
      <w:r w:rsidRPr="00DA57B5">
        <w:rPr>
          <w:lang w:val="uk-UA"/>
        </w:rPr>
        <w:t>– 0 голосів;</w:t>
      </w:r>
    </w:p>
    <w:p w14:paraId="571C296B" w14:textId="77777777" w:rsidR="00A732F6" w:rsidRPr="00DA57B5" w:rsidRDefault="00A732F6" w:rsidP="00A732F6">
      <w:pPr>
        <w:jc w:val="both"/>
        <w:rPr>
          <w:lang w:val="uk-UA"/>
        </w:rPr>
      </w:pPr>
      <w:r w:rsidRPr="00DA57B5">
        <w:rPr>
          <w:lang w:val="uk-UA"/>
        </w:rPr>
        <w:tab/>
      </w:r>
      <w:r w:rsidRPr="00DA57B5">
        <w:rPr>
          <w:lang w:val="uk-UA"/>
        </w:rPr>
        <w:tab/>
      </w:r>
      <w:r w:rsidRPr="00DA57B5">
        <w:rPr>
          <w:lang w:val="uk-UA"/>
        </w:rPr>
        <w:tab/>
        <w:t>«утримались»</w:t>
      </w:r>
      <w:r w:rsidRPr="00DA57B5">
        <w:rPr>
          <w:lang w:val="uk-UA"/>
        </w:rPr>
        <w:tab/>
        <w:t>– 0 голосів.</w:t>
      </w:r>
    </w:p>
    <w:p w14:paraId="6E6DC60F" w14:textId="77777777" w:rsidR="00A732F6" w:rsidRPr="00DA57B5" w:rsidRDefault="00A732F6" w:rsidP="00A732F6">
      <w:pPr>
        <w:rPr>
          <w:b/>
          <w:lang w:val="uk-UA"/>
        </w:rPr>
      </w:pPr>
    </w:p>
    <w:p w14:paraId="045425A3" w14:textId="77777777" w:rsidR="00A732F6" w:rsidRPr="00DA57B5" w:rsidRDefault="00A732F6" w:rsidP="00A732F6">
      <w:pPr>
        <w:rPr>
          <w:b/>
          <w:lang w:val="uk-UA"/>
        </w:rPr>
      </w:pPr>
    </w:p>
    <w:tbl>
      <w:tblPr>
        <w:tblStyle w:val="ac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16"/>
        <w:gridCol w:w="3006"/>
      </w:tblGrid>
      <w:tr w:rsidR="00DA57B5" w:rsidRPr="00D73D4A" w14:paraId="026A69F5" w14:textId="77777777" w:rsidTr="00090FAD">
        <w:tc>
          <w:tcPr>
            <w:tcW w:w="3969" w:type="dxa"/>
          </w:tcPr>
          <w:p w14:paraId="3C1355FD" w14:textId="77777777" w:rsidR="00DA57B5" w:rsidRPr="00090FAD" w:rsidRDefault="00DA57B5" w:rsidP="00090FAD">
            <w:pPr>
              <w:rPr>
                <w:lang w:val="uk-UA"/>
              </w:rPr>
            </w:pPr>
            <w:r w:rsidRPr="00090FAD">
              <w:rPr>
                <w:lang w:val="uk-UA"/>
              </w:rPr>
              <w:t>Голова Правління/Наглядової ради/Загальних зборів акціонерів/Єдиного акціонера</w:t>
            </w:r>
          </w:p>
        </w:tc>
        <w:tc>
          <w:tcPr>
            <w:tcW w:w="3516" w:type="dxa"/>
          </w:tcPr>
          <w:p w14:paraId="4CD6A486" w14:textId="77777777" w:rsidR="00DA57B5" w:rsidRPr="00090FAD" w:rsidRDefault="00DA57B5" w:rsidP="00090FAD">
            <w:pPr>
              <w:jc w:val="center"/>
              <w:rPr>
                <w:lang w:val="uk-UA"/>
              </w:rPr>
            </w:pPr>
            <w:r w:rsidRPr="00090FAD">
              <w:t>_________________</w:t>
            </w:r>
            <w:r w:rsidRPr="00090FAD">
              <w:br/>
              <w:t>(</w:t>
            </w:r>
            <w:r w:rsidRPr="00090FAD">
              <w:rPr>
                <w:lang w:val="uk-UA"/>
              </w:rPr>
              <w:t>підпис</w:t>
            </w:r>
            <w:r w:rsidRPr="00090FAD">
              <w:t>)</w:t>
            </w:r>
          </w:p>
        </w:tc>
        <w:tc>
          <w:tcPr>
            <w:tcW w:w="3006" w:type="dxa"/>
          </w:tcPr>
          <w:p w14:paraId="61728BCF" w14:textId="77777777" w:rsidR="00DA57B5" w:rsidRPr="00090FAD" w:rsidRDefault="00DA57B5" w:rsidP="00090FAD">
            <w:pPr>
              <w:jc w:val="both"/>
              <w:rPr>
                <w:lang w:val="uk-UA"/>
              </w:rPr>
            </w:pPr>
            <w:r w:rsidRPr="00090FAD">
              <w:t>_________________</w:t>
            </w:r>
            <w:r w:rsidRPr="00090FAD">
              <w:br/>
              <w:t>(</w:t>
            </w:r>
            <w:proofErr w:type="spellStart"/>
            <w:r w:rsidRPr="00090FAD">
              <w:t>ініціали</w:t>
            </w:r>
            <w:proofErr w:type="spellEnd"/>
            <w:r w:rsidRPr="00090FAD">
              <w:t xml:space="preserve">, </w:t>
            </w:r>
            <w:proofErr w:type="spellStart"/>
            <w:r w:rsidRPr="00090FAD">
              <w:t>прізвище</w:t>
            </w:r>
            <w:proofErr w:type="spellEnd"/>
            <w:r w:rsidRPr="00090FAD">
              <w:t>)</w:t>
            </w:r>
          </w:p>
        </w:tc>
      </w:tr>
    </w:tbl>
    <w:p w14:paraId="1CCB6DB2" w14:textId="77777777" w:rsidR="00A732F6" w:rsidRPr="00DA57B5" w:rsidRDefault="00A732F6" w:rsidP="00A732F6">
      <w:pPr>
        <w:rPr>
          <w:b/>
          <w:lang w:val="uk-UA"/>
        </w:rPr>
      </w:pPr>
    </w:p>
    <w:p w14:paraId="433C122A" w14:textId="77777777" w:rsidR="00A732F6" w:rsidRPr="00DA57B5" w:rsidRDefault="002C3174" w:rsidP="00A732F6">
      <w:pPr>
        <w:rPr>
          <w:b/>
          <w:lang w:val="uk-UA"/>
        </w:rPr>
      </w:pPr>
      <w:r w:rsidRPr="00DA57B5">
        <w:rPr>
          <w:b/>
          <w:lang w:val="uk-UA"/>
        </w:rPr>
        <w:t>Секретар органу управління</w:t>
      </w:r>
    </w:p>
    <w:p w14:paraId="7291C08D" w14:textId="77777777" w:rsidR="00A732F6" w:rsidRPr="00DA57B5" w:rsidRDefault="00A732F6" w:rsidP="00A732F6">
      <w:pPr>
        <w:rPr>
          <w:b/>
          <w:lang w:val="uk-UA"/>
        </w:rPr>
      </w:pPr>
    </w:p>
    <w:p w14:paraId="5C94E59F" w14:textId="77777777" w:rsidR="00A732F6" w:rsidRPr="00DA57B5" w:rsidRDefault="00A732F6" w:rsidP="00A732F6">
      <w:pPr>
        <w:rPr>
          <w:b/>
          <w:lang w:val="uk-UA"/>
        </w:rPr>
      </w:pPr>
    </w:p>
    <w:p w14:paraId="5739DD1A" w14:textId="77777777" w:rsidR="00A732F6" w:rsidRPr="00DA57B5" w:rsidRDefault="00A732F6" w:rsidP="00A732F6">
      <w:pPr>
        <w:rPr>
          <w:b/>
          <w:lang w:val="uk-UA"/>
        </w:rPr>
      </w:pPr>
      <w:r w:rsidRPr="00DA57B5">
        <w:rPr>
          <w:b/>
          <w:lang w:val="uk-UA"/>
        </w:rPr>
        <w:t xml:space="preserve">Погоджено: </w:t>
      </w:r>
    </w:p>
    <w:p w14:paraId="61E40E34" w14:textId="77777777" w:rsidR="00A732F6" w:rsidRPr="00DA57B5" w:rsidRDefault="00A732F6" w:rsidP="00A732F6">
      <w:pPr>
        <w:rPr>
          <w:b/>
          <w:lang w:val="uk-UA"/>
        </w:rPr>
      </w:pPr>
    </w:p>
    <w:p w14:paraId="0501BFFB" w14:textId="77777777" w:rsidR="00A732F6" w:rsidRPr="00DA57B5" w:rsidRDefault="00A732F6" w:rsidP="00A732F6">
      <w:pPr>
        <w:rPr>
          <w:b/>
          <w:lang w:val="uk-UA"/>
        </w:rPr>
      </w:pPr>
    </w:p>
    <w:p w14:paraId="2F2EA08E" w14:textId="77777777" w:rsidR="00A732F6" w:rsidRPr="00DA57B5" w:rsidRDefault="00A732F6" w:rsidP="00A732F6">
      <w:pPr>
        <w:rPr>
          <w:b/>
          <w:lang w:val="uk-UA"/>
        </w:rPr>
      </w:pPr>
    </w:p>
    <w:p w14:paraId="2AD22D0C" w14:textId="77777777" w:rsidR="00A732F6" w:rsidRPr="00DA57B5" w:rsidRDefault="00A732F6" w:rsidP="00A732F6">
      <w:pPr>
        <w:rPr>
          <w:b/>
          <w:lang w:val="uk-UA"/>
        </w:rPr>
      </w:pPr>
    </w:p>
    <w:p w14:paraId="5C16E772" w14:textId="77777777" w:rsidR="00A732F6" w:rsidRPr="00DA57B5" w:rsidRDefault="00A732F6" w:rsidP="00A732F6">
      <w:pPr>
        <w:rPr>
          <w:b/>
          <w:lang w:val="uk-UA"/>
        </w:rPr>
      </w:pPr>
      <w:r w:rsidRPr="00DA57B5">
        <w:rPr>
          <w:b/>
          <w:lang w:val="uk-UA"/>
        </w:rPr>
        <w:t>Візи:</w:t>
      </w:r>
    </w:p>
    <w:p w14:paraId="75B9E231" w14:textId="77777777" w:rsidR="00806F3B" w:rsidRPr="00D84726" w:rsidRDefault="005B6B45"/>
    <w:sectPr w:rsidR="00806F3B" w:rsidRPr="00D84726" w:rsidSect="0074476E">
      <w:pgSz w:w="11906" w:h="16838"/>
      <w:pgMar w:top="1418" w:right="850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A8BF" w14:textId="77777777" w:rsidR="005B6B45" w:rsidRDefault="005B6B45" w:rsidP="00DA57B5">
      <w:r>
        <w:separator/>
      </w:r>
    </w:p>
  </w:endnote>
  <w:endnote w:type="continuationSeparator" w:id="0">
    <w:p w14:paraId="25A266E0" w14:textId="77777777" w:rsidR="005B6B45" w:rsidRDefault="005B6B45" w:rsidP="00DA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E0FFF" w14:textId="77777777" w:rsidR="005B6B45" w:rsidRDefault="005B6B45" w:rsidP="00DA57B5">
      <w:r>
        <w:separator/>
      </w:r>
    </w:p>
  </w:footnote>
  <w:footnote w:type="continuationSeparator" w:id="0">
    <w:p w14:paraId="590C7AF7" w14:textId="77777777" w:rsidR="005B6B45" w:rsidRDefault="005B6B45" w:rsidP="00DA57B5">
      <w:r>
        <w:continuationSeparator/>
      </w:r>
    </w:p>
  </w:footnote>
  <w:footnote w:id="1">
    <w:p w14:paraId="74851FD8" w14:textId="77777777" w:rsidR="00DA57B5" w:rsidRPr="00D73D4A" w:rsidRDefault="00DA57B5" w:rsidP="00DA57B5">
      <w:pPr>
        <w:pStyle w:val="ad"/>
        <w:rPr>
          <w:lang w:val="uk-UA"/>
        </w:rPr>
      </w:pPr>
      <w:r>
        <w:rPr>
          <w:rStyle w:val="af"/>
        </w:rPr>
        <w:footnoteRef/>
      </w:r>
      <w:r>
        <w:t xml:space="preserve"> </w:t>
      </w:r>
      <w:r>
        <w:rPr>
          <w:lang w:val="uk-UA"/>
        </w:rPr>
        <w:t>У випадку надання згоди на укладення додаткового договору до генерального договору необхідно зазначати у протоколі дату та номер генерального договору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7F1"/>
    <w:multiLevelType w:val="hybridMultilevel"/>
    <w:tmpl w:val="AE568D04"/>
    <w:lvl w:ilvl="0" w:tplc="F3BAE9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6E4AED"/>
    <w:multiLevelType w:val="hybridMultilevel"/>
    <w:tmpl w:val="AE568D04"/>
    <w:lvl w:ilvl="0" w:tplc="F3BAE9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7815DF"/>
    <w:multiLevelType w:val="hybridMultilevel"/>
    <w:tmpl w:val="B6E4D6E0"/>
    <w:lvl w:ilvl="0" w:tplc="3E72FE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E9"/>
    <w:rsid w:val="00047D7A"/>
    <w:rsid w:val="0010413D"/>
    <w:rsid w:val="00297D92"/>
    <w:rsid w:val="002C3174"/>
    <w:rsid w:val="0032098F"/>
    <w:rsid w:val="00495F14"/>
    <w:rsid w:val="004A1898"/>
    <w:rsid w:val="005B6B45"/>
    <w:rsid w:val="005E022F"/>
    <w:rsid w:val="0061168F"/>
    <w:rsid w:val="006A121B"/>
    <w:rsid w:val="006C65E5"/>
    <w:rsid w:val="00727704"/>
    <w:rsid w:val="0074476E"/>
    <w:rsid w:val="007F13A7"/>
    <w:rsid w:val="00805CF8"/>
    <w:rsid w:val="009038E9"/>
    <w:rsid w:val="009436AB"/>
    <w:rsid w:val="00990FB5"/>
    <w:rsid w:val="00A40540"/>
    <w:rsid w:val="00A732F6"/>
    <w:rsid w:val="00D84726"/>
    <w:rsid w:val="00DA57B5"/>
    <w:rsid w:val="00E64DB1"/>
    <w:rsid w:val="00EB5070"/>
    <w:rsid w:val="00F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E8F6"/>
  <w15:chartTrackingRefBased/>
  <w15:docId w15:val="{0BE19348-4FDF-4ACE-A1E0-03989BD6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C31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C3174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C31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C317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C31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C317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C317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Revision"/>
    <w:hidden/>
    <w:uiPriority w:val="99"/>
    <w:semiHidden/>
    <w:rsid w:val="00D84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39"/>
    <w:rsid w:val="00DA57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A57B5"/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DA57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uiPriority w:val="99"/>
    <w:semiHidden/>
    <w:unhideWhenUsed/>
    <w:rsid w:val="00DA5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Горобець Ірина Олегівна</dc:creator>
  <cp:keywords/>
  <dc:description/>
  <cp:lastModifiedBy>Шейко Світлана Миколаївна</cp:lastModifiedBy>
  <cp:revision>16</cp:revision>
  <dcterms:created xsi:type="dcterms:W3CDTF">2018-12-11T09:16:00Z</dcterms:created>
  <dcterms:modified xsi:type="dcterms:W3CDTF">2022-11-22T10:21:00Z</dcterms:modified>
</cp:coreProperties>
</file>