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D0" w:rsidRDefault="006C08D0" w:rsidP="001B6CB7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C08D0">
        <w:rPr>
          <w:rFonts w:ascii="Times New Roman" w:hAnsi="Times New Roman"/>
          <w:b/>
          <w:sz w:val="28"/>
          <w:szCs w:val="28"/>
        </w:rPr>
        <w:t>Перелік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документів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які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необхідні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разі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виникнення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інформації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або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документах,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надавалися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</w:p>
    <w:p w:rsidR="001B6CB7" w:rsidRPr="006C08D0" w:rsidRDefault="006C08D0" w:rsidP="001B6CB7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08D0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відкриття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рахунку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цінних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паперах</w:t>
      </w:r>
      <w:proofErr w:type="spellEnd"/>
    </w:p>
    <w:p w:rsidR="001B6CB7" w:rsidRDefault="001B6CB7" w:rsidP="001B6CB7">
      <w:pPr>
        <w:tabs>
          <w:tab w:val="left" w:pos="851"/>
        </w:tabs>
        <w:jc w:val="both"/>
        <w:rPr>
          <w:sz w:val="28"/>
          <w:szCs w:val="28"/>
        </w:rPr>
      </w:pPr>
    </w:p>
    <w:p w:rsidR="006C08D0" w:rsidRPr="003C4B37" w:rsidRDefault="006C08D0" w:rsidP="001B6CB7">
      <w:pPr>
        <w:tabs>
          <w:tab w:val="left" w:pos="851"/>
        </w:tabs>
        <w:jc w:val="both"/>
        <w:rPr>
          <w:sz w:val="28"/>
          <w:szCs w:val="28"/>
        </w:rPr>
      </w:pPr>
      <w:bookmarkStart w:id="0" w:name="_GoBack"/>
      <w:bookmarkEnd w:id="0"/>
    </w:p>
    <w:p w:rsidR="001B6CB7" w:rsidRPr="00E518A3" w:rsidRDefault="001B6CB7" w:rsidP="001B6C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</w:t>
      </w:r>
      <w:proofErr w:type="spellStart"/>
      <w:r w:rsidRPr="003C4B37">
        <w:rPr>
          <w:sz w:val="28"/>
          <w:szCs w:val="28"/>
        </w:rPr>
        <w:t>озпорядження</w:t>
      </w:r>
      <w:proofErr w:type="spellEnd"/>
      <w:r w:rsidRPr="003C4B37">
        <w:rPr>
          <w:sz w:val="28"/>
          <w:szCs w:val="28"/>
        </w:rPr>
        <w:t xml:space="preserve"> на внесення змін до анкети рахунку, </w:t>
      </w:r>
      <w:r>
        <w:rPr>
          <w:sz w:val="28"/>
          <w:szCs w:val="28"/>
        </w:rPr>
        <w:t xml:space="preserve">підписане розпорядником рахунку, </w:t>
      </w:r>
      <w:r w:rsidRPr="00B44F8D">
        <w:rPr>
          <w:i/>
        </w:rPr>
        <w:t>яка підписується розпорядником рахунку</w:t>
      </w:r>
      <w:r>
        <w:rPr>
          <w:i/>
        </w:rPr>
        <w:t xml:space="preserve"> та засвідчується </w:t>
      </w:r>
      <w:r w:rsidRPr="0023463D">
        <w:rPr>
          <w:i/>
        </w:rPr>
        <w:t>печаткою емітента</w:t>
      </w:r>
      <w:r>
        <w:rPr>
          <w:i/>
        </w:rPr>
        <w:t>;</w:t>
      </w:r>
    </w:p>
    <w:p w:rsidR="001B6CB7" w:rsidRPr="00E518A3" w:rsidRDefault="001B6CB7" w:rsidP="001B6C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518A3">
        <w:rPr>
          <w:sz w:val="28"/>
          <w:szCs w:val="28"/>
        </w:rPr>
        <w:t>ереоформлен</w:t>
      </w:r>
      <w:r>
        <w:rPr>
          <w:sz w:val="28"/>
          <w:szCs w:val="28"/>
        </w:rPr>
        <w:t>а</w:t>
      </w:r>
      <w:r w:rsidRPr="00E518A3">
        <w:rPr>
          <w:sz w:val="28"/>
          <w:szCs w:val="28"/>
        </w:rPr>
        <w:t xml:space="preserve"> анкет</w:t>
      </w:r>
      <w:r>
        <w:rPr>
          <w:sz w:val="28"/>
          <w:szCs w:val="28"/>
        </w:rPr>
        <w:t>а</w:t>
      </w:r>
      <w:r w:rsidRPr="00E518A3">
        <w:rPr>
          <w:sz w:val="28"/>
          <w:szCs w:val="28"/>
        </w:rPr>
        <w:t xml:space="preserve"> рахунку</w:t>
      </w:r>
      <w:r>
        <w:rPr>
          <w:sz w:val="28"/>
          <w:szCs w:val="28"/>
        </w:rPr>
        <w:t xml:space="preserve">, </w:t>
      </w:r>
      <w:r w:rsidRPr="00B44F8D">
        <w:rPr>
          <w:i/>
        </w:rPr>
        <w:t>яка підписується розпорядником рахунку</w:t>
      </w:r>
      <w:r w:rsidRPr="00282B68">
        <w:rPr>
          <w:i/>
        </w:rPr>
        <w:t xml:space="preserve"> </w:t>
      </w:r>
      <w:r>
        <w:rPr>
          <w:i/>
        </w:rPr>
        <w:t xml:space="preserve">та засвідчується </w:t>
      </w:r>
      <w:r w:rsidRPr="0023463D">
        <w:rPr>
          <w:i/>
        </w:rPr>
        <w:t>печаткою емітента</w:t>
      </w:r>
      <w:r>
        <w:rPr>
          <w:i/>
        </w:rPr>
        <w:t>;</w:t>
      </w:r>
    </w:p>
    <w:p w:rsidR="001B6CB7" w:rsidRPr="0094320A" w:rsidRDefault="001B6CB7" w:rsidP="001B6C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E518A3">
        <w:rPr>
          <w:sz w:val="28"/>
          <w:szCs w:val="28"/>
        </w:rPr>
        <w:t>Оригінали чи належним чином засвідчені копії документів, що</w:t>
      </w:r>
      <w:r>
        <w:rPr>
          <w:sz w:val="28"/>
          <w:szCs w:val="28"/>
        </w:rPr>
        <w:t xml:space="preserve"> підтверджують відповідні зміни;</w:t>
      </w:r>
    </w:p>
    <w:p w:rsidR="001B6CB7" w:rsidRPr="009B20C6" w:rsidRDefault="001B6CB7" w:rsidP="001B6C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9B20C6">
        <w:rPr>
          <w:sz w:val="28"/>
          <w:szCs w:val="28"/>
        </w:rPr>
        <w:t xml:space="preserve">Переоформлена або додаткова картка зі зразками підписів розпорядників рахунку в цінних паперах, </w:t>
      </w:r>
      <w:r w:rsidRPr="00394195">
        <w:rPr>
          <w:i/>
        </w:rPr>
        <w:t>затверджена керівником або іншою особою, уповноваженою на це установчими документами емітента, та відбитком печатки емітента</w:t>
      </w:r>
      <w:r w:rsidRPr="009B20C6">
        <w:rPr>
          <w:sz w:val="28"/>
          <w:szCs w:val="28"/>
        </w:rPr>
        <w:t xml:space="preserve">, додатково подається,  якщо в анкеті рахунку в цінних паперах змінюється інформація про розпорядника рахунку в цінних паперах, яка міститься в картці із зразками підпису цього розпорядника рахунку, або в разі зміни розпорядника рахунку. </w:t>
      </w:r>
    </w:p>
    <w:p w:rsidR="00E717AF" w:rsidRDefault="00E717AF"/>
    <w:sectPr w:rsidR="00E71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30E14"/>
    <w:multiLevelType w:val="hybridMultilevel"/>
    <w:tmpl w:val="F356B7BA"/>
    <w:lvl w:ilvl="0" w:tplc="45068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B7"/>
    <w:rsid w:val="001B6CB7"/>
    <w:rsid w:val="00307315"/>
    <w:rsid w:val="006C08D0"/>
    <w:rsid w:val="00E7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06AA-D698-4862-8AA9-CC19FDB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B6CB7"/>
    <w:rPr>
      <w:rFonts w:ascii="Courier New" w:hAnsi="Courier New"/>
      <w:sz w:val="20"/>
      <w:szCs w:val="20"/>
      <w:lang w:val="ru-RU"/>
    </w:rPr>
  </w:style>
  <w:style w:type="character" w:customStyle="1" w:styleId="a4">
    <w:name w:val="Текст Знак"/>
    <w:basedOn w:val="a0"/>
    <w:link w:val="a3"/>
    <w:rsid w:val="001B6CB7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Турчина Юлія Вікторівна</dc:creator>
  <cp:keywords/>
  <dc:description/>
  <cp:lastModifiedBy>Турчина Юлія Вікторівна</cp:lastModifiedBy>
  <cp:revision>2</cp:revision>
  <dcterms:created xsi:type="dcterms:W3CDTF">2018-05-07T12:19:00Z</dcterms:created>
  <dcterms:modified xsi:type="dcterms:W3CDTF">2018-05-10T13:50:00Z</dcterms:modified>
</cp:coreProperties>
</file>