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74D1" w:rsidRPr="0007119B" w:rsidRDefault="005E74D1" w:rsidP="005E74D1">
      <w:pPr>
        <w:tabs>
          <w:tab w:val="left" w:pos="540"/>
          <w:tab w:val="left" w:pos="900"/>
        </w:tabs>
        <w:jc w:val="center"/>
        <w:rPr>
          <w:color w:val="000000" w:themeColor="text1"/>
          <w:sz w:val="24"/>
          <w:szCs w:val="24"/>
        </w:rPr>
      </w:pPr>
      <w:r w:rsidRPr="0007119B">
        <w:rPr>
          <w:color w:val="000000" w:themeColor="text1"/>
          <w:sz w:val="24"/>
          <w:szCs w:val="24"/>
        </w:rPr>
        <w:t>Р</w:t>
      </w:r>
      <w:r>
        <w:rPr>
          <w:color w:val="000000" w:themeColor="text1"/>
          <w:sz w:val="24"/>
          <w:szCs w:val="24"/>
        </w:rPr>
        <w:t>озпорядження</w:t>
      </w:r>
      <w:r w:rsidRPr="0007119B">
        <w:rPr>
          <w:color w:val="000000" w:themeColor="text1"/>
          <w:sz w:val="24"/>
          <w:szCs w:val="24"/>
        </w:rPr>
        <w:t xml:space="preserve"> </w:t>
      </w:r>
      <w:r w:rsidRPr="0007119B">
        <w:rPr>
          <w:bCs/>
          <w:color w:val="000000" w:themeColor="text1"/>
          <w:sz w:val="24"/>
          <w:szCs w:val="24"/>
        </w:rPr>
        <w:t>№________</w:t>
      </w:r>
    </w:p>
    <w:p w:rsidR="005E74D1" w:rsidRPr="00E10ADC" w:rsidRDefault="005E74D1" w:rsidP="005E74D1">
      <w:pPr>
        <w:tabs>
          <w:tab w:val="left" w:pos="540"/>
          <w:tab w:val="left" w:pos="900"/>
        </w:tabs>
        <w:jc w:val="center"/>
        <w:rPr>
          <w:color w:val="000000" w:themeColor="text1"/>
          <w:sz w:val="24"/>
          <w:szCs w:val="24"/>
        </w:rPr>
      </w:pPr>
      <w:r w:rsidRPr="00E10ADC">
        <w:rPr>
          <w:color w:val="000000" w:themeColor="text1"/>
          <w:sz w:val="24"/>
          <w:szCs w:val="24"/>
        </w:rPr>
        <w:t>на переказ ОВДП з рахунк</w:t>
      </w:r>
      <w:r>
        <w:rPr>
          <w:color w:val="000000" w:themeColor="text1"/>
          <w:sz w:val="24"/>
          <w:szCs w:val="24"/>
        </w:rPr>
        <w:t>у</w:t>
      </w:r>
      <w:r w:rsidRPr="00E10ADC">
        <w:rPr>
          <w:color w:val="000000" w:themeColor="text1"/>
          <w:sz w:val="24"/>
          <w:szCs w:val="24"/>
        </w:rPr>
        <w:t xml:space="preserve"> емітента</w:t>
      </w:r>
    </w:p>
    <w:p w:rsidR="005E74D1" w:rsidRPr="0007119B" w:rsidRDefault="005E74D1" w:rsidP="005E74D1">
      <w:pPr>
        <w:tabs>
          <w:tab w:val="left" w:pos="540"/>
          <w:tab w:val="left" w:pos="900"/>
        </w:tabs>
        <w:jc w:val="center"/>
        <w:rPr>
          <w:bCs/>
          <w:sz w:val="24"/>
          <w:szCs w:val="24"/>
        </w:rPr>
      </w:pP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49"/>
        <w:gridCol w:w="1985"/>
        <w:gridCol w:w="567"/>
        <w:gridCol w:w="2126"/>
        <w:gridCol w:w="538"/>
      </w:tblGrid>
      <w:tr w:rsidR="005E74D1" w:rsidRPr="00E10ADC" w:rsidTr="009B334A">
        <w:trPr>
          <w:trHeight w:val="256"/>
        </w:trPr>
        <w:tc>
          <w:tcPr>
            <w:tcW w:w="10065" w:type="dxa"/>
            <w:gridSpan w:val="5"/>
          </w:tcPr>
          <w:p w:rsidR="005E74D1" w:rsidRPr="00E10ADC" w:rsidRDefault="005E74D1" w:rsidP="009B334A">
            <w:pPr>
              <w:rPr>
                <w:sz w:val="24"/>
                <w:szCs w:val="24"/>
                <w:highlight w:val="yellow"/>
              </w:rPr>
            </w:pPr>
            <w:r w:rsidRPr="0007119B">
              <w:rPr>
                <w:sz w:val="24"/>
                <w:szCs w:val="24"/>
                <w:lang w:val="en-US"/>
              </w:rPr>
              <w:t xml:space="preserve">1. </w:t>
            </w:r>
            <w:r w:rsidRPr="0007119B">
              <w:rPr>
                <w:sz w:val="24"/>
                <w:szCs w:val="24"/>
              </w:rPr>
              <w:t>Відомості про операцію:</w:t>
            </w:r>
          </w:p>
        </w:tc>
      </w:tr>
      <w:tr w:rsidR="005E74D1" w:rsidRPr="00E10ADC" w:rsidTr="009B334A">
        <w:trPr>
          <w:trHeight w:val="256"/>
        </w:trPr>
        <w:tc>
          <w:tcPr>
            <w:tcW w:w="4849" w:type="dxa"/>
          </w:tcPr>
          <w:p w:rsidR="005E74D1" w:rsidRPr="00E10ADC" w:rsidRDefault="005E74D1" w:rsidP="009B334A">
            <w:pPr>
              <w:rPr>
                <w:sz w:val="24"/>
                <w:szCs w:val="24"/>
              </w:rPr>
            </w:pPr>
            <w:r w:rsidRPr="00E10ADC">
              <w:rPr>
                <w:sz w:val="24"/>
                <w:szCs w:val="24"/>
              </w:rPr>
              <w:t xml:space="preserve">назва операції (зарахування, переказ, блокування </w:t>
            </w:r>
            <w:r>
              <w:rPr>
                <w:sz w:val="24"/>
                <w:szCs w:val="24"/>
              </w:rPr>
              <w:t>тощо</w:t>
            </w:r>
            <w:r w:rsidRPr="00E10ADC">
              <w:rPr>
                <w:sz w:val="24"/>
                <w:szCs w:val="24"/>
              </w:rPr>
              <w:t>)</w:t>
            </w:r>
          </w:p>
        </w:tc>
        <w:tc>
          <w:tcPr>
            <w:tcW w:w="5216" w:type="dxa"/>
            <w:gridSpan w:val="4"/>
          </w:tcPr>
          <w:p w:rsidR="005E74D1" w:rsidRPr="00E10ADC" w:rsidRDefault="005E74D1" w:rsidP="009B334A">
            <w:pPr>
              <w:tabs>
                <w:tab w:val="left" w:pos="540"/>
                <w:tab w:val="left" w:pos="900"/>
              </w:tabs>
              <w:rPr>
                <w:sz w:val="24"/>
                <w:szCs w:val="24"/>
              </w:rPr>
            </w:pPr>
          </w:p>
        </w:tc>
      </w:tr>
      <w:tr w:rsidR="005E74D1" w:rsidRPr="00E10ADC" w:rsidTr="009B334A">
        <w:trPr>
          <w:trHeight w:val="256"/>
        </w:trPr>
        <w:tc>
          <w:tcPr>
            <w:tcW w:w="4849" w:type="dxa"/>
          </w:tcPr>
          <w:p w:rsidR="005E74D1" w:rsidRPr="00E10ADC" w:rsidRDefault="005E74D1" w:rsidP="009B334A">
            <w:pPr>
              <w:rPr>
                <w:sz w:val="24"/>
                <w:szCs w:val="24"/>
              </w:rPr>
            </w:pPr>
            <w:r w:rsidRPr="00E10ADC">
              <w:rPr>
                <w:sz w:val="24"/>
                <w:szCs w:val="24"/>
              </w:rPr>
              <w:t>тип розпорядження (</w:t>
            </w:r>
            <w:r>
              <w:rPr>
                <w:i/>
                <w:sz w:val="24"/>
                <w:szCs w:val="24"/>
              </w:rPr>
              <w:t>зазначити потрібне</w:t>
            </w:r>
            <w:r w:rsidRPr="00E10ADC">
              <w:rPr>
                <w:sz w:val="24"/>
                <w:szCs w:val="24"/>
              </w:rPr>
              <w:t>)</w:t>
            </w:r>
          </w:p>
        </w:tc>
        <w:tc>
          <w:tcPr>
            <w:tcW w:w="1985" w:type="dxa"/>
          </w:tcPr>
          <w:p w:rsidR="005E74D1" w:rsidRPr="00E10ADC" w:rsidRDefault="005E74D1" w:rsidP="009B334A">
            <w:pPr>
              <w:rPr>
                <w:sz w:val="24"/>
                <w:szCs w:val="24"/>
              </w:rPr>
            </w:pPr>
            <w:r w:rsidRPr="00E10ADC">
              <w:rPr>
                <w:sz w:val="24"/>
                <w:szCs w:val="24"/>
              </w:rPr>
              <w:t>Поставка</w:t>
            </w:r>
          </w:p>
        </w:tc>
        <w:tc>
          <w:tcPr>
            <w:tcW w:w="567" w:type="dxa"/>
          </w:tcPr>
          <w:p w:rsidR="005E74D1" w:rsidRPr="00E10ADC" w:rsidRDefault="005E74D1" w:rsidP="009B334A">
            <w:pPr>
              <w:ind w:left="42"/>
              <w:rPr>
                <w:sz w:val="24"/>
                <w:szCs w:val="24"/>
              </w:rPr>
            </w:pPr>
            <w:sdt>
              <w:sdtPr>
                <w:rPr>
                  <w:rFonts w:ascii="MS Gothic" w:eastAsia="MS Gothic" w:hAnsi="MS Gothic" w:hint="eastAsia"/>
                  <w:sz w:val="24"/>
                  <w:szCs w:val="24"/>
                  <w:lang w:eastAsia="ru-RU"/>
                </w:rPr>
                <w:id w:val="-780717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7119B">
                  <w:rPr>
                    <w:rFonts w:ascii="MS Gothic" w:eastAsia="MS Gothic" w:hAnsi="MS Gothic"/>
                    <w:sz w:val="24"/>
                    <w:szCs w:val="24"/>
                    <w:lang w:eastAsia="ru-RU"/>
                  </w:rPr>
                  <w:t>☐</w:t>
                </w:r>
              </w:sdtContent>
            </w:sdt>
          </w:p>
        </w:tc>
        <w:tc>
          <w:tcPr>
            <w:tcW w:w="2126" w:type="dxa"/>
          </w:tcPr>
          <w:p w:rsidR="005E74D1" w:rsidRPr="00E10ADC" w:rsidRDefault="005E74D1" w:rsidP="009B334A">
            <w:pPr>
              <w:rPr>
                <w:sz w:val="24"/>
                <w:szCs w:val="24"/>
              </w:rPr>
            </w:pPr>
            <w:r w:rsidRPr="00E10ADC">
              <w:rPr>
                <w:sz w:val="24"/>
                <w:szCs w:val="24"/>
              </w:rPr>
              <w:t>Одержання</w:t>
            </w:r>
          </w:p>
        </w:tc>
        <w:tc>
          <w:tcPr>
            <w:tcW w:w="538" w:type="dxa"/>
          </w:tcPr>
          <w:p w:rsidR="005E74D1" w:rsidRPr="00E10ADC" w:rsidRDefault="005E74D1" w:rsidP="009B334A">
            <w:pPr>
              <w:rPr>
                <w:sz w:val="24"/>
                <w:szCs w:val="24"/>
              </w:rPr>
            </w:pPr>
            <w:sdt>
              <w:sdtPr>
                <w:rPr>
                  <w:rFonts w:ascii="MS Gothic" w:eastAsia="MS Gothic" w:hAnsi="MS Gothic" w:hint="eastAsia"/>
                  <w:sz w:val="24"/>
                  <w:szCs w:val="24"/>
                  <w:lang w:eastAsia="ru-RU"/>
                </w:rPr>
                <w:id w:val="679093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7119B">
                  <w:rPr>
                    <w:rFonts w:ascii="MS Gothic" w:eastAsia="MS Gothic" w:hAnsi="MS Gothic"/>
                    <w:sz w:val="24"/>
                    <w:szCs w:val="24"/>
                    <w:lang w:eastAsia="ru-RU"/>
                  </w:rPr>
                  <w:t>☐</w:t>
                </w:r>
              </w:sdtContent>
            </w:sdt>
          </w:p>
        </w:tc>
      </w:tr>
      <w:tr w:rsidR="005E74D1" w:rsidRPr="00E10ADC" w:rsidTr="009B334A">
        <w:trPr>
          <w:trHeight w:val="256"/>
        </w:trPr>
        <w:tc>
          <w:tcPr>
            <w:tcW w:w="4849" w:type="dxa"/>
          </w:tcPr>
          <w:p w:rsidR="005E74D1" w:rsidRPr="00E10ADC" w:rsidRDefault="005E74D1" w:rsidP="009B334A">
            <w:pPr>
              <w:rPr>
                <w:sz w:val="24"/>
                <w:szCs w:val="24"/>
              </w:rPr>
            </w:pPr>
            <w:r w:rsidRPr="00E10ADC">
              <w:rPr>
                <w:sz w:val="24"/>
                <w:szCs w:val="24"/>
              </w:rPr>
              <w:t xml:space="preserve">підстава для проведення операції </w:t>
            </w:r>
          </w:p>
          <w:p w:rsidR="005E74D1" w:rsidRPr="00E10ADC" w:rsidRDefault="005E74D1" w:rsidP="009B334A">
            <w:pPr>
              <w:rPr>
                <w:sz w:val="24"/>
                <w:szCs w:val="24"/>
              </w:rPr>
            </w:pPr>
            <w:r w:rsidRPr="00E10ADC">
              <w:rPr>
                <w:sz w:val="24"/>
                <w:szCs w:val="24"/>
              </w:rPr>
              <w:t>(</w:t>
            </w:r>
            <w:r w:rsidRPr="00E10ADC">
              <w:rPr>
                <w:i/>
                <w:sz w:val="24"/>
                <w:szCs w:val="24"/>
              </w:rPr>
              <w:t>назва, номер та дата документ</w:t>
            </w:r>
            <w:r>
              <w:rPr>
                <w:i/>
                <w:sz w:val="24"/>
                <w:szCs w:val="24"/>
              </w:rPr>
              <w:t>а</w:t>
            </w:r>
            <w:r w:rsidRPr="00E10ADC">
              <w:rPr>
                <w:sz w:val="24"/>
                <w:szCs w:val="24"/>
              </w:rPr>
              <w:t>)</w:t>
            </w:r>
          </w:p>
        </w:tc>
        <w:tc>
          <w:tcPr>
            <w:tcW w:w="5216" w:type="dxa"/>
            <w:gridSpan w:val="4"/>
          </w:tcPr>
          <w:p w:rsidR="005E74D1" w:rsidRPr="00E10ADC" w:rsidRDefault="005E74D1" w:rsidP="009B334A">
            <w:pPr>
              <w:rPr>
                <w:sz w:val="24"/>
                <w:szCs w:val="24"/>
              </w:rPr>
            </w:pPr>
          </w:p>
        </w:tc>
      </w:tr>
    </w:tbl>
    <w:p w:rsidR="005E74D1" w:rsidRPr="00E10ADC" w:rsidRDefault="005E74D1" w:rsidP="005E74D1"/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49"/>
        <w:gridCol w:w="5216"/>
      </w:tblGrid>
      <w:tr w:rsidR="005E74D1" w:rsidRPr="00E10ADC" w:rsidTr="009B334A">
        <w:trPr>
          <w:trHeight w:val="256"/>
        </w:trPr>
        <w:tc>
          <w:tcPr>
            <w:tcW w:w="10065" w:type="dxa"/>
            <w:gridSpan w:val="2"/>
          </w:tcPr>
          <w:p w:rsidR="005E74D1" w:rsidRPr="00E10ADC" w:rsidRDefault="005E74D1" w:rsidP="009B334A">
            <w:pPr>
              <w:rPr>
                <w:sz w:val="24"/>
                <w:szCs w:val="24"/>
              </w:rPr>
            </w:pPr>
            <w:r w:rsidRPr="0007119B">
              <w:rPr>
                <w:sz w:val="24"/>
                <w:szCs w:val="24"/>
                <w:lang w:val="ru-RU"/>
              </w:rPr>
              <w:t xml:space="preserve">2. </w:t>
            </w:r>
            <w:r w:rsidRPr="0007119B">
              <w:rPr>
                <w:sz w:val="24"/>
                <w:szCs w:val="24"/>
              </w:rPr>
              <w:t xml:space="preserve">Відомості про </w:t>
            </w:r>
            <w:proofErr w:type="spellStart"/>
            <w:r w:rsidRPr="0007119B">
              <w:rPr>
                <w:sz w:val="24"/>
                <w:szCs w:val="24"/>
                <w:lang w:val="ru-RU"/>
              </w:rPr>
              <w:t>кл</w:t>
            </w:r>
            <w:r w:rsidRPr="0007119B">
              <w:rPr>
                <w:sz w:val="24"/>
                <w:szCs w:val="24"/>
              </w:rPr>
              <w:t>ієнта</w:t>
            </w:r>
            <w:proofErr w:type="spellEnd"/>
            <w:r w:rsidRPr="0007119B">
              <w:rPr>
                <w:sz w:val="24"/>
                <w:szCs w:val="24"/>
              </w:rPr>
              <w:t xml:space="preserve">: </w:t>
            </w:r>
          </w:p>
        </w:tc>
      </w:tr>
      <w:tr w:rsidR="005E74D1" w:rsidRPr="00E10ADC" w:rsidTr="009B334A">
        <w:trPr>
          <w:trHeight w:val="256"/>
        </w:trPr>
        <w:tc>
          <w:tcPr>
            <w:tcW w:w="4849" w:type="dxa"/>
          </w:tcPr>
          <w:p w:rsidR="005E74D1" w:rsidRPr="00E10ADC" w:rsidRDefault="005E74D1" w:rsidP="009B334A">
            <w:pPr>
              <w:rPr>
                <w:sz w:val="24"/>
                <w:szCs w:val="24"/>
                <w:highlight w:val="yellow"/>
              </w:rPr>
            </w:pPr>
            <w:r w:rsidRPr="00E10ADC">
              <w:rPr>
                <w:sz w:val="24"/>
                <w:szCs w:val="24"/>
              </w:rPr>
              <w:t xml:space="preserve">найменування </w:t>
            </w:r>
          </w:p>
        </w:tc>
        <w:tc>
          <w:tcPr>
            <w:tcW w:w="5216" w:type="dxa"/>
          </w:tcPr>
          <w:p w:rsidR="005E74D1" w:rsidRPr="00E10ADC" w:rsidRDefault="005E74D1" w:rsidP="009B334A">
            <w:pPr>
              <w:rPr>
                <w:sz w:val="24"/>
                <w:szCs w:val="24"/>
              </w:rPr>
            </w:pPr>
          </w:p>
        </w:tc>
      </w:tr>
      <w:tr w:rsidR="005E74D1" w:rsidRPr="00E10ADC" w:rsidTr="009B334A">
        <w:trPr>
          <w:trHeight w:val="256"/>
        </w:trPr>
        <w:tc>
          <w:tcPr>
            <w:tcW w:w="4849" w:type="dxa"/>
          </w:tcPr>
          <w:p w:rsidR="005E74D1" w:rsidRPr="00E10ADC" w:rsidRDefault="005E74D1" w:rsidP="009B334A">
            <w:pPr>
              <w:rPr>
                <w:sz w:val="24"/>
                <w:szCs w:val="24"/>
                <w:highlight w:val="yellow"/>
              </w:rPr>
            </w:pPr>
            <w:r w:rsidRPr="00E10ADC">
              <w:rPr>
                <w:sz w:val="24"/>
                <w:szCs w:val="24"/>
              </w:rPr>
              <w:t xml:space="preserve">ідентифікаційний код </w:t>
            </w:r>
            <w:r>
              <w:rPr>
                <w:sz w:val="24"/>
                <w:szCs w:val="24"/>
              </w:rPr>
              <w:t>за</w:t>
            </w:r>
            <w:r w:rsidRPr="00E10ADC">
              <w:rPr>
                <w:sz w:val="24"/>
                <w:szCs w:val="24"/>
              </w:rPr>
              <w:t xml:space="preserve"> ЄДРПОУ</w:t>
            </w:r>
          </w:p>
        </w:tc>
        <w:tc>
          <w:tcPr>
            <w:tcW w:w="5216" w:type="dxa"/>
          </w:tcPr>
          <w:p w:rsidR="005E74D1" w:rsidRPr="00E10ADC" w:rsidRDefault="005E74D1" w:rsidP="009B334A">
            <w:pPr>
              <w:rPr>
                <w:sz w:val="24"/>
                <w:szCs w:val="24"/>
              </w:rPr>
            </w:pPr>
          </w:p>
        </w:tc>
      </w:tr>
      <w:tr w:rsidR="005E74D1" w:rsidRPr="00E10ADC" w:rsidTr="009B334A">
        <w:trPr>
          <w:trHeight w:val="256"/>
        </w:trPr>
        <w:tc>
          <w:tcPr>
            <w:tcW w:w="4849" w:type="dxa"/>
          </w:tcPr>
          <w:p w:rsidR="005E74D1" w:rsidRPr="00E10ADC" w:rsidRDefault="005E74D1" w:rsidP="009B334A">
            <w:pPr>
              <w:rPr>
                <w:sz w:val="24"/>
                <w:szCs w:val="24"/>
              </w:rPr>
            </w:pPr>
            <w:r w:rsidRPr="00E10ADC">
              <w:rPr>
                <w:sz w:val="24"/>
                <w:szCs w:val="24"/>
              </w:rPr>
              <w:t xml:space="preserve">код МДО </w:t>
            </w:r>
          </w:p>
        </w:tc>
        <w:tc>
          <w:tcPr>
            <w:tcW w:w="5216" w:type="dxa"/>
          </w:tcPr>
          <w:p w:rsidR="005E74D1" w:rsidRPr="00E10ADC" w:rsidRDefault="005E74D1" w:rsidP="009B334A">
            <w:pPr>
              <w:rPr>
                <w:sz w:val="24"/>
                <w:szCs w:val="24"/>
              </w:rPr>
            </w:pPr>
          </w:p>
        </w:tc>
      </w:tr>
      <w:tr w:rsidR="005E74D1" w:rsidRPr="00E10ADC" w:rsidTr="009B334A">
        <w:trPr>
          <w:trHeight w:val="256"/>
        </w:trPr>
        <w:tc>
          <w:tcPr>
            <w:tcW w:w="4849" w:type="dxa"/>
          </w:tcPr>
          <w:p w:rsidR="005E74D1" w:rsidRPr="00E10ADC" w:rsidRDefault="005E74D1" w:rsidP="009B334A">
            <w:pPr>
              <w:rPr>
                <w:sz w:val="24"/>
                <w:szCs w:val="24"/>
                <w:highlight w:val="yellow"/>
                <w:lang w:val="ru-RU"/>
              </w:rPr>
            </w:pPr>
            <w:r w:rsidRPr="00E10ADC">
              <w:rPr>
                <w:sz w:val="24"/>
                <w:szCs w:val="24"/>
              </w:rPr>
              <w:t xml:space="preserve">депозитарний код рахунку в </w:t>
            </w:r>
            <w:r>
              <w:rPr>
                <w:sz w:val="24"/>
                <w:szCs w:val="24"/>
              </w:rPr>
              <w:t>цінних паперах</w:t>
            </w:r>
            <w:r w:rsidRPr="00E10ADC">
              <w:rPr>
                <w:sz w:val="24"/>
                <w:szCs w:val="24"/>
              </w:rPr>
              <w:t xml:space="preserve"> відкритий в депозитарії</w:t>
            </w:r>
            <w:r w:rsidRPr="00E10ADC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10ADC">
              <w:rPr>
                <w:sz w:val="24"/>
                <w:szCs w:val="24"/>
                <w:lang w:val="ru-RU"/>
              </w:rPr>
              <w:t>Національного</w:t>
            </w:r>
            <w:proofErr w:type="spellEnd"/>
            <w:r w:rsidRPr="00E10ADC">
              <w:rPr>
                <w:sz w:val="24"/>
                <w:szCs w:val="24"/>
                <w:lang w:val="ru-RU"/>
              </w:rPr>
              <w:t xml:space="preserve"> банку </w:t>
            </w:r>
            <w:proofErr w:type="spellStart"/>
            <w:r w:rsidRPr="00E10ADC">
              <w:rPr>
                <w:sz w:val="24"/>
                <w:szCs w:val="24"/>
                <w:lang w:val="ru-RU"/>
              </w:rPr>
              <w:t>України</w:t>
            </w:r>
            <w:proofErr w:type="spellEnd"/>
          </w:p>
        </w:tc>
        <w:tc>
          <w:tcPr>
            <w:tcW w:w="5216" w:type="dxa"/>
          </w:tcPr>
          <w:p w:rsidR="005E74D1" w:rsidRPr="00E10ADC" w:rsidRDefault="005E74D1" w:rsidP="009B334A">
            <w:pPr>
              <w:rPr>
                <w:sz w:val="24"/>
                <w:szCs w:val="24"/>
              </w:rPr>
            </w:pPr>
          </w:p>
        </w:tc>
      </w:tr>
    </w:tbl>
    <w:p w:rsidR="005E74D1" w:rsidRPr="00E10ADC" w:rsidRDefault="005E74D1" w:rsidP="005E74D1"/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49"/>
        <w:gridCol w:w="5216"/>
      </w:tblGrid>
      <w:tr w:rsidR="005E74D1" w:rsidRPr="00E10ADC" w:rsidTr="009B334A">
        <w:trPr>
          <w:trHeight w:val="256"/>
        </w:trPr>
        <w:tc>
          <w:tcPr>
            <w:tcW w:w="10065" w:type="dxa"/>
            <w:gridSpan w:val="2"/>
            <w:shd w:val="clear" w:color="auto" w:fill="auto"/>
          </w:tcPr>
          <w:p w:rsidR="005E74D1" w:rsidRPr="0007119B" w:rsidRDefault="005E74D1" w:rsidP="009B334A">
            <w:pPr>
              <w:rPr>
                <w:sz w:val="22"/>
                <w:szCs w:val="22"/>
                <w:highlight w:val="yellow"/>
                <w:lang w:val="ru-RU"/>
              </w:rPr>
            </w:pPr>
            <w:r w:rsidRPr="0007119B">
              <w:rPr>
                <w:sz w:val="22"/>
                <w:szCs w:val="22"/>
                <w:lang w:val="ru-RU"/>
              </w:rPr>
              <w:t xml:space="preserve">3. </w:t>
            </w:r>
            <w:r w:rsidRPr="0007119B">
              <w:rPr>
                <w:sz w:val="22"/>
                <w:szCs w:val="22"/>
              </w:rPr>
              <w:t xml:space="preserve">Відомості про </w:t>
            </w:r>
            <w:r w:rsidRPr="0007119B">
              <w:rPr>
                <w:sz w:val="22"/>
                <w:szCs w:val="22"/>
                <w:lang w:val="ru-RU"/>
              </w:rPr>
              <w:t>контрагента</w:t>
            </w:r>
            <w:r w:rsidRPr="0007119B">
              <w:rPr>
                <w:sz w:val="22"/>
                <w:szCs w:val="22"/>
              </w:rPr>
              <w:t>:</w:t>
            </w:r>
          </w:p>
        </w:tc>
      </w:tr>
      <w:tr w:rsidR="005E74D1" w:rsidRPr="00E10ADC" w:rsidTr="009B334A">
        <w:trPr>
          <w:trHeight w:val="256"/>
        </w:trPr>
        <w:tc>
          <w:tcPr>
            <w:tcW w:w="4849" w:type="dxa"/>
          </w:tcPr>
          <w:p w:rsidR="005E74D1" w:rsidRPr="00E10ADC" w:rsidRDefault="005E74D1" w:rsidP="009B334A">
            <w:pPr>
              <w:rPr>
                <w:sz w:val="24"/>
                <w:szCs w:val="24"/>
                <w:highlight w:val="yellow"/>
              </w:rPr>
            </w:pPr>
            <w:r w:rsidRPr="00E10ADC">
              <w:rPr>
                <w:sz w:val="24"/>
                <w:szCs w:val="24"/>
              </w:rPr>
              <w:t xml:space="preserve">найменування </w:t>
            </w:r>
          </w:p>
        </w:tc>
        <w:tc>
          <w:tcPr>
            <w:tcW w:w="5216" w:type="dxa"/>
          </w:tcPr>
          <w:p w:rsidR="005E74D1" w:rsidRPr="00E10ADC" w:rsidRDefault="005E74D1" w:rsidP="009B334A">
            <w:pPr>
              <w:rPr>
                <w:sz w:val="22"/>
                <w:szCs w:val="22"/>
              </w:rPr>
            </w:pPr>
          </w:p>
        </w:tc>
      </w:tr>
      <w:tr w:rsidR="005E74D1" w:rsidRPr="00E10ADC" w:rsidTr="009B334A">
        <w:trPr>
          <w:trHeight w:val="256"/>
        </w:trPr>
        <w:tc>
          <w:tcPr>
            <w:tcW w:w="4849" w:type="dxa"/>
          </w:tcPr>
          <w:p w:rsidR="005E74D1" w:rsidRPr="00E10ADC" w:rsidRDefault="005E74D1" w:rsidP="009B334A">
            <w:pPr>
              <w:rPr>
                <w:sz w:val="24"/>
                <w:szCs w:val="24"/>
                <w:highlight w:val="yellow"/>
              </w:rPr>
            </w:pPr>
            <w:r w:rsidRPr="00E10ADC">
              <w:rPr>
                <w:sz w:val="24"/>
                <w:szCs w:val="24"/>
              </w:rPr>
              <w:t xml:space="preserve">ідентифікаційний код </w:t>
            </w:r>
            <w:r>
              <w:rPr>
                <w:sz w:val="24"/>
                <w:szCs w:val="24"/>
              </w:rPr>
              <w:t>за</w:t>
            </w:r>
            <w:r w:rsidRPr="00E10ADC">
              <w:rPr>
                <w:sz w:val="24"/>
                <w:szCs w:val="24"/>
              </w:rPr>
              <w:t xml:space="preserve"> ЄДРПОУ</w:t>
            </w:r>
          </w:p>
        </w:tc>
        <w:tc>
          <w:tcPr>
            <w:tcW w:w="5216" w:type="dxa"/>
          </w:tcPr>
          <w:p w:rsidR="005E74D1" w:rsidRPr="00E10ADC" w:rsidRDefault="005E74D1" w:rsidP="009B334A">
            <w:pPr>
              <w:rPr>
                <w:sz w:val="22"/>
                <w:szCs w:val="22"/>
              </w:rPr>
            </w:pPr>
          </w:p>
        </w:tc>
      </w:tr>
      <w:tr w:rsidR="005E74D1" w:rsidRPr="00E10ADC" w:rsidTr="009B334A">
        <w:trPr>
          <w:trHeight w:val="256"/>
        </w:trPr>
        <w:tc>
          <w:tcPr>
            <w:tcW w:w="4849" w:type="dxa"/>
          </w:tcPr>
          <w:p w:rsidR="005E74D1" w:rsidRPr="00E10ADC" w:rsidRDefault="005E74D1" w:rsidP="009B334A">
            <w:pPr>
              <w:rPr>
                <w:sz w:val="24"/>
                <w:szCs w:val="24"/>
                <w:highlight w:val="yellow"/>
              </w:rPr>
            </w:pPr>
            <w:r w:rsidRPr="00E10ADC">
              <w:rPr>
                <w:sz w:val="24"/>
                <w:szCs w:val="24"/>
              </w:rPr>
              <w:t>код МДО депозитарної установи</w:t>
            </w:r>
          </w:p>
        </w:tc>
        <w:tc>
          <w:tcPr>
            <w:tcW w:w="5216" w:type="dxa"/>
          </w:tcPr>
          <w:p w:rsidR="005E74D1" w:rsidRPr="00E10ADC" w:rsidRDefault="005E74D1" w:rsidP="009B334A">
            <w:pPr>
              <w:rPr>
                <w:sz w:val="22"/>
                <w:szCs w:val="22"/>
              </w:rPr>
            </w:pPr>
          </w:p>
        </w:tc>
      </w:tr>
      <w:tr w:rsidR="005E74D1" w:rsidRPr="00E10ADC" w:rsidTr="009B334A">
        <w:trPr>
          <w:trHeight w:val="256"/>
        </w:trPr>
        <w:tc>
          <w:tcPr>
            <w:tcW w:w="4849" w:type="dxa"/>
          </w:tcPr>
          <w:p w:rsidR="005E74D1" w:rsidRPr="00E10ADC" w:rsidRDefault="005E74D1" w:rsidP="009B334A">
            <w:pPr>
              <w:rPr>
                <w:sz w:val="24"/>
                <w:szCs w:val="24"/>
              </w:rPr>
            </w:pPr>
            <w:r w:rsidRPr="00E10ADC">
              <w:rPr>
                <w:sz w:val="24"/>
                <w:szCs w:val="24"/>
              </w:rPr>
              <w:t xml:space="preserve">код належності </w:t>
            </w:r>
            <w:r>
              <w:rPr>
                <w:sz w:val="24"/>
                <w:szCs w:val="24"/>
              </w:rPr>
              <w:t>цінних паперів</w:t>
            </w:r>
            <w:r w:rsidRPr="00E10ADC">
              <w:rPr>
                <w:sz w:val="24"/>
                <w:szCs w:val="24"/>
              </w:rPr>
              <w:t xml:space="preserve"> контрагента-одержувача/постачальника (для операцій в системі депозитарного обліку депозитарію Національного банку України)  </w:t>
            </w:r>
          </w:p>
          <w:p w:rsidR="005E74D1" w:rsidRPr="00E10ADC" w:rsidRDefault="005E74D1" w:rsidP="009B334A">
            <w:pPr>
              <w:rPr>
                <w:sz w:val="24"/>
                <w:szCs w:val="24"/>
              </w:rPr>
            </w:pPr>
            <w:r w:rsidRPr="00E10ADC">
              <w:rPr>
                <w:i/>
                <w:sz w:val="24"/>
                <w:szCs w:val="24"/>
              </w:rPr>
              <w:t xml:space="preserve">(залишити </w:t>
            </w:r>
            <w:r>
              <w:rPr>
                <w:i/>
                <w:sz w:val="24"/>
                <w:szCs w:val="24"/>
              </w:rPr>
              <w:t xml:space="preserve">правильний </w:t>
            </w:r>
            <w:r w:rsidRPr="00E10ADC">
              <w:rPr>
                <w:i/>
                <w:sz w:val="24"/>
                <w:szCs w:val="24"/>
              </w:rPr>
              <w:t xml:space="preserve"> варіант)</w:t>
            </w:r>
          </w:p>
        </w:tc>
        <w:tc>
          <w:tcPr>
            <w:tcW w:w="5216" w:type="dxa"/>
          </w:tcPr>
          <w:p w:rsidR="005E74D1" w:rsidRPr="00E10ADC" w:rsidRDefault="005E74D1" w:rsidP="009B334A">
            <w:pPr>
              <w:rPr>
                <w:sz w:val="22"/>
                <w:szCs w:val="22"/>
              </w:rPr>
            </w:pPr>
          </w:p>
        </w:tc>
      </w:tr>
    </w:tbl>
    <w:p w:rsidR="005E74D1" w:rsidRPr="00E10ADC" w:rsidRDefault="005E74D1" w:rsidP="005E74D1"/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5245"/>
      </w:tblGrid>
      <w:tr w:rsidR="005E74D1" w:rsidRPr="00E10ADC" w:rsidTr="009B334A">
        <w:trPr>
          <w:trHeight w:val="256"/>
        </w:trPr>
        <w:tc>
          <w:tcPr>
            <w:tcW w:w="10065" w:type="dxa"/>
            <w:gridSpan w:val="2"/>
          </w:tcPr>
          <w:p w:rsidR="005E74D1" w:rsidRPr="0007119B" w:rsidRDefault="005E74D1" w:rsidP="009B334A">
            <w:pPr>
              <w:widowControl w:val="0"/>
              <w:tabs>
                <w:tab w:val="left" w:pos="2340"/>
              </w:tabs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7119B">
              <w:rPr>
                <w:sz w:val="22"/>
                <w:szCs w:val="22"/>
                <w:lang w:val="en-US"/>
              </w:rPr>
              <w:t xml:space="preserve">4. </w:t>
            </w:r>
            <w:r w:rsidRPr="0007119B">
              <w:rPr>
                <w:sz w:val="22"/>
                <w:szCs w:val="22"/>
              </w:rPr>
              <w:t>Цінні папери:</w:t>
            </w:r>
          </w:p>
        </w:tc>
      </w:tr>
      <w:tr w:rsidR="005E74D1" w:rsidRPr="00E10ADC" w:rsidTr="009B334A">
        <w:trPr>
          <w:trHeight w:val="256"/>
        </w:trPr>
        <w:tc>
          <w:tcPr>
            <w:tcW w:w="4820" w:type="dxa"/>
          </w:tcPr>
          <w:p w:rsidR="005E74D1" w:rsidRPr="0007119B" w:rsidRDefault="005E74D1" w:rsidP="009B334A">
            <w:pPr>
              <w:widowControl w:val="0"/>
              <w:tabs>
                <w:tab w:val="left" w:pos="2340"/>
              </w:tabs>
              <w:overflowPunct w:val="0"/>
              <w:autoSpaceDE w:val="0"/>
              <w:autoSpaceDN w:val="0"/>
              <w:adjustRightInd w:val="0"/>
              <w:rPr>
                <w:sz w:val="24"/>
                <w:szCs w:val="24"/>
                <w:lang w:val="ru-RU"/>
              </w:rPr>
            </w:pPr>
            <w:r w:rsidRPr="00E10ADC">
              <w:rPr>
                <w:sz w:val="24"/>
                <w:szCs w:val="24"/>
              </w:rPr>
              <w:t xml:space="preserve">міжнародний ідентифікаційний номер </w:t>
            </w:r>
            <w:r>
              <w:rPr>
                <w:sz w:val="24"/>
                <w:szCs w:val="24"/>
              </w:rPr>
              <w:t>цінного папера</w:t>
            </w:r>
            <w:r w:rsidRPr="00E10ADC">
              <w:rPr>
                <w:sz w:val="24"/>
                <w:szCs w:val="24"/>
                <w:lang w:val="ru-RU"/>
              </w:rPr>
              <w:t xml:space="preserve"> (код </w:t>
            </w:r>
            <w:r w:rsidRPr="00E10ADC">
              <w:rPr>
                <w:sz w:val="24"/>
                <w:szCs w:val="24"/>
                <w:lang w:val="en-US"/>
              </w:rPr>
              <w:t>ISIN</w:t>
            </w:r>
            <w:r w:rsidRPr="00E10ADC">
              <w:rPr>
                <w:sz w:val="24"/>
                <w:szCs w:val="24"/>
                <w:lang w:val="ru-RU"/>
              </w:rPr>
              <w:t>)</w:t>
            </w:r>
          </w:p>
        </w:tc>
        <w:tc>
          <w:tcPr>
            <w:tcW w:w="5245" w:type="dxa"/>
          </w:tcPr>
          <w:p w:rsidR="005E74D1" w:rsidRPr="0007119B" w:rsidRDefault="005E74D1" w:rsidP="009B334A">
            <w:pPr>
              <w:widowControl w:val="0"/>
              <w:tabs>
                <w:tab w:val="left" w:pos="2340"/>
              </w:tabs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</w:p>
        </w:tc>
      </w:tr>
      <w:tr w:rsidR="005E74D1" w:rsidRPr="00E10ADC" w:rsidTr="009B334A">
        <w:trPr>
          <w:trHeight w:val="326"/>
        </w:trPr>
        <w:tc>
          <w:tcPr>
            <w:tcW w:w="4820" w:type="dxa"/>
          </w:tcPr>
          <w:p w:rsidR="005E74D1" w:rsidRPr="00E10ADC" w:rsidRDefault="005E74D1" w:rsidP="009B334A">
            <w:pPr>
              <w:widowControl w:val="0"/>
              <w:tabs>
                <w:tab w:val="left" w:pos="2340"/>
              </w:tabs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10ADC">
              <w:rPr>
                <w:sz w:val="24"/>
                <w:szCs w:val="24"/>
              </w:rPr>
              <w:t xml:space="preserve">кількість </w:t>
            </w:r>
            <w:r>
              <w:rPr>
                <w:sz w:val="24"/>
                <w:szCs w:val="24"/>
              </w:rPr>
              <w:t>цінних паперів</w:t>
            </w:r>
            <w:r w:rsidRPr="00E10ADC">
              <w:rPr>
                <w:sz w:val="24"/>
                <w:szCs w:val="24"/>
              </w:rPr>
              <w:t>, шт.</w:t>
            </w:r>
          </w:p>
          <w:p w:rsidR="005E74D1" w:rsidRPr="00E10ADC" w:rsidRDefault="005E74D1" w:rsidP="009B334A">
            <w:pPr>
              <w:widowControl w:val="0"/>
              <w:tabs>
                <w:tab w:val="left" w:pos="2340"/>
              </w:tabs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245" w:type="dxa"/>
          </w:tcPr>
          <w:p w:rsidR="005E74D1" w:rsidRPr="0007119B" w:rsidRDefault="005E74D1" w:rsidP="009B334A">
            <w:pPr>
              <w:widowControl w:val="0"/>
              <w:tabs>
                <w:tab w:val="left" w:pos="2340"/>
              </w:tabs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</w:p>
        </w:tc>
      </w:tr>
    </w:tbl>
    <w:p w:rsidR="005E74D1" w:rsidRPr="00E10ADC" w:rsidRDefault="005E74D1" w:rsidP="005E74D1"/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65"/>
      </w:tblGrid>
      <w:tr w:rsidR="005E74D1" w:rsidRPr="00E10ADC" w:rsidTr="009B334A">
        <w:trPr>
          <w:trHeight w:val="379"/>
        </w:trPr>
        <w:tc>
          <w:tcPr>
            <w:tcW w:w="10065" w:type="dxa"/>
          </w:tcPr>
          <w:p w:rsidR="005E74D1" w:rsidRPr="00E10ADC" w:rsidRDefault="005E74D1" w:rsidP="009B334A">
            <w:pPr>
              <w:widowControl w:val="0"/>
              <w:tabs>
                <w:tab w:val="left" w:pos="2340"/>
              </w:tabs>
              <w:overflowPunct w:val="0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07119B">
              <w:rPr>
                <w:sz w:val="24"/>
                <w:szCs w:val="24"/>
              </w:rPr>
              <w:t>5. Додаткова інформація</w:t>
            </w:r>
            <w:r w:rsidRPr="0007119B">
              <w:rPr>
                <w:bCs/>
                <w:sz w:val="24"/>
                <w:szCs w:val="24"/>
              </w:rPr>
              <w:t xml:space="preserve"> </w:t>
            </w:r>
            <w:r w:rsidRPr="00E10ADC">
              <w:rPr>
                <w:bCs/>
                <w:sz w:val="24"/>
                <w:szCs w:val="24"/>
              </w:rPr>
              <w:t xml:space="preserve">(за </w:t>
            </w:r>
            <w:r>
              <w:rPr>
                <w:bCs/>
                <w:sz w:val="24"/>
                <w:szCs w:val="24"/>
              </w:rPr>
              <w:t>потреби</w:t>
            </w:r>
            <w:r w:rsidRPr="00E10ADC">
              <w:rPr>
                <w:bCs/>
                <w:sz w:val="24"/>
                <w:szCs w:val="24"/>
              </w:rPr>
              <w:t>):</w:t>
            </w:r>
          </w:p>
        </w:tc>
      </w:tr>
    </w:tbl>
    <w:p w:rsidR="005E74D1" w:rsidRPr="00E10ADC" w:rsidRDefault="005E74D1" w:rsidP="005E74D1">
      <w:pPr>
        <w:tabs>
          <w:tab w:val="left" w:pos="540"/>
          <w:tab w:val="left" w:pos="900"/>
        </w:tabs>
        <w:rPr>
          <w:sz w:val="24"/>
          <w:szCs w:val="24"/>
        </w:rPr>
      </w:pPr>
    </w:p>
    <w:tbl>
      <w:tblPr>
        <w:tblpPr w:leftFromText="180" w:rightFromText="180" w:vertAnchor="text" w:horzAnchor="margin" w:tblpX="-181" w:tblpY="-75"/>
        <w:tblOverlap w:val="never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71"/>
        <w:gridCol w:w="5660"/>
      </w:tblGrid>
      <w:tr w:rsidR="005E74D1" w:rsidRPr="00E10ADC" w:rsidTr="009B334A">
        <w:trPr>
          <w:trHeight w:val="558"/>
        </w:trPr>
        <w:tc>
          <w:tcPr>
            <w:tcW w:w="4371" w:type="dxa"/>
            <w:shd w:val="clear" w:color="auto" w:fill="auto"/>
          </w:tcPr>
          <w:p w:rsidR="005E74D1" w:rsidRPr="00E10ADC" w:rsidRDefault="005E74D1" w:rsidP="009B334A">
            <w:pPr>
              <w:ind w:left="-851"/>
              <w:rPr>
                <w:sz w:val="24"/>
                <w:szCs w:val="24"/>
              </w:rPr>
            </w:pPr>
            <w:r w:rsidRPr="00E10ADC">
              <w:rPr>
                <w:sz w:val="24"/>
                <w:szCs w:val="24"/>
              </w:rPr>
              <w:t xml:space="preserve">              Дата складання розпорядження</w:t>
            </w:r>
          </w:p>
        </w:tc>
        <w:tc>
          <w:tcPr>
            <w:tcW w:w="5660" w:type="dxa"/>
            <w:shd w:val="clear" w:color="auto" w:fill="auto"/>
          </w:tcPr>
          <w:p w:rsidR="005E74D1" w:rsidRPr="00E10ADC" w:rsidRDefault="005E74D1" w:rsidP="009B334A">
            <w:pPr>
              <w:ind w:left="-851"/>
              <w:rPr>
                <w:sz w:val="24"/>
                <w:szCs w:val="24"/>
              </w:rPr>
            </w:pPr>
            <w:r w:rsidRPr="00E10ADC">
              <w:rPr>
                <w:sz w:val="24"/>
                <w:szCs w:val="24"/>
              </w:rPr>
              <w:t xml:space="preserve">    “    ”  «</w:t>
            </w:r>
            <w:r w:rsidRPr="00E10ADC">
              <w:rPr>
                <w:sz w:val="24"/>
                <w:szCs w:val="24"/>
                <w:lang w:val="en-US"/>
              </w:rPr>
              <w:t>______</w:t>
            </w:r>
            <w:r w:rsidRPr="00E10ADC">
              <w:rPr>
                <w:sz w:val="24"/>
                <w:szCs w:val="24"/>
              </w:rPr>
              <w:t>»  _______________  20_____ р.</w:t>
            </w:r>
          </w:p>
        </w:tc>
      </w:tr>
      <w:tr w:rsidR="005E74D1" w:rsidRPr="00E10ADC" w:rsidTr="009B334A">
        <w:tc>
          <w:tcPr>
            <w:tcW w:w="4371" w:type="dxa"/>
            <w:shd w:val="clear" w:color="auto" w:fill="auto"/>
          </w:tcPr>
          <w:p w:rsidR="005E74D1" w:rsidRPr="00E10ADC" w:rsidRDefault="005E74D1" w:rsidP="009B334A">
            <w:pPr>
              <w:rPr>
                <w:sz w:val="24"/>
                <w:szCs w:val="24"/>
              </w:rPr>
            </w:pPr>
          </w:p>
          <w:p w:rsidR="005E74D1" w:rsidRPr="00E10ADC" w:rsidRDefault="005E74D1" w:rsidP="009B334A">
            <w:pPr>
              <w:rPr>
                <w:sz w:val="24"/>
                <w:szCs w:val="24"/>
              </w:rPr>
            </w:pPr>
            <w:r w:rsidRPr="00E10ADC">
              <w:rPr>
                <w:sz w:val="24"/>
                <w:szCs w:val="24"/>
              </w:rPr>
              <w:t>Розпорядник рахунку</w:t>
            </w:r>
          </w:p>
        </w:tc>
        <w:tc>
          <w:tcPr>
            <w:tcW w:w="5660" w:type="dxa"/>
            <w:shd w:val="clear" w:color="auto" w:fill="auto"/>
          </w:tcPr>
          <w:p w:rsidR="005E74D1" w:rsidRPr="00E10ADC" w:rsidRDefault="005E74D1" w:rsidP="009B334A">
            <w:pPr>
              <w:rPr>
                <w:iCs/>
                <w:sz w:val="16"/>
                <w:szCs w:val="16"/>
              </w:rPr>
            </w:pPr>
            <w:r w:rsidRPr="00E10ADC">
              <w:rPr>
                <w:iCs/>
                <w:sz w:val="16"/>
                <w:szCs w:val="16"/>
              </w:rPr>
              <w:t xml:space="preserve">  </w:t>
            </w:r>
          </w:p>
          <w:p w:rsidR="005E74D1" w:rsidRPr="00E10ADC" w:rsidRDefault="005E74D1" w:rsidP="009B334A">
            <w:pPr>
              <w:rPr>
                <w:iCs/>
                <w:sz w:val="16"/>
                <w:szCs w:val="16"/>
              </w:rPr>
            </w:pPr>
          </w:p>
          <w:p w:rsidR="005E74D1" w:rsidRPr="00E10ADC" w:rsidRDefault="005E74D1" w:rsidP="009B334A">
            <w:pPr>
              <w:rPr>
                <w:iCs/>
                <w:sz w:val="16"/>
                <w:szCs w:val="16"/>
              </w:rPr>
            </w:pPr>
            <w:r w:rsidRPr="00E10ADC">
              <w:rPr>
                <w:iCs/>
                <w:sz w:val="16"/>
                <w:szCs w:val="16"/>
              </w:rPr>
              <w:t>____________________________                 ____________________________</w:t>
            </w:r>
          </w:p>
          <w:p w:rsidR="005E74D1" w:rsidRDefault="005E74D1" w:rsidP="009B334A">
            <w:pPr>
              <w:rPr>
                <w:iCs/>
                <w:snapToGrid w:val="0"/>
                <w:sz w:val="24"/>
                <w:szCs w:val="24"/>
                <w:lang w:eastAsia="ru-RU"/>
              </w:rPr>
            </w:pPr>
            <w:r w:rsidRPr="0007119B">
              <w:rPr>
                <w:iCs/>
                <w:sz w:val="24"/>
                <w:szCs w:val="24"/>
              </w:rPr>
              <w:t xml:space="preserve">             (підпис)           (</w:t>
            </w:r>
            <w:r>
              <w:rPr>
                <w:iCs/>
                <w:sz w:val="24"/>
                <w:szCs w:val="24"/>
              </w:rPr>
              <w:t>п</w:t>
            </w:r>
            <w:r>
              <w:rPr>
                <w:color w:val="000000"/>
                <w:sz w:val="24"/>
                <w:szCs w:val="24"/>
                <w:lang w:bidi="uk-UA"/>
              </w:rPr>
              <w:t xml:space="preserve">різвище, власне ім’я, по батькові </w:t>
            </w:r>
            <w:r w:rsidRPr="0015405F">
              <w:rPr>
                <w:iCs/>
                <w:snapToGrid w:val="0"/>
                <w:sz w:val="24"/>
                <w:szCs w:val="24"/>
                <w:lang w:eastAsia="ru-RU"/>
              </w:rPr>
              <w:t>розпорядника</w:t>
            </w:r>
            <w:r>
              <w:rPr>
                <w:iCs/>
                <w:snapToGrid w:val="0"/>
                <w:sz w:val="24"/>
                <w:szCs w:val="24"/>
                <w:lang w:eastAsia="ru-RU"/>
              </w:rPr>
              <w:t xml:space="preserve"> рахунку</w:t>
            </w:r>
            <w:r w:rsidRPr="0015405F">
              <w:rPr>
                <w:iCs/>
                <w:snapToGrid w:val="0"/>
                <w:sz w:val="24"/>
                <w:szCs w:val="24"/>
                <w:lang w:eastAsia="ru-RU"/>
              </w:rPr>
              <w:t>)</w:t>
            </w:r>
          </w:p>
          <w:p w:rsidR="005E74D1" w:rsidRPr="0007119B" w:rsidRDefault="005E74D1" w:rsidP="009B334A">
            <w:pPr>
              <w:jc w:val="center"/>
              <w:rPr>
                <w:sz w:val="24"/>
                <w:szCs w:val="24"/>
              </w:rPr>
            </w:pPr>
            <w:r>
              <w:rPr>
                <w:iCs/>
                <w:snapToGrid w:val="0"/>
                <w:sz w:val="24"/>
                <w:szCs w:val="24"/>
                <w:lang w:eastAsia="ru-RU"/>
              </w:rPr>
              <w:t>М.П.</w:t>
            </w:r>
          </w:p>
        </w:tc>
      </w:tr>
    </w:tbl>
    <w:p w:rsidR="005F5227" w:rsidRDefault="005F5227">
      <w:bookmarkStart w:id="0" w:name="_GoBack"/>
      <w:bookmarkEnd w:id="0"/>
    </w:p>
    <w:sectPr w:rsidR="005F522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4D1"/>
    <w:rsid w:val="005E74D1"/>
    <w:rsid w:val="005F5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7F3F8F-3255-4DFD-BF64-A6CB3A2A9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74D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772</Words>
  <Characters>441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NBU</Company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Груба Василина Василівна</dc:creator>
  <cp:keywords/>
  <dc:description/>
  <cp:lastModifiedBy>Груба Василина Василівна</cp:lastModifiedBy>
  <cp:revision>1</cp:revision>
  <dcterms:created xsi:type="dcterms:W3CDTF">2025-07-30T13:04:00Z</dcterms:created>
  <dcterms:modified xsi:type="dcterms:W3CDTF">2025-07-30T13:05:00Z</dcterms:modified>
</cp:coreProperties>
</file>