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F51" w:rsidRPr="00341084" w:rsidRDefault="00E45F51" w:rsidP="00286427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41084">
        <w:rPr>
          <w:rFonts w:ascii="Times New Roman" w:hAnsi="Times New Roman" w:cs="Times New Roman"/>
          <w:b/>
          <w:sz w:val="28"/>
          <w:szCs w:val="28"/>
        </w:rPr>
        <w:t>Контроль файл</w:t>
      </w:r>
      <w:r w:rsidR="008C582C" w:rsidRPr="00341084">
        <w:rPr>
          <w:rFonts w:ascii="Times New Roman" w:hAnsi="Times New Roman" w:cs="Times New Roman"/>
          <w:b/>
          <w:sz w:val="28"/>
          <w:szCs w:val="28"/>
        </w:rPr>
        <w:t>а</w:t>
      </w:r>
      <w:r w:rsidR="000074AB" w:rsidRPr="003410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4AB" w:rsidRPr="00341084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0074AB" w:rsidRPr="00341084">
        <w:rPr>
          <w:rFonts w:ascii="Times New Roman" w:hAnsi="Times New Roman" w:cs="Times New Roman"/>
          <w:b/>
          <w:sz w:val="28"/>
          <w:szCs w:val="28"/>
          <w:lang w:val="en-US"/>
        </w:rPr>
        <w:t>P</w:t>
      </w:r>
      <w:r w:rsidR="00657837" w:rsidRPr="00341084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</w:p>
    <w:p w:rsidR="00237E75" w:rsidRPr="00341084" w:rsidRDefault="00237E75" w:rsidP="00286427">
      <w:p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BC70F2" w:rsidRPr="00341084" w:rsidRDefault="00BC70F2" w:rsidP="003D7C63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41084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(первинний)</w:t>
      </w:r>
    </w:p>
    <w:p w:rsidR="00667A75" w:rsidRPr="00341084" w:rsidRDefault="00667A75" w:rsidP="003D7C63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C70F2" w:rsidRPr="00341084" w:rsidRDefault="00BC70F2" w:rsidP="00642B5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341084">
        <w:rPr>
          <w:rFonts w:ascii="Times New Roman" w:hAnsi="Times New Roman" w:cs="Times New Roman"/>
          <w:sz w:val="28"/>
          <w:szCs w:val="28"/>
          <w:lang w:eastAsia="uk-UA"/>
        </w:rPr>
        <w:t>1. Перевірка належності значен</w:t>
      </w:r>
      <w:r w:rsidR="00CF3482" w:rsidRPr="00341084">
        <w:rPr>
          <w:rFonts w:ascii="Times New Roman" w:hAnsi="Times New Roman" w:cs="Times New Roman"/>
          <w:sz w:val="28"/>
          <w:szCs w:val="28"/>
          <w:lang w:eastAsia="uk-UA"/>
        </w:rPr>
        <w:t xml:space="preserve">ь Параметрів R020, R030, R040, </w:t>
      </w:r>
      <w:r w:rsidR="00CF3482" w:rsidRPr="00341084">
        <w:rPr>
          <w:rFonts w:ascii="Times New Roman" w:hAnsi="Times New Roman" w:cs="Times New Roman"/>
          <w:sz w:val="28"/>
          <w:szCs w:val="28"/>
          <w:lang w:val="en-US" w:eastAsia="uk-UA"/>
        </w:rPr>
        <w:t>K</w:t>
      </w:r>
      <w:r w:rsidRPr="00341084">
        <w:rPr>
          <w:rFonts w:ascii="Times New Roman" w:hAnsi="Times New Roman" w:cs="Times New Roman"/>
          <w:sz w:val="28"/>
          <w:szCs w:val="28"/>
          <w:lang w:eastAsia="uk-UA"/>
        </w:rPr>
        <w:t xml:space="preserve">018, K040_1, K040_2, </w:t>
      </w:r>
      <w:r w:rsidR="00CF3482" w:rsidRPr="00341084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Pr="00341084">
        <w:rPr>
          <w:rFonts w:ascii="Times New Roman" w:hAnsi="Times New Roman" w:cs="Times New Roman"/>
          <w:sz w:val="28"/>
          <w:szCs w:val="28"/>
          <w:lang w:eastAsia="uk-UA"/>
        </w:rPr>
        <w:t>023, B010, GLB_1, GLB_2 до відповідних довідників.</w:t>
      </w:r>
    </w:p>
    <w:p w:rsidR="006E5844" w:rsidRPr="00341084" w:rsidRDefault="00B51904" w:rsidP="00642B5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341084">
        <w:rPr>
          <w:rFonts w:ascii="Times New Roman" w:hAnsi="Times New Roman" w:cs="Times New Roman"/>
          <w:sz w:val="28"/>
          <w:szCs w:val="28"/>
          <w:lang w:val="ru-RU" w:eastAsia="uk-UA"/>
        </w:rPr>
        <w:t>2</w:t>
      </w:r>
      <w:r w:rsidRPr="00341084">
        <w:rPr>
          <w:rFonts w:ascii="Times New Roman" w:hAnsi="Times New Roman" w:cs="Times New Roman"/>
          <w:sz w:val="28"/>
          <w:szCs w:val="28"/>
          <w:lang w:eastAsia="uk-UA"/>
        </w:rPr>
        <w:t>. Параметр R030 (≠</w:t>
      </w:r>
      <w:r w:rsidR="002E1E60" w:rsidRPr="0034108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341084">
        <w:rPr>
          <w:rFonts w:ascii="Times New Roman" w:hAnsi="Times New Roman" w:cs="Times New Roman"/>
          <w:sz w:val="28"/>
          <w:szCs w:val="28"/>
          <w:lang w:val="ru-RU" w:eastAsia="uk-UA"/>
        </w:rPr>
        <w:t>#</w:t>
      </w:r>
      <w:r w:rsidRPr="00341084">
        <w:rPr>
          <w:rFonts w:ascii="Times New Roman" w:hAnsi="Times New Roman" w:cs="Times New Roman"/>
          <w:sz w:val="28"/>
          <w:szCs w:val="28"/>
          <w:lang w:eastAsia="uk-UA"/>
        </w:rPr>
        <w:t>).</w:t>
      </w:r>
    </w:p>
    <w:p w:rsidR="003753C6" w:rsidRPr="00341084" w:rsidRDefault="006B2766" w:rsidP="00642B5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084">
        <w:rPr>
          <w:rFonts w:ascii="Times New Roman" w:hAnsi="Times New Roman" w:cs="Times New Roman"/>
          <w:sz w:val="28"/>
          <w:szCs w:val="28"/>
        </w:rPr>
        <w:t>3</w:t>
      </w:r>
      <w:r w:rsidR="003753C6" w:rsidRPr="00341084">
        <w:rPr>
          <w:rFonts w:ascii="Times New Roman" w:hAnsi="Times New Roman" w:cs="Times New Roman"/>
          <w:sz w:val="28"/>
          <w:szCs w:val="28"/>
        </w:rPr>
        <w:t>. Контроль на дублюючі записи. Перевірка на наявність більше одного запису з однаковими значеннями параметрів та НРП: з однаковими значеннями параметрів B010 (код закордонного банку-кореспондента), R030 (код валюти), R020 (рахунок), R040 (код операції),  K040_2 (код країни</w:t>
      </w:r>
      <w:r w:rsidR="000443E7" w:rsidRPr="00341084">
        <w:rPr>
          <w:rFonts w:ascii="Times New Roman" w:hAnsi="Times New Roman" w:cs="Times New Roman"/>
          <w:sz w:val="28"/>
          <w:szCs w:val="28"/>
        </w:rPr>
        <w:t xml:space="preserve"> платника/одержувача платежу), </w:t>
      </w:r>
      <w:r w:rsidR="000443E7" w:rsidRPr="00341084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3753C6" w:rsidRPr="00341084">
        <w:rPr>
          <w:rFonts w:ascii="Times New Roman" w:hAnsi="Times New Roman" w:cs="Times New Roman"/>
          <w:sz w:val="28"/>
          <w:szCs w:val="28"/>
        </w:rPr>
        <w:t xml:space="preserve">023 (код типу операції), НРП Q003_ 1 (умовний номер рядка). </w:t>
      </w:r>
    </w:p>
    <w:p w:rsidR="006743A3" w:rsidRPr="00341084" w:rsidRDefault="006743A3" w:rsidP="00642B5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1084">
        <w:rPr>
          <w:rFonts w:ascii="Times New Roman" w:hAnsi="Times New Roman" w:cs="Times New Roman"/>
          <w:sz w:val="28"/>
          <w:szCs w:val="28"/>
        </w:rPr>
        <w:t xml:space="preserve">4. </w:t>
      </w:r>
      <w:r w:rsidRPr="00341084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 метрики T071 повинно надаватися без використання розділового знаку або з одним знаком після крапки.</w:t>
      </w:r>
    </w:p>
    <w:p w:rsidR="00E0799E" w:rsidRPr="00341084" w:rsidRDefault="00E0799E" w:rsidP="00642B59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1084"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r w:rsidRPr="00341084">
        <w:rPr>
          <w:rFonts w:ascii="Times New Roman" w:hAnsi="Times New Roman" w:cs="Times New Roman"/>
          <w:sz w:val="28"/>
          <w:szCs w:val="28"/>
        </w:rPr>
        <w:t>Перевірка надання у файлі хоча б одного показника (EKP</w:t>
      </w:r>
      <w:r w:rsidRPr="00341084">
        <w:rPr>
          <w:rFonts w:ascii="Times New Roman" w:hAnsi="Times New Roman" w:cs="Times New Roman"/>
          <w:sz w:val="28"/>
          <w:szCs w:val="28"/>
          <w:lang w:val="ru-RU"/>
        </w:rPr>
        <w:t xml:space="preserve">). </w:t>
      </w:r>
    </w:p>
    <w:p w:rsidR="00BC70F2" w:rsidRPr="00341084" w:rsidRDefault="00BC70F2" w:rsidP="003D7C63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3D7C63" w:rsidRPr="00341084" w:rsidRDefault="003D7C63" w:rsidP="003D7C63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41084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:rsidR="000074AB" w:rsidRPr="00341084" w:rsidRDefault="000074AB" w:rsidP="003D7C63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762AD" w:rsidRPr="00341084" w:rsidRDefault="004762AD" w:rsidP="006A193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084">
        <w:rPr>
          <w:rFonts w:ascii="Times New Roman" w:hAnsi="Times New Roman" w:cs="Times New Roman"/>
          <w:sz w:val="28"/>
          <w:szCs w:val="28"/>
        </w:rPr>
        <w:t xml:space="preserve">1. Перевірка відповідності коду операції до типу операції. Параметру R040 (=9112, 9222) відповідає </w:t>
      </w:r>
      <w:r w:rsidR="00AB7596" w:rsidRPr="00341084">
        <w:rPr>
          <w:rFonts w:ascii="Times New Roman" w:hAnsi="Times New Roman" w:cs="Times New Roman"/>
          <w:sz w:val="28"/>
          <w:szCs w:val="28"/>
        </w:rPr>
        <w:t>п</w:t>
      </w:r>
      <w:r w:rsidRPr="00341084">
        <w:rPr>
          <w:rFonts w:ascii="Times New Roman" w:hAnsi="Times New Roman" w:cs="Times New Roman"/>
          <w:sz w:val="28"/>
          <w:szCs w:val="28"/>
        </w:rPr>
        <w:t xml:space="preserve">араметр </w:t>
      </w:r>
      <w:r w:rsidR="00861FAD" w:rsidRPr="00341084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341084">
        <w:rPr>
          <w:rFonts w:ascii="Times New Roman" w:hAnsi="Times New Roman" w:cs="Times New Roman"/>
          <w:sz w:val="28"/>
          <w:szCs w:val="28"/>
        </w:rPr>
        <w:t xml:space="preserve">023 (=3). При недотримані умови надається повідомлення: </w:t>
      </w:r>
      <w:r w:rsidR="00B30750" w:rsidRPr="003410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341084">
        <w:rPr>
          <w:rFonts w:ascii="Times New Roman" w:hAnsi="Times New Roman" w:cs="Times New Roman"/>
          <w:b/>
          <w:bCs/>
          <w:sz w:val="28"/>
          <w:szCs w:val="28"/>
        </w:rPr>
        <w:t xml:space="preserve">Для R040 </w:t>
      </w:r>
      <w:r w:rsidR="0048030A" w:rsidRPr="00341084">
        <w:rPr>
          <w:rFonts w:ascii="Times New Roman" w:hAnsi="Times New Roman" w:cs="Times New Roman"/>
          <w:b/>
          <w:bCs/>
          <w:sz w:val="28"/>
          <w:szCs w:val="28"/>
        </w:rPr>
        <w:t xml:space="preserve">[9112, 9222] </w:t>
      </w:r>
      <w:r w:rsidR="00861FAD" w:rsidRPr="00341084">
        <w:rPr>
          <w:rFonts w:ascii="Times New Roman" w:hAnsi="Times New Roman" w:cs="Times New Roman"/>
          <w:b/>
          <w:bCs/>
          <w:sz w:val="28"/>
          <w:szCs w:val="28"/>
          <w:lang w:val="en-US"/>
        </w:rPr>
        <w:t>T</w:t>
      </w:r>
      <w:r w:rsidR="00DE7EE8" w:rsidRPr="00341084">
        <w:rPr>
          <w:rFonts w:ascii="Times New Roman" w:hAnsi="Times New Roman" w:cs="Times New Roman"/>
          <w:b/>
          <w:bCs/>
          <w:sz w:val="28"/>
          <w:szCs w:val="28"/>
        </w:rPr>
        <w:t xml:space="preserve">023 </w:t>
      </w:r>
      <w:r w:rsidRPr="00341084">
        <w:rPr>
          <w:rFonts w:ascii="Times New Roman" w:hAnsi="Times New Roman" w:cs="Times New Roman"/>
          <w:b/>
          <w:bCs/>
          <w:sz w:val="28"/>
          <w:szCs w:val="28"/>
        </w:rPr>
        <w:t>має бути</w:t>
      </w:r>
      <w:r w:rsidR="0048030A" w:rsidRPr="00341084">
        <w:rPr>
          <w:rFonts w:ascii="Times New Roman" w:hAnsi="Times New Roman" w:cs="Times New Roman"/>
          <w:b/>
          <w:bCs/>
          <w:sz w:val="28"/>
          <w:szCs w:val="28"/>
        </w:rPr>
        <w:t xml:space="preserve"> [3]</w:t>
      </w:r>
      <w:r w:rsidRPr="00341084">
        <w:rPr>
          <w:rFonts w:ascii="Times New Roman" w:hAnsi="Times New Roman" w:cs="Times New Roman"/>
          <w:b/>
          <w:bCs/>
          <w:sz w:val="28"/>
          <w:szCs w:val="28"/>
        </w:rPr>
        <w:t xml:space="preserve">. Для аналізу: B010=... R020=… R030=... R040=... Q003_1… </w:t>
      </w:r>
      <w:r w:rsidR="00861FAD" w:rsidRPr="00341084">
        <w:rPr>
          <w:rFonts w:ascii="Times New Roman" w:hAnsi="Times New Roman" w:cs="Times New Roman"/>
          <w:b/>
          <w:bCs/>
          <w:sz w:val="28"/>
          <w:szCs w:val="28"/>
          <w:lang w:val="en-US"/>
        </w:rPr>
        <w:t>T</w:t>
      </w:r>
      <w:r w:rsidRPr="00341084">
        <w:rPr>
          <w:rFonts w:ascii="Times New Roman" w:hAnsi="Times New Roman" w:cs="Times New Roman"/>
          <w:b/>
          <w:bCs/>
          <w:sz w:val="28"/>
          <w:szCs w:val="28"/>
        </w:rPr>
        <w:t>071=...</w:t>
      </w:r>
      <w:r w:rsidR="00B30750" w:rsidRPr="003410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341084">
        <w:rPr>
          <w:rFonts w:ascii="Times New Roman" w:hAnsi="Times New Roman" w:cs="Times New Roman"/>
          <w:sz w:val="28"/>
          <w:szCs w:val="28"/>
        </w:rPr>
        <w:t>. Помилка не є критичною.</w:t>
      </w:r>
    </w:p>
    <w:p w:rsidR="004762AD" w:rsidRPr="00341084" w:rsidRDefault="004762AD" w:rsidP="006A193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084">
        <w:rPr>
          <w:rFonts w:ascii="Times New Roman" w:hAnsi="Times New Roman" w:cs="Times New Roman"/>
          <w:sz w:val="28"/>
          <w:szCs w:val="28"/>
        </w:rPr>
        <w:t>2. Перевірка відповідності типу операц</w:t>
      </w:r>
      <w:r w:rsidR="00861FAD" w:rsidRPr="00341084">
        <w:rPr>
          <w:rFonts w:ascii="Times New Roman" w:hAnsi="Times New Roman" w:cs="Times New Roman"/>
          <w:sz w:val="28"/>
          <w:szCs w:val="28"/>
        </w:rPr>
        <w:t xml:space="preserve">ії до коду операції. Параметру </w:t>
      </w:r>
      <w:r w:rsidR="00861FAD" w:rsidRPr="00341084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341084">
        <w:rPr>
          <w:rFonts w:ascii="Times New Roman" w:hAnsi="Times New Roman" w:cs="Times New Roman"/>
          <w:sz w:val="28"/>
          <w:szCs w:val="28"/>
        </w:rPr>
        <w:t xml:space="preserve">023 (=3) відповідає </w:t>
      </w:r>
      <w:r w:rsidR="00AB7596" w:rsidRPr="00341084">
        <w:rPr>
          <w:rFonts w:ascii="Times New Roman" w:hAnsi="Times New Roman" w:cs="Times New Roman"/>
          <w:sz w:val="28"/>
          <w:szCs w:val="28"/>
        </w:rPr>
        <w:t>п</w:t>
      </w:r>
      <w:r w:rsidRPr="00341084">
        <w:rPr>
          <w:rFonts w:ascii="Times New Roman" w:hAnsi="Times New Roman" w:cs="Times New Roman"/>
          <w:sz w:val="28"/>
          <w:szCs w:val="28"/>
        </w:rPr>
        <w:t xml:space="preserve">араметр R040 (=9112, 9222). При недотримані умови надається повідомлення: </w:t>
      </w:r>
      <w:r w:rsidR="00B30750" w:rsidRPr="003410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861FAD" w:rsidRPr="00341084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861FAD" w:rsidRPr="00341084">
        <w:rPr>
          <w:rFonts w:ascii="Times New Roman" w:hAnsi="Times New Roman" w:cs="Times New Roman"/>
          <w:b/>
          <w:bCs/>
          <w:sz w:val="28"/>
          <w:szCs w:val="28"/>
          <w:lang w:val="en-US"/>
        </w:rPr>
        <w:t>T</w:t>
      </w:r>
      <w:r w:rsidRPr="00341084">
        <w:rPr>
          <w:rFonts w:ascii="Times New Roman" w:hAnsi="Times New Roman" w:cs="Times New Roman"/>
          <w:b/>
          <w:bCs/>
          <w:sz w:val="28"/>
          <w:szCs w:val="28"/>
        </w:rPr>
        <w:t>023 = [3] R040 має бути [9112] або [9222]. Для аналізу: B010=... R020=…</w:t>
      </w:r>
      <w:r w:rsidR="00DE7EE8" w:rsidRPr="003410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1084">
        <w:rPr>
          <w:rFonts w:ascii="Times New Roman" w:hAnsi="Times New Roman" w:cs="Times New Roman"/>
          <w:b/>
          <w:bCs/>
          <w:sz w:val="28"/>
          <w:szCs w:val="28"/>
        </w:rPr>
        <w:t>R030=... R040=... Q003_1</w:t>
      </w:r>
      <w:r w:rsidR="006B29A0" w:rsidRPr="00341084">
        <w:rPr>
          <w:rFonts w:ascii="Times New Roman" w:hAnsi="Times New Roman" w:cs="Times New Roman"/>
          <w:b/>
          <w:bCs/>
          <w:sz w:val="28"/>
          <w:szCs w:val="28"/>
        </w:rPr>
        <w:t>=</w:t>
      </w:r>
      <w:r w:rsidR="00861FAD" w:rsidRPr="00341084">
        <w:rPr>
          <w:rFonts w:ascii="Times New Roman" w:hAnsi="Times New Roman" w:cs="Times New Roman"/>
          <w:b/>
          <w:bCs/>
          <w:sz w:val="28"/>
          <w:szCs w:val="28"/>
        </w:rPr>
        <w:t xml:space="preserve">… </w:t>
      </w:r>
      <w:r w:rsidR="00861FAD" w:rsidRPr="00341084">
        <w:rPr>
          <w:rFonts w:ascii="Times New Roman" w:hAnsi="Times New Roman" w:cs="Times New Roman"/>
          <w:b/>
          <w:bCs/>
          <w:sz w:val="28"/>
          <w:szCs w:val="28"/>
          <w:lang w:val="en-US"/>
        </w:rPr>
        <w:t>T</w:t>
      </w:r>
      <w:r w:rsidR="00DE7EE8" w:rsidRPr="00341084">
        <w:rPr>
          <w:rFonts w:ascii="Times New Roman" w:hAnsi="Times New Roman" w:cs="Times New Roman"/>
          <w:b/>
          <w:bCs/>
          <w:sz w:val="28"/>
          <w:szCs w:val="28"/>
        </w:rPr>
        <w:t>071=...</w:t>
      </w:r>
      <w:r w:rsidR="00B30750" w:rsidRPr="003410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341084">
        <w:rPr>
          <w:rFonts w:ascii="Times New Roman" w:hAnsi="Times New Roman" w:cs="Times New Roman"/>
          <w:sz w:val="28"/>
          <w:szCs w:val="28"/>
        </w:rPr>
        <w:t>. Помилка не є критичною.</w:t>
      </w:r>
    </w:p>
    <w:p w:rsidR="004762AD" w:rsidRPr="00341084" w:rsidRDefault="004762AD" w:rsidP="006A193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084">
        <w:rPr>
          <w:rFonts w:ascii="Times New Roman" w:hAnsi="Times New Roman" w:cs="Times New Roman"/>
          <w:sz w:val="28"/>
          <w:szCs w:val="28"/>
        </w:rPr>
        <w:t xml:space="preserve">3. Перевірка відповідності коду операції 9112 до балансового рахунку. Параметру R040 (=9112) відповідає </w:t>
      </w:r>
      <w:r w:rsidR="00AB7596" w:rsidRPr="00341084">
        <w:rPr>
          <w:rFonts w:ascii="Times New Roman" w:hAnsi="Times New Roman" w:cs="Times New Roman"/>
          <w:sz w:val="28"/>
          <w:szCs w:val="28"/>
        </w:rPr>
        <w:t>п</w:t>
      </w:r>
      <w:r w:rsidRPr="00341084">
        <w:rPr>
          <w:rFonts w:ascii="Times New Roman" w:hAnsi="Times New Roman" w:cs="Times New Roman"/>
          <w:sz w:val="28"/>
          <w:szCs w:val="28"/>
        </w:rPr>
        <w:t xml:space="preserve">араметр R020 (≠1600, 3901). При недотриманні умови надається повідомлення: </w:t>
      </w:r>
      <w:r w:rsidR="00B30750" w:rsidRPr="003410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341084">
        <w:rPr>
          <w:rFonts w:ascii="Times New Roman" w:hAnsi="Times New Roman" w:cs="Times New Roman"/>
          <w:b/>
          <w:bCs/>
          <w:sz w:val="28"/>
          <w:szCs w:val="28"/>
        </w:rPr>
        <w:t>Код операції може використовуватися тільки в звітах за НОСТРО-рахунками. Для аналізу</w:t>
      </w:r>
      <w:r w:rsidR="00DE7EE8" w:rsidRPr="00341084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341084">
        <w:rPr>
          <w:rFonts w:ascii="Times New Roman" w:hAnsi="Times New Roman" w:cs="Times New Roman"/>
          <w:b/>
          <w:bCs/>
          <w:sz w:val="28"/>
          <w:szCs w:val="28"/>
        </w:rPr>
        <w:t>B010=… R020=… R030=… R040=… Q003_1=…</w:t>
      </w:r>
      <w:r w:rsidR="00DE7EE8" w:rsidRPr="003410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1084">
        <w:rPr>
          <w:rFonts w:ascii="Times New Roman" w:hAnsi="Times New Roman" w:cs="Times New Roman"/>
          <w:b/>
          <w:bCs/>
          <w:sz w:val="28"/>
          <w:szCs w:val="28"/>
        </w:rPr>
        <w:t>T071=…</w:t>
      </w:r>
      <w:r w:rsidR="00B30750" w:rsidRPr="003410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341084">
        <w:rPr>
          <w:rFonts w:ascii="Times New Roman" w:hAnsi="Times New Roman" w:cs="Times New Roman"/>
          <w:sz w:val="28"/>
          <w:szCs w:val="28"/>
        </w:rPr>
        <w:t>. Помилка не є критичною.</w:t>
      </w:r>
    </w:p>
    <w:p w:rsidR="004762AD" w:rsidRPr="00341084" w:rsidRDefault="004762AD" w:rsidP="006A193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084">
        <w:rPr>
          <w:rFonts w:ascii="Times New Roman" w:hAnsi="Times New Roman" w:cs="Times New Roman"/>
          <w:sz w:val="28"/>
          <w:szCs w:val="28"/>
        </w:rPr>
        <w:t>4. Перевірка відповідності коду операції 9222 до балансового рахунку. Пар</w:t>
      </w:r>
      <w:r w:rsidR="00AB7596" w:rsidRPr="00341084">
        <w:rPr>
          <w:rFonts w:ascii="Times New Roman" w:hAnsi="Times New Roman" w:cs="Times New Roman"/>
          <w:sz w:val="28"/>
          <w:szCs w:val="28"/>
        </w:rPr>
        <w:t>аметру R040 (=9222) відповідає п</w:t>
      </w:r>
      <w:r w:rsidRPr="00341084">
        <w:rPr>
          <w:rFonts w:ascii="Times New Roman" w:hAnsi="Times New Roman" w:cs="Times New Roman"/>
          <w:sz w:val="28"/>
          <w:szCs w:val="28"/>
        </w:rPr>
        <w:t xml:space="preserve">араметр R020 (=1600, 3901). При недотриманні умови надається повідомлення: </w:t>
      </w:r>
      <w:r w:rsidR="00B30750" w:rsidRPr="003410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341084">
        <w:rPr>
          <w:rFonts w:ascii="Times New Roman" w:hAnsi="Times New Roman" w:cs="Times New Roman"/>
          <w:b/>
          <w:bCs/>
          <w:sz w:val="28"/>
          <w:szCs w:val="28"/>
        </w:rPr>
        <w:t>Код операції може використовуватися тільки в звітах за ЛОРО-рахунками. Для аналізу: B010=… R020=… R030=… R040=… Q003_1=…</w:t>
      </w:r>
      <w:r w:rsidR="00411B26" w:rsidRPr="003410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1084">
        <w:rPr>
          <w:rFonts w:ascii="Times New Roman" w:hAnsi="Times New Roman" w:cs="Times New Roman"/>
          <w:b/>
          <w:bCs/>
          <w:sz w:val="28"/>
          <w:szCs w:val="28"/>
        </w:rPr>
        <w:t>T071=…</w:t>
      </w:r>
      <w:r w:rsidR="00B30750" w:rsidRPr="003410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341084">
        <w:rPr>
          <w:rFonts w:ascii="Times New Roman" w:hAnsi="Times New Roman" w:cs="Times New Roman"/>
          <w:sz w:val="28"/>
          <w:szCs w:val="28"/>
        </w:rPr>
        <w:t>. Помилка не є критичною.</w:t>
      </w:r>
    </w:p>
    <w:p w:rsidR="004762AD" w:rsidRPr="00341084" w:rsidRDefault="004762AD" w:rsidP="006A193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084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Pr="00341084">
        <w:rPr>
          <w:rFonts w:ascii="Times New Roman" w:hAnsi="Times New Roman" w:cs="Times New Roman"/>
          <w:sz w:val="28"/>
          <w:szCs w:val="28"/>
          <w:lang w:eastAsia="uk-UA"/>
        </w:rPr>
        <w:t>Порівняння залишків за звітний період із залишками за попередній період за рахун</w:t>
      </w:r>
      <w:r w:rsidR="004A4206" w:rsidRPr="00341084">
        <w:rPr>
          <w:rFonts w:ascii="Times New Roman" w:hAnsi="Times New Roman" w:cs="Times New Roman"/>
          <w:sz w:val="28"/>
          <w:szCs w:val="28"/>
          <w:lang w:eastAsia="uk-UA"/>
        </w:rPr>
        <w:t>ками, що дорівнюють 1500 та рахункам групи</w:t>
      </w:r>
      <w:r w:rsidRPr="00341084">
        <w:rPr>
          <w:rFonts w:ascii="Times New Roman" w:hAnsi="Times New Roman" w:cs="Times New Roman"/>
          <w:sz w:val="28"/>
          <w:szCs w:val="28"/>
          <w:lang w:eastAsia="uk-UA"/>
        </w:rPr>
        <w:t xml:space="preserve"> 100 в розрізі параметрів: B010 (код закордонного банку-кореспондента), R020 (номер балансового рахунку), R030 (код валюти). Сума наданого залишку</w:t>
      </w:r>
      <w:r w:rsidR="006D0D84" w:rsidRPr="00341084">
        <w:rPr>
          <w:rFonts w:ascii="Times New Roman" w:hAnsi="Times New Roman" w:cs="Times New Roman"/>
          <w:sz w:val="28"/>
          <w:szCs w:val="28"/>
          <w:lang w:eastAsia="uk-UA"/>
        </w:rPr>
        <w:t xml:space="preserve"> (</w:t>
      </w:r>
      <w:r w:rsidR="00DE5E19" w:rsidRPr="00341084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6D0D84" w:rsidRPr="00341084">
        <w:rPr>
          <w:rFonts w:ascii="Times New Roman" w:hAnsi="Times New Roman" w:cs="Times New Roman"/>
          <w:sz w:val="28"/>
          <w:szCs w:val="28"/>
          <w:lang w:eastAsia="uk-UA"/>
        </w:rPr>
        <w:t>023=3)</w:t>
      </w:r>
      <w:r w:rsidRPr="00341084">
        <w:rPr>
          <w:rFonts w:ascii="Times New Roman" w:hAnsi="Times New Roman" w:cs="Times New Roman"/>
          <w:sz w:val="28"/>
          <w:szCs w:val="28"/>
          <w:lang w:eastAsia="uk-UA"/>
        </w:rPr>
        <w:t xml:space="preserve"> порівнюється з сумою, розрахованою за формулою: залишок за попередній період</w:t>
      </w:r>
      <w:r w:rsidR="006D0D84" w:rsidRPr="00341084">
        <w:rPr>
          <w:rFonts w:ascii="Times New Roman" w:hAnsi="Times New Roman" w:cs="Times New Roman"/>
          <w:sz w:val="28"/>
          <w:szCs w:val="28"/>
          <w:lang w:eastAsia="uk-UA"/>
        </w:rPr>
        <w:t xml:space="preserve"> (</w:t>
      </w:r>
      <w:r w:rsidR="00DE5E19" w:rsidRPr="00341084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6D0D84" w:rsidRPr="00341084">
        <w:rPr>
          <w:rFonts w:ascii="Times New Roman" w:hAnsi="Times New Roman" w:cs="Times New Roman"/>
          <w:sz w:val="28"/>
          <w:szCs w:val="28"/>
          <w:lang w:eastAsia="uk-UA"/>
        </w:rPr>
        <w:t>023=3)</w:t>
      </w:r>
      <w:r w:rsidRPr="00341084">
        <w:rPr>
          <w:rFonts w:ascii="Times New Roman" w:hAnsi="Times New Roman" w:cs="Times New Roman"/>
          <w:sz w:val="28"/>
          <w:szCs w:val="28"/>
          <w:lang w:eastAsia="uk-UA"/>
        </w:rPr>
        <w:t xml:space="preserve"> + кредитовий оборот за звітний період </w:t>
      </w:r>
      <w:r w:rsidR="00446EB6" w:rsidRPr="00341084">
        <w:rPr>
          <w:rFonts w:ascii="Times New Roman" w:hAnsi="Times New Roman" w:cs="Times New Roman"/>
          <w:sz w:val="28"/>
          <w:szCs w:val="28"/>
          <w:lang w:eastAsia="uk-UA"/>
        </w:rPr>
        <w:t>(</w:t>
      </w:r>
      <w:r w:rsidR="00DE5E19" w:rsidRPr="00341084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6D0D84" w:rsidRPr="00341084">
        <w:rPr>
          <w:rFonts w:ascii="Times New Roman" w:hAnsi="Times New Roman" w:cs="Times New Roman"/>
          <w:sz w:val="28"/>
          <w:szCs w:val="28"/>
          <w:lang w:eastAsia="uk-UA"/>
        </w:rPr>
        <w:t>023=6</w:t>
      </w:r>
      <w:r w:rsidR="00446EB6" w:rsidRPr="00341084">
        <w:rPr>
          <w:rFonts w:ascii="Times New Roman" w:hAnsi="Times New Roman" w:cs="Times New Roman"/>
          <w:sz w:val="28"/>
          <w:szCs w:val="28"/>
          <w:lang w:eastAsia="uk-UA"/>
        </w:rPr>
        <w:t xml:space="preserve">) </w:t>
      </w:r>
      <w:r w:rsidRPr="00341084">
        <w:rPr>
          <w:rFonts w:ascii="Times New Roman" w:hAnsi="Times New Roman" w:cs="Times New Roman"/>
          <w:sz w:val="28"/>
          <w:szCs w:val="28"/>
          <w:lang w:eastAsia="uk-UA"/>
        </w:rPr>
        <w:t>- дебетовий оборот за звітний період</w:t>
      </w:r>
      <w:r w:rsidR="00DE5E19" w:rsidRPr="00341084">
        <w:rPr>
          <w:rFonts w:ascii="Times New Roman" w:hAnsi="Times New Roman" w:cs="Times New Roman"/>
          <w:sz w:val="28"/>
          <w:szCs w:val="28"/>
          <w:lang w:eastAsia="uk-UA"/>
        </w:rPr>
        <w:t xml:space="preserve"> (</w:t>
      </w:r>
      <w:r w:rsidR="00DE5E19" w:rsidRPr="00341084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446EB6" w:rsidRPr="00341084">
        <w:rPr>
          <w:rFonts w:ascii="Times New Roman" w:hAnsi="Times New Roman" w:cs="Times New Roman"/>
          <w:sz w:val="28"/>
          <w:szCs w:val="28"/>
          <w:lang w:eastAsia="uk-UA"/>
        </w:rPr>
        <w:t>023=</w:t>
      </w:r>
      <w:r w:rsidR="006D0D84" w:rsidRPr="00341084">
        <w:rPr>
          <w:rFonts w:ascii="Times New Roman" w:hAnsi="Times New Roman" w:cs="Times New Roman"/>
          <w:sz w:val="28"/>
          <w:szCs w:val="28"/>
          <w:lang w:eastAsia="uk-UA"/>
        </w:rPr>
        <w:t>5</w:t>
      </w:r>
      <w:r w:rsidR="00446EB6" w:rsidRPr="00341084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Pr="00341084">
        <w:rPr>
          <w:rFonts w:ascii="Times New Roman" w:hAnsi="Times New Roman" w:cs="Times New Roman"/>
          <w:sz w:val="28"/>
          <w:szCs w:val="28"/>
          <w:lang w:eastAsia="uk-UA"/>
        </w:rPr>
        <w:t xml:space="preserve">. При виникненні різниці надається повідомлення: </w:t>
      </w:r>
      <w:r w:rsidR="00B30750" w:rsidRPr="003410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341084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Є розбіжності в наданій та розрахованій сумах залишку. Для аналізу: B010=… R020=… R030=… передано=… розраховано=… різниця=… </w:t>
      </w:r>
      <w:r w:rsidR="00B30750" w:rsidRPr="003410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341084">
        <w:rPr>
          <w:rFonts w:ascii="Times New Roman" w:hAnsi="Times New Roman" w:cs="Times New Roman"/>
          <w:sz w:val="28"/>
          <w:szCs w:val="28"/>
          <w:lang w:eastAsia="uk-UA"/>
        </w:rPr>
        <w:t>. Помилка не є критичною.</w:t>
      </w:r>
    </w:p>
    <w:p w:rsidR="004762AD" w:rsidRPr="00341084" w:rsidRDefault="004762AD" w:rsidP="006A193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084">
        <w:rPr>
          <w:rFonts w:ascii="Times New Roman" w:hAnsi="Times New Roman" w:cs="Times New Roman"/>
          <w:sz w:val="28"/>
          <w:szCs w:val="28"/>
        </w:rPr>
        <w:t xml:space="preserve">6. </w:t>
      </w:r>
      <w:r w:rsidRPr="00341084">
        <w:rPr>
          <w:rFonts w:ascii="Times New Roman" w:hAnsi="Times New Roman" w:cs="Times New Roman"/>
          <w:sz w:val="28"/>
          <w:szCs w:val="28"/>
          <w:lang w:eastAsia="uk-UA"/>
        </w:rPr>
        <w:t>Порівняння залишків за звітний період із залишками за попередній період за рахунками 1600, 3901 в розрізі параметрів: B010 (код закордонного банку-кореспондента), R020 (номер балансово</w:t>
      </w:r>
      <w:r w:rsidR="005C787F" w:rsidRPr="00341084">
        <w:rPr>
          <w:rFonts w:ascii="Times New Roman" w:hAnsi="Times New Roman" w:cs="Times New Roman"/>
          <w:sz w:val="28"/>
          <w:szCs w:val="28"/>
          <w:lang w:eastAsia="uk-UA"/>
        </w:rPr>
        <w:t xml:space="preserve">го рахунку), R030 (код валюти). </w:t>
      </w:r>
      <w:r w:rsidRPr="00341084">
        <w:rPr>
          <w:rFonts w:ascii="Times New Roman" w:hAnsi="Times New Roman" w:cs="Times New Roman"/>
          <w:sz w:val="28"/>
          <w:szCs w:val="28"/>
          <w:lang w:eastAsia="uk-UA"/>
        </w:rPr>
        <w:t>Сума наданого залишку</w:t>
      </w:r>
      <w:r w:rsidR="00DE5E19" w:rsidRPr="00341084">
        <w:rPr>
          <w:rFonts w:ascii="Times New Roman" w:hAnsi="Times New Roman" w:cs="Times New Roman"/>
          <w:sz w:val="28"/>
          <w:szCs w:val="28"/>
          <w:lang w:eastAsia="uk-UA"/>
        </w:rPr>
        <w:t xml:space="preserve"> (</w:t>
      </w:r>
      <w:r w:rsidR="00DE5E19" w:rsidRPr="00341084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5C787F" w:rsidRPr="00341084">
        <w:rPr>
          <w:rFonts w:ascii="Times New Roman" w:hAnsi="Times New Roman" w:cs="Times New Roman"/>
          <w:sz w:val="28"/>
          <w:szCs w:val="28"/>
          <w:lang w:eastAsia="uk-UA"/>
        </w:rPr>
        <w:t xml:space="preserve">023=3) </w:t>
      </w:r>
      <w:r w:rsidRPr="00341084">
        <w:rPr>
          <w:rFonts w:ascii="Times New Roman" w:hAnsi="Times New Roman" w:cs="Times New Roman"/>
          <w:sz w:val="28"/>
          <w:szCs w:val="28"/>
          <w:lang w:eastAsia="uk-UA"/>
        </w:rPr>
        <w:t>порівнюється з сумою, розрахованою за формулою:</w:t>
      </w:r>
      <w:r w:rsidR="00446EB6" w:rsidRPr="0034108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341084">
        <w:rPr>
          <w:rFonts w:ascii="Times New Roman" w:hAnsi="Times New Roman" w:cs="Times New Roman"/>
          <w:sz w:val="28"/>
          <w:szCs w:val="28"/>
          <w:lang w:eastAsia="uk-UA"/>
        </w:rPr>
        <w:t xml:space="preserve">залишок за попередній період </w:t>
      </w:r>
      <w:r w:rsidR="005C787F" w:rsidRPr="00341084">
        <w:rPr>
          <w:rFonts w:ascii="Times New Roman" w:hAnsi="Times New Roman" w:cs="Times New Roman"/>
          <w:sz w:val="28"/>
          <w:szCs w:val="28"/>
          <w:lang w:eastAsia="uk-UA"/>
        </w:rPr>
        <w:t>(</w:t>
      </w:r>
      <w:r w:rsidR="00DE5E19" w:rsidRPr="00341084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5C787F" w:rsidRPr="00341084">
        <w:rPr>
          <w:rFonts w:ascii="Times New Roman" w:hAnsi="Times New Roman" w:cs="Times New Roman"/>
          <w:sz w:val="28"/>
          <w:szCs w:val="28"/>
          <w:lang w:eastAsia="uk-UA"/>
        </w:rPr>
        <w:t xml:space="preserve">023=3) </w:t>
      </w:r>
      <w:r w:rsidRPr="00341084">
        <w:rPr>
          <w:rFonts w:ascii="Times New Roman" w:hAnsi="Times New Roman" w:cs="Times New Roman"/>
          <w:sz w:val="28"/>
          <w:szCs w:val="28"/>
          <w:lang w:eastAsia="uk-UA"/>
        </w:rPr>
        <w:t>+ дебетовий оборот за звітний період</w:t>
      </w:r>
      <w:r w:rsidR="00DE5E19" w:rsidRPr="00341084">
        <w:rPr>
          <w:rFonts w:ascii="Times New Roman" w:hAnsi="Times New Roman" w:cs="Times New Roman"/>
          <w:sz w:val="28"/>
          <w:szCs w:val="28"/>
          <w:lang w:eastAsia="uk-UA"/>
        </w:rPr>
        <w:t xml:space="preserve"> (</w:t>
      </w:r>
      <w:r w:rsidR="00DE5E19" w:rsidRPr="00341084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5C787F" w:rsidRPr="00341084">
        <w:rPr>
          <w:rFonts w:ascii="Times New Roman" w:hAnsi="Times New Roman" w:cs="Times New Roman"/>
          <w:sz w:val="28"/>
          <w:szCs w:val="28"/>
          <w:lang w:eastAsia="uk-UA"/>
        </w:rPr>
        <w:t>023=5)</w:t>
      </w:r>
      <w:r w:rsidRPr="00341084">
        <w:rPr>
          <w:rFonts w:ascii="Times New Roman" w:hAnsi="Times New Roman" w:cs="Times New Roman"/>
          <w:sz w:val="28"/>
          <w:szCs w:val="28"/>
          <w:lang w:eastAsia="uk-UA"/>
        </w:rPr>
        <w:t xml:space="preserve"> – кредитовий оборот за звітний період</w:t>
      </w:r>
      <w:r w:rsidR="00DE5E19" w:rsidRPr="00341084">
        <w:rPr>
          <w:rFonts w:ascii="Times New Roman" w:hAnsi="Times New Roman" w:cs="Times New Roman"/>
          <w:sz w:val="28"/>
          <w:szCs w:val="28"/>
          <w:lang w:eastAsia="uk-UA"/>
        </w:rPr>
        <w:t xml:space="preserve"> (</w:t>
      </w:r>
      <w:r w:rsidR="00DE5E19" w:rsidRPr="00341084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5C787F" w:rsidRPr="00341084">
        <w:rPr>
          <w:rFonts w:ascii="Times New Roman" w:hAnsi="Times New Roman" w:cs="Times New Roman"/>
          <w:sz w:val="28"/>
          <w:szCs w:val="28"/>
          <w:lang w:eastAsia="uk-UA"/>
        </w:rPr>
        <w:t>023=6)</w:t>
      </w:r>
      <w:r w:rsidRPr="00341084">
        <w:rPr>
          <w:rFonts w:ascii="Times New Roman" w:hAnsi="Times New Roman" w:cs="Times New Roman"/>
          <w:sz w:val="28"/>
          <w:szCs w:val="28"/>
          <w:lang w:eastAsia="uk-UA"/>
        </w:rPr>
        <w:t xml:space="preserve">. При виникненні різниці надається повідомлення: </w:t>
      </w:r>
      <w:r w:rsidR="00B30750" w:rsidRPr="003410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341084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Є розбіжності в наданій та розрахованій сумах залишку. Для аналізу:  B010=… R020=… R030=… передано=… розраховано=… різниця=… </w:t>
      </w:r>
      <w:r w:rsidR="00B30750" w:rsidRPr="003410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341084">
        <w:rPr>
          <w:rFonts w:ascii="Times New Roman" w:hAnsi="Times New Roman" w:cs="Times New Roman"/>
          <w:b/>
          <w:sz w:val="28"/>
          <w:szCs w:val="28"/>
          <w:lang w:eastAsia="uk-UA"/>
        </w:rPr>
        <w:t>.</w:t>
      </w:r>
      <w:r w:rsidRPr="00341084">
        <w:rPr>
          <w:rFonts w:ascii="Times New Roman" w:hAnsi="Times New Roman" w:cs="Times New Roman"/>
          <w:sz w:val="28"/>
          <w:szCs w:val="28"/>
          <w:lang w:eastAsia="uk-UA"/>
        </w:rPr>
        <w:t xml:space="preserve"> Помилка не є критичною.</w:t>
      </w:r>
    </w:p>
    <w:p w:rsidR="007F1DD3" w:rsidRPr="00341084" w:rsidRDefault="004762AD" w:rsidP="006A193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084">
        <w:rPr>
          <w:rFonts w:ascii="Times New Roman" w:hAnsi="Times New Roman" w:cs="Times New Roman"/>
          <w:sz w:val="28"/>
          <w:szCs w:val="28"/>
        </w:rPr>
        <w:t xml:space="preserve">7. </w:t>
      </w:r>
      <w:r w:rsidR="007F1DD3" w:rsidRPr="00341084">
        <w:rPr>
          <w:rFonts w:ascii="Times New Roman" w:hAnsi="Times New Roman" w:cs="Times New Roman"/>
          <w:sz w:val="28"/>
          <w:szCs w:val="28"/>
        </w:rPr>
        <w:t xml:space="preserve">Перевірка </w:t>
      </w:r>
      <w:r w:rsidR="000A699C" w:rsidRPr="00341084">
        <w:rPr>
          <w:rFonts w:ascii="Times New Roman" w:hAnsi="Times New Roman" w:cs="Times New Roman"/>
          <w:sz w:val="28"/>
          <w:szCs w:val="28"/>
        </w:rPr>
        <w:t xml:space="preserve">на правильність заповнення НРП </w:t>
      </w:r>
      <w:r w:rsidR="000A699C" w:rsidRPr="00341084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7F1DD3" w:rsidRPr="00341084">
        <w:rPr>
          <w:rFonts w:ascii="Times New Roman" w:hAnsi="Times New Roman" w:cs="Times New Roman"/>
          <w:sz w:val="28"/>
          <w:szCs w:val="28"/>
        </w:rPr>
        <w:t>020 за умовами його надання. Довжина НРП K020 складає 10 знаків. Якщо</w:t>
      </w:r>
      <w:r w:rsidR="000A699C" w:rsidRPr="00341084">
        <w:rPr>
          <w:rFonts w:ascii="Times New Roman" w:hAnsi="Times New Roman" w:cs="Times New Roman"/>
          <w:sz w:val="28"/>
          <w:szCs w:val="28"/>
        </w:rPr>
        <w:t xml:space="preserve"> значення НРП </w:t>
      </w:r>
      <w:r w:rsidR="000A699C" w:rsidRPr="00341084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7F1DD3" w:rsidRPr="00341084">
        <w:rPr>
          <w:rFonts w:ascii="Times New Roman" w:hAnsi="Times New Roman" w:cs="Times New Roman"/>
          <w:sz w:val="28"/>
          <w:szCs w:val="28"/>
        </w:rPr>
        <w:t>020 надано не у форматі 10</w:t>
      </w:r>
      <w:r w:rsidR="007F1DD3" w:rsidRPr="003410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F1DD3" w:rsidRPr="00341084">
        <w:rPr>
          <w:rFonts w:ascii="Times New Roman" w:hAnsi="Times New Roman" w:cs="Times New Roman"/>
          <w:sz w:val="28"/>
          <w:szCs w:val="28"/>
        </w:rPr>
        <w:t xml:space="preserve">знаків, то надається повідомлення: </w:t>
      </w:r>
      <w:r w:rsidR="007F1DD3" w:rsidRPr="003410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7F1DD3" w:rsidRPr="00341084">
        <w:rPr>
          <w:rFonts w:ascii="Times New Roman" w:hAnsi="Times New Roman" w:cs="Times New Roman"/>
          <w:b/>
          <w:bCs/>
          <w:sz w:val="28"/>
          <w:szCs w:val="28"/>
        </w:rPr>
        <w:t>Невірний формат коду клієнта. Для аналізу: B01</w:t>
      </w:r>
      <w:r w:rsidR="000A699C" w:rsidRPr="00341084">
        <w:rPr>
          <w:rFonts w:ascii="Times New Roman" w:hAnsi="Times New Roman" w:cs="Times New Roman"/>
          <w:b/>
          <w:bCs/>
          <w:sz w:val="28"/>
          <w:szCs w:val="28"/>
        </w:rPr>
        <w:t xml:space="preserve">0=... R020=… R030=... R040=... </w:t>
      </w:r>
      <w:r w:rsidR="000A699C" w:rsidRPr="00341084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0A699C" w:rsidRPr="00341084">
        <w:rPr>
          <w:rFonts w:ascii="Times New Roman" w:hAnsi="Times New Roman" w:cs="Times New Roman"/>
          <w:b/>
          <w:bCs/>
          <w:sz w:val="28"/>
          <w:szCs w:val="28"/>
        </w:rPr>
        <w:t xml:space="preserve">018=... </w:t>
      </w:r>
      <w:r w:rsidR="000A699C" w:rsidRPr="00341084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7F1DD3" w:rsidRPr="00341084">
        <w:rPr>
          <w:rFonts w:ascii="Times New Roman" w:hAnsi="Times New Roman" w:cs="Times New Roman"/>
          <w:b/>
          <w:bCs/>
          <w:sz w:val="28"/>
          <w:szCs w:val="28"/>
        </w:rPr>
        <w:t xml:space="preserve">020=… </w:t>
      </w:r>
      <w:r w:rsidR="007F1DD3" w:rsidRPr="00341084">
        <w:rPr>
          <w:rFonts w:ascii="Times New Roman" w:hAnsi="Times New Roman" w:cs="Times New Roman"/>
          <w:b/>
          <w:bCs/>
          <w:sz w:val="28"/>
          <w:szCs w:val="28"/>
          <w:lang w:val="en-US"/>
        </w:rPr>
        <w:t>Q</w:t>
      </w:r>
      <w:r w:rsidR="007F1DD3" w:rsidRPr="00341084">
        <w:rPr>
          <w:rFonts w:ascii="Times New Roman" w:hAnsi="Times New Roman" w:cs="Times New Roman"/>
          <w:b/>
          <w:bCs/>
          <w:sz w:val="28"/>
          <w:szCs w:val="28"/>
          <w:lang w:val="ru-RU"/>
        </w:rPr>
        <w:t>003_1</w:t>
      </w:r>
      <w:r w:rsidR="00411B26" w:rsidRPr="00341084">
        <w:rPr>
          <w:rFonts w:ascii="Times New Roman" w:hAnsi="Times New Roman" w:cs="Times New Roman"/>
          <w:b/>
          <w:bCs/>
          <w:sz w:val="28"/>
          <w:szCs w:val="28"/>
        </w:rPr>
        <w:t>=…</w:t>
      </w:r>
      <w:r w:rsidR="007F1DD3" w:rsidRPr="003410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7F1DD3" w:rsidRPr="00341084">
        <w:rPr>
          <w:rFonts w:ascii="Times New Roman" w:hAnsi="Times New Roman" w:cs="Times New Roman"/>
          <w:sz w:val="28"/>
          <w:szCs w:val="28"/>
        </w:rPr>
        <w:t>. Помилка не є критичною.</w:t>
      </w:r>
    </w:p>
    <w:p w:rsidR="004762AD" w:rsidRPr="00341084" w:rsidRDefault="004762AD" w:rsidP="006A193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084">
        <w:rPr>
          <w:rFonts w:ascii="Times New Roman" w:hAnsi="Times New Roman" w:cs="Times New Roman"/>
          <w:sz w:val="28"/>
          <w:szCs w:val="28"/>
        </w:rPr>
        <w:t xml:space="preserve">8. Перевірка правильності надання коду операції у звітах за готівковою іноземною валютою. Параметру R040 (=2343, 8446, 8427, 8428) відповідає Параметр R020 (≠1500, 1600, 3901). При недотриманні умови надається повідомлення: </w:t>
      </w:r>
      <w:r w:rsidR="00B30750" w:rsidRPr="003410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341084">
        <w:rPr>
          <w:rFonts w:ascii="Times New Roman" w:hAnsi="Times New Roman" w:cs="Times New Roman"/>
          <w:b/>
          <w:bCs/>
          <w:sz w:val="28"/>
          <w:szCs w:val="28"/>
        </w:rPr>
        <w:t>Код операції може використовуватися тільки в звітах про рух готівки. Для аналізу: B010=… R020=… R030=… R040=… Q003_1=…</w:t>
      </w:r>
      <w:r w:rsidR="00411B26" w:rsidRPr="003410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1084">
        <w:rPr>
          <w:rFonts w:ascii="Times New Roman" w:hAnsi="Times New Roman" w:cs="Times New Roman"/>
          <w:b/>
          <w:bCs/>
          <w:sz w:val="28"/>
          <w:szCs w:val="28"/>
        </w:rPr>
        <w:t>T071=…</w:t>
      </w:r>
      <w:r w:rsidR="00B30750" w:rsidRPr="003410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341084">
        <w:rPr>
          <w:rFonts w:ascii="Times New Roman" w:hAnsi="Times New Roman" w:cs="Times New Roman"/>
          <w:sz w:val="28"/>
          <w:szCs w:val="28"/>
        </w:rPr>
        <w:t>. Помилка не є критичною.</w:t>
      </w:r>
    </w:p>
    <w:p w:rsidR="004762AD" w:rsidRPr="00341084" w:rsidRDefault="004762AD" w:rsidP="006A193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084">
        <w:rPr>
          <w:rFonts w:ascii="Times New Roman" w:hAnsi="Times New Roman" w:cs="Times New Roman"/>
          <w:sz w:val="28"/>
          <w:szCs w:val="28"/>
        </w:rPr>
        <w:t>9. Перевірка правильності надання коду операції у звітах за ностро рахунками та готівковою іноземною валютою. Параметру R040 (=8445, 8425) відповідає Параметр R020 (</w:t>
      </w:r>
      <w:r w:rsidR="006B29A0" w:rsidRPr="00341084">
        <w:rPr>
          <w:rFonts w:ascii="Times New Roman" w:hAnsi="Times New Roman" w:cs="Times New Roman"/>
          <w:sz w:val="28"/>
          <w:szCs w:val="28"/>
        </w:rPr>
        <w:t>=</w:t>
      </w:r>
      <w:r w:rsidR="008C4914" w:rsidRPr="00341084">
        <w:rPr>
          <w:rFonts w:ascii="Times New Roman" w:hAnsi="Times New Roman" w:cs="Times New Roman"/>
          <w:sz w:val="28"/>
          <w:szCs w:val="28"/>
          <w:lang w:val="ru-RU"/>
        </w:rPr>
        <w:t>1500</w:t>
      </w:r>
      <w:r w:rsidR="008C4914" w:rsidRPr="00341084">
        <w:rPr>
          <w:rFonts w:ascii="Times New Roman" w:hAnsi="Times New Roman" w:cs="Times New Roman"/>
          <w:sz w:val="28"/>
          <w:szCs w:val="28"/>
        </w:rPr>
        <w:t xml:space="preserve">, </w:t>
      </w:r>
      <w:r w:rsidR="00D21739" w:rsidRPr="00341084">
        <w:rPr>
          <w:rFonts w:ascii="Times New Roman" w:hAnsi="Times New Roman" w:cs="Times New Roman"/>
          <w:sz w:val="28"/>
          <w:szCs w:val="28"/>
        </w:rPr>
        <w:t>рахунки групи 100</w:t>
      </w:r>
      <w:r w:rsidRPr="00341084">
        <w:rPr>
          <w:rFonts w:ascii="Times New Roman" w:hAnsi="Times New Roman" w:cs="Times New Roman"/>
          <w:sz w:val="28"/>
          <w:szCs w:val="28"/>
        </w:rPr>
        <w:t xml:space="preserve">). При недотриманні умови надається повідомлення: </w:t>
      </w:r>
      <w:r w:rsidR="00B30750" w:rsidRPr="003410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341084">
        <w:rPr>
          <w:rFonts w:ascii="Times New Roman" w:hAnsi="Times New Roman" w:cs="Times New Roman"/>
          <w:b/>
          <w:bCs/>
          <w:sz w:val="28"/>
          <w:szCs w:val="28"/>
        </w:rPr>
        <w:t>Код операції не може використовуватися у звітах за ЛОРО рахунками. Для аналізу: B010=… R020=… R030=… R040=… Q003_1=…</w:t>
      </w:r>
      <w:r w:rsidR="00411B26" w:rsidRPr="003410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1084">
        <w:rPr>
          <w:rFonts w:ascii="Times New Roman" w:hAnsi="Times New Roman" w:cs="Times New Roman"/>
          <w:b/>
          <w:bCs/>
          <w:sz w:val="28"/>
          <w:szCs w:val="28"/>
        </w:rPr>
        <w:t>T071=…</w:t>
      </w:r>
      <w:r w:rsidR="00B30750" w:rsidRPr="003410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341084">
        <w:rPr>
          <w:rFonts w:ascii="Times New Roman" w:hAnsi="Times New Roman" w:cs="Times New Roman"/>
          <w:sz w:val="28"/>
          <w:szCs w:val="28"/>
        </w:rPr>
        <w:t>. Помилка не є критичною.</w:t>
      </w:r>
    </w:p>
    <w:p w:rsidR="004762AD" w:rsidRPr="00341084" w:rsidRDefault="004762AD" w:rsidP="006A193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084">
        <w:rPr>
          <w:rFonts w:ascii="Times New Roman" w:hAnsi="Times New Roman" w:cs="Times New Roman"/>
          <w:sz w:val="28"/>
          <w:szCs w:val="28"/>
        </w:rPr>
        <w:t>10. Перевірка правильності надання коду операції у звітах за ностро та лоро рахунками. Параметру R040 (=8336, 8424, 8442, 8443, 8444, 8466, 8282) відповідає Параметр R020 (</w:t>
      </w:r>
      <w:r w:rsidR="008C4914" w:rsidRPr="00341084">
        <w:rPr>
          <w:rFonts w:ascii="Times New Roman" w:hAnsi="Times New Roman" w:cs="Times New Roman"/>
          <w:sz w:val="28"/>
          <w:szCs w:val="28"/>
          <w:lang w:val="ru-RU"/>
        </w:rPr>
        <w:t>=</w:t>
      </w:r>
      <w:r w:rsidR="008C4914" w:rsidRPr="00341084">
        <w:rPr>
          <w:rFonts w:ascii="Times New Roman" w:hAnsi="Times New Roman" w:cs="Times New Roman"/>
          <w:sz w:val="28"/>
          <w:szCs w:val="28"/>
        </w:rPr>
        <w:t xml:space="preserve">1500 </w:t>
      </w:r>
      <w:r w:rsidR="008C4914" w:rsidRPr="00341084">
        <w:rPr>
          <w:rFonts w:ascii="Times New Roman" w:hAnsi="Times New Roman" w:cs="Times New Roman"/>
          <w:sz w:val="28"/>
          <w:szCs w:val="28"/>
          <w:lang w:val="ru-RU"/>
        </w:rPr>
        <w:t>1600</w:t>
      </w:r>
      <w:r w:rsidR="00E9734E" w:rsidRPr="00341084">
        <w:rPr>
          <w:rFonts w:ascii="Times New Roman" w:hAnsi="Times New Roman" w:cs="Times New Roman"/>
          <w:sz w:val="28"/>
          <w:szCs w:val="28"/>
        </w:rPr>
        <w:t>,</w:t>
      </w:r>
      <w:r w:rsidR="008C4914" w:rsidRPr="00341084">
        <w:rPr>
          <w:rFonts w:ascii="Times New Roman" w:hAnsi="Times New Roman" w:cs="Times New Roman"/>
          <w:sz w:val="28"/>
          <w:szCs w:val="28"/>
          <w:lang w:val="ru-RU"/>
        </w:rPr>
        <w:t xml:space="preserve"> 3901</w:t>
      </w:r>
      <w:r w:rsidRPr="00341084">
        <w:rPr>
          <w:rFonts w:ascii="Times New Roman" w:hAnsi="Times New Roman" w:cs="Times New Roman"/>
          <w:sz w:val="28"/>
          <w:szCs w:val="28"/>
        </w:rPr>
        <w:t xml:space="preserve">). При недотриманні умови надається повідомлення: </w:t>
      </w:r>
      <w:r w:rsidR="00B30750" w:rsidRPr="003410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341084">
        <w:rPr>
          <w:rFonts w:ascii="Times New Roman" w:hAnsi="Times New Roman" w:cs="Times New Roman"/>
          <w:b/>
          <w:bCs/>
          <w:sz w:val="28"/>
          <w:szCs w:val="28"/>
        </w:rPr>
        <w:t>Код операції не використовується у звітах про рух готівки. Для аналізу: B010=… R020=… R030=… R040=… Q003_1…</w:t>
      </w:r>
      <w:r w:rsidR="00D00F87" w:rsidRPr="003410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1084">
        <w:rPr>
          <w:rFonts w:ascii="Times New Roman" w:hAnsi="Times New Roman" w:cs="Times New Roman"/>
          <w:b/>
          <w:bCs/>
          <w:sz w:val="28"/>
          <w:szCs w:val="28"/>
        </w:rPr>
        <w:t>T071=…</w:t>
      </w:r>
      <w:r w:rsidR="00B30750" w:rsidRPr="003410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341084">
        <w:rPr>
          <w:rFonts w:ascii="Times New Roman" w:hAnsi="Times New Roman" w:cs="Times New Roman"/>
          <w:sz w:val="28"/>
          <w:szCs w:val="28"/>
        </w:rPr>
        <w:t>. Помилка не є критичною.</w:t>
      </w:r>
    </w:p>
    <w:p w:rsidR="004762AD" w:rsidRPr="00341084" w:rsidRDefault="004762AD" w:rsidP="006A193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084">
        <w:rPr>
          <w:rFonts w:ascii="Times New Roman" w:hAnsi="Times New Roman" w:cs="Times New Roman"/>
          <w:sz w:val="28"/>
          <w:szCs w:val="28"/>
        </w:rPr>
        <w:lastRenderedPageBreak/>
        <w:t>11. Перевірка правильності надання коду операції за ностро рахунками. Параметру R040 (=8441) відповідає Параметр R020 (</w:t>
      </w:r>
      <w:r w:rsidR="008C3392" w:rsidRPr="00341084">
        <w:rPr>
          <w:rFonts w:ascii="Times New Roman" w:hAnsi="Times New Roman" w:cs="Times New Roman"/>
          <w:sz w:val="28"/>
          <w:szCs w:val="28"/>
        </w:rPr>
        <w:t>=1500</w:t>
      </w:r>
      <w:r w:rsidRPr="00341084">
        <w:rPr>
          <w:rFonts w:ascii="Times New Roman" w:hAnsi="Times New Roman" w:cs="Times New Roman"/>
          <w:sz w:val="28"/>
          <w:szCs w:val="28"/>
        </w:rPr>
        <w:t xml:space="preserve">). При недотриманні умови надається повідомлення: </w:t>
      </w:r>
      <w:r w:rsidR="00B30750" w:rsidRPr="003410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341084">
        <w:rPr>
          <w:rFonts w:ascii="Times New Roman" w:hAnsi="Times New Roman" w:cs="Times New Roman"/>
          <w:b/>
          <w:bCs/>
          <w:sz w:val="28"/>
          <w:szCs w:val="28"/>
        </w:rPr>
        <w:t>Код операції не може використовуватися у звітах за ЛОРО рахунками та готівкою. Для аналізу: B010=… R020=… R030=… R040=… Q003_1=… T071=…</w:t>
      </w:r>
      <w:r w:rsidR="00FB47A9" w:rsidRPr="003410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341084">
        <w:rPr>
          <w:rFonts w:ascii="Times New Roman" w:hAnsi="Times New Roman" w:cs="Times New Roman"/>
          <w:sz w:val="28"/>
          <w:szCs w:val="28"/>
        </w:rPr>
        <w:t>. Помилка не є критичною.</w:t>
      </w:r>
    </w:p>
    <w:p w:rsidR="004762AD" w:rsidRPr="00341084" w:rsidRDefault="004762AD" w:rsidP="006A193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084">
        <w:rPr>
          <w:rFonts w:ascii="Times New Roman" w:hAnsi="Times New Roman" w:cs="Times New Roman"/>
          <w:sz w:val="28"/>
          <w:szCs w:val="28"/>
        </w:rPr>
        <w:t>12. Перевірка відповідності коду операції до коду країни</w:t>
      </w:r>
      <w:r w:rsidR="008C3392" w:rsidRPr="00341084">
        <w:rPr>
          <w:rFonts w:ascii="Times New Roman" w:hAnsi="Times New Roman" w:cs="Times New Roman"/>
          <w:sz w:val="28"/>
          <w:szCs w:val="28"/>
        </w:rPr>
        <w:t xml:space="preserve"> </w:t>
      </w:r>
      <w:r w:rsidR="003430F5" w:rsidRPr="00341084">
        <w:rPr>
          <w:rFonts w:ascii="Times New Roman" w:hAnsi="Times New Roman" w:cs="Times New Roman"/>
          <w:sz w:val="28"/>
          <w:szCs w:val="28"/>
        </w:rPr>
        <w:t>платника</w:t>
      </w:r>
      <w:r w:rsidR="004D4504" w:rsidRPr="00341084">
        <w:rPr>
          <w:rFonts w:ascii="Times New Roman" w:hAnsi="Times New Roman" w:cs="Times New Roman"/>
          <w:sz w:val="28"/>
          <w:szCs w:val="28"/>
        </w:rPr>
        <w:t>/</w:t>
      </w:r>
      <w:r w:rsidR="003430F5" w:rsidRPr="00341084">
        <w:rPr>
          <w:rFonts w:ascii="Times New Roman" w:hAnsi="Times New Roman" w:cs="Times New Roman"/>
          <w:sz w:val="28"/>
          <w:szCs w:val="28"/>
        </w:rPr>
        <w:t>од</w:t>
      </w:r>
      <w:r w:rsidR="00A92BB5" w:rsidRPr="00341084">
        <w:rPr>
          <w:rFonts w:ascii="Times New Roman" w:hAnsi="Times New Roman" w:cs="Times New Roman"/>
          <w:sz w:val="28"/>
          <w:szCs w:val="28"/>
        </w:rPr>
        <w:t>е</w:t>
      </w:r>
      <w:r w:rsidR="003430F5" w:rsidRPr="00341084">
        <w:rPr>
          <w:rFonts w:ascii="Times New Roman" w:hAnsi="Times New Roman" w:cs="Times New Roman"/>
          <w:sz w:val="28"/>
          <w:szCs w:val="28"/>
        </w:rPr>
        <w:t>р</w:t>
      </w:r>
      <w:r w:rsidR="008C3392" w:rsidRPr="00341084">
        <w:rPr>
          <w:rFonts w:ascii="Times New Roman" w:hAnsi="Times New Roman" w:cs="Times New Roman"/>
          <w:sz w:val="28"/>
          <w:szCs w:val="28"/>
        </w:rPr>
        <w:t>жувача</w:t>
      </w:r>
      <w:r w:rsidRPr="00341084">
        <w:rPr>
          <w:rFonts w:ascii="Times New Roman" w:hAnsi="Times New Roman" w:cs="Times New Roman"/>
          <w:sz w:val="28"/>
          <w:szCs w:val="28"/>
        </w:rPr>
        <w:t>. Параметру R040 (8442, 8443, 8444, 8</w:t>
      </w:r>
      <w:r w:rsidR="000A699C" w:rsidRPr="00341084">
        <w:rPr>
          <w:rFonts w:ascii="Times New Roman" w:hAnsi="Times New Roman" w:cs="Times New Roman"/>
          <w:sz w:val="28"/>
          <w:szCs w:val="28"/>
        </w:rPr>
        <w:t xml:space="preserve">445, 8446) відповідає Параметр </w:t>
      </w:r>
      <w:r w:rsidR="000A699C" w:rsidRPr="00341084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341084">
        <w:rPr>
          <w:rFonts w:ascii="Times New Roman" w:hAnsi="Times New Roman" w:cs="Times New Roman"/>
          <w:sz w:val="28"/>
          <w:szCs w:val="28"/>
        </w:rPr>
        <w:t xml:space="preserve">040_2 (=804). При недотриманні умови надається повідомлення: </w:t>
      </w:r>
      <w:r w:rsidR="00B30750" w:rsidRPr="003410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341084">
        <w:rPr>
          <w:rFonts w:ascii="Times New Roman" w:hAnsi="Times New Roman" w:cs="Times New Roman"/>
          <w:b/>
          <w:bCs/>
          <w:sz w:val="28"/>
          <w:szCs w:val="28"/>
        </w:rPr>
        <w:t xml:space="preserve">Для операції може використовуватися тільки </w:t>
      </w:r>
      <w:r w:rsidR="00FB47A9" w:rsidRPr="00341084">
        <w:rPr>
          <w:rFonts w:ascii="Times New Roman" w:hAnsi="Times New Roman" w:cs="Times New Roman"/>
          <w:b/>
          <w:bCs/>
          <w:sz w:val="28"/>
          <w:szCs w:val="28"/>
        </w:rPr>
        <w:t xml:space="preserve">код країни платника/одержувача </w:t>
      </w:r>
      <w:r w:rsidR="00FB47A9" w:rsidRPr="003410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341084">
        <w:rPr>
          <w:rFonts w:ascii="Times New Roman" w:hAnsi="Times New Roman" w:cs="Times New Roman"/>
          <w:b/>
          <w:bCs/>
          <w:sz w:val="28"/>
          <w:szCs w:val="28"/>
        </w:rPr>
        <w:t>804</w:t>
      </w:r>
      <w:r w:rsidR="00FB47A9" w:rsidRPr="003410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341084">
        <w:rPr>
          <w:rFonts w:ascii="Times New Roman" w:hAnsi="Times New Roman" w:cs="Times New Roman"/>
          <w:b/>
          <w:bCs/>
          <w:sz w:val="28"/>
          <w:szCs w:val="28"/>
        </w:rPr>
        <w:t xml:space="preserve"> (Україна). Для аналізу: B010=…</w:t>
      </w:r>
      <w:r w:rsidR="000A699C" w:rsidRPr="00341084">
        <w:rPr>
          <w:rFonts w:ascii="Times New Roman" w:hAnsi="Times New Roman" w:cs="Times New Roman"/>
          <w:b/>
          <w:bCs/>
          <w:sz w:val="28"/>
          <w:szCs w:val="28"/>
        </w:rPr>
        <w:t xml:space="preserve"> R020=… R030=… R040=… Q003_1=… </w:t>
      </w:r>
      <w:r w:rsidR="000A699C" w:rsidRPr="00341084">
        <w:rPr>
          <w:rFonts w:ascii="Times New Roman" w:hAnsi="Times New Roman" w:cs="Times New Roman"/>
          <w:b/>
          <w:bCs/>
          <w:sz w:val="28"/>
          <w:szCs w:val="28"/>
          <w:lang w:val="en-US"/>
        </w:rPr>
        <w:t>K</w:t>
      </w:r>
      <w:r w:rsidRPr="00341084">
        <w:rPr>
          <w:rFonts w:ascii="Times New Roman" w:hAnsi="Times New Roman" w:cs="Times New Roman"/>
          <w:b/>
          <w:bCs/>
          <w:sz w:val="28"/>
          <w:szCs w:val="28"/>
        </w:rPr>
        <w:t>040_2=… T071=…</w:t>
      </w:r>
      <w:r w:rsidR="00B30750" w:rsidRPr="003410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341084">
        <w:rPr>
          <w:rFonts w:ascii="Times New Roman" w:hAnsi="Times New Roman" w:cs="Times New Roman"/>
          <w:sz w:val="28"/>
          <w:szCs w:val="28"/>
        </w:rPr>
        <w:t>. Помилка не є критичною.</w:t>
      </w:r>
    </w:p>
    <w:p w:rsidR="004762AD" w:rsidRPr="00341084" w:rsidRDefault="004762AD" w:rsidP="006A193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084">
        <w:rPr>
          <w:rFonts w:ascii="Times New Roman" w:hAnsi="Times New Roman" w:cs="Times New Roman"/>
          <w:sz w:val="28"/>
          <w:szCs w:val="28"/>
        </w:rPr>
        <w:t xml:space="preserve">13. </w:t>
      </w:r>
      <w:r w:rsidR="00F77E30" w:rsidRPr="00341084">
        <w:rPr>
          <w:rFonts w:ascii="Times New Roman" w:hAnsi="Times New Roman" w:cs="Times New Roman"/>
          <w:sz w:val="28"/>
          <w:szCs w:val="28"/>
        </w:rPr>
        <w:t xml:space="preserve">Перевірка заповнення </w:t>
      </w:r>
      <w:r w:rsidR="00411B26" w:rsidRPr="00341084">
        <w:rPr>
          <w:rFonts w:ascii="Times New Roman" w:hAnsi="Times New Roman" w:cs="Times New Roman"/>
          <w:sz w:val="28"/>
          <w:szCs w:val="28"/>
        </w:rPr>
        <w:t>Параметра</w:t>
      </w:r>
      <w:r w:rsidR="00F77E30" w:rsidRPr="00341084">
        <w:rPr>
          <w:rFonts w:ascii="Times New Roman" w:hAnsi="Times New Roman" w:cs="Times New Roman"/>
          <w:sz w:val="28"/>
          <w:szCs w:val="28"/>
        </w:rPr>
        <w:t xml:space="preserve"> </w:t>
      </w:r>
      <w:r w:rsidR="00F77E30" w:rsidRPr="00341084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341084">
        <w:rPr>
          <w:rFonts w:ascii="Times New Roman" w:hAnsi="Times New Roman" w:cs="Times New Roman"/>
          <w:sz w:val="28"/>
          <w:szCs w:val="28"/>
        </w:rPr>
        <w:t xml:space="preserve">040_2. Якщо Параметр R040 (≠8441, 8442, 8443, </w:t>
      </w:r>
      <w:r w:rsidR="00F77E30" w:rsidRPr="00341084">
        <w:rPr>
          <w:rFonts w:ascii="Times New Roman" w:hAnsi="Times New Roman" w:cs="Times New Roman"/>
          <w:sz w:val="28"/>
          <w:szCs w:val="28"/>
        </w:rPr>
        <w:t xml:space="preserve">8444, 8445, 8446), то Параметр </w:t>
      </w:r>
      <w:r w:rsidR="00F77E30" w:rsidRPr="00341084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341084">
        <w:rPr>
          <w:rFonts w:ascii="Times New Roman" w:hAnsi="Times New Roman" w:cs="Times New Roman"/>
          <w:sz w:val="28"/>
          <w:szCs w:val="28"/>
        </w:rPr>
        <w:t xml:space="preserve">040_2 (≠804). При недотриманні умови надається повідомлення: </w:t>
      </w:r>
      <w:r w:rsidR="00B30750" w:rsidRPr="003410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341084">
        <w:rPr>
          <w:rFonts w:ascii="Times New Roman" w:hAnsi="Times New Roman" w:cs="Times New Roman"/>
          <w:b/>
          <w:bCs/>
          <w:sz w:val="28"/>
          <w:szCs w:val="28"/>
        </w:rPr>
        <w:t xml:space="preserve">Для операції не може використовуватися код країни платника/одержувача </w:t>
      </w:r>
      <w:r w:rsidR="00D00F87" w:rsidRPr="003410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341084">
        <w:rPr>
          <w:rFonts w:ascii="Times New Roman" w:hAnsi="Times New Roman" w:cs="Times New Roman"/>
          <w:b/>
          <w:bCs/>
          <w:sz w:val="28"/>
          <w:szCs w:val="28"/>
        </w:rPr>
        <w:t>804</w:t>
      </w:r>
      <w:r w:rsidR="00D00F87" w:rsidRPr="003410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341084">
        <w:rPr>
          <w:rFonts w:ascii="Times New Roman" w:hAnsi="Times New Roman" w:cs="Times New Roman"/>
          <w:b/>
          <w:bCs/>
          <w:sz w:val="28"/>
          <w:szCs w:val="28"/>
        </w:rPr>
        <w:t xml:space="preserve"> (Україна). Для аналізу: B010=…</w:t>
      </w:r>
      <w:r w:rsidR="00F77E30" w:rsidRPr="00341084">
        <w:rPr>
          <w:rFonts w:ascii="Times New Roman" w:hAnsi="Times New Roman" w:cs="Times New Roman"/>
          <w:b/>
          <w:bCs/>
          <w:sz w:val="28"/>
          <w:szCs w:val="28"/>
        </w:rPr>
        <w:t xml:space="preserve"> R020=… R030=… R040=… Q003_1=… </w:t>
      </w:r>
      <w:r w:rsidR="00F77E30" w:rsidRPr="00341084">
        <w:rPr>
          <w:rFonts w:ascii="Times New Roman" w:hAnsi="Times New Roman" w:cs="Times New Roman"/>
          <w:b/>
          <w:bCs/>
          <w:sz w:val="28"/>
          <w:szCs w:val="28"/>
          <w:lang w:val="en-US"/>
        </w:rPr>
        <w:t>K</w:t>
      </w:r>
      <w:r w:rsidRPr="00341084">
        <w:rPr>
          <w:rFonts w:ascii="Times New Roman" w:hAnsi="Times New Roman" w:cs="Times New Roman"/>
          <w:b/>
          <w:bCs/>
          <w:sz w:val="28"/>
          <w:szCs w:val="28"/>
        </w:rPr>
        <w:t>040_2=… T071=…</w:t>
      </w:r>
      <w:r w:rsidR="00B30750" w:rsidRPr="003410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341084">
        <w:rPr>
          <w:rFonts w:ascii="Times New Roman" w:hAnsi="Times New Roman" w:cs="Times New Roman"/>
          <w:sz w:val="28"/>
          <w:szCs w:val="28"/>
        </w:rPr>
        <w:t>. Помилка не є критичною.</w:t>
      </w:r>
    </w:p>
    <w:p w:rsidR="004762AD" w:rsidRPr="00341084" w:rsidRDefault="004762AD" w:rsidP="006A193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084">
        <w:rPr>
          <w:rFonts w:ascii="Times New Roman" w:hAnsi="Times New Roman" w:cs="Times New Roman"/>
          <w:sz w:val="28"/>
          <w:szCs w:val="28"/>
        </w:rPr>
        <w:t>1</w:t>
      </w:r>
      <w:r w:rsidRPr="00341084">
        <w:rPr>
          <w:rFonts w:ascii="Times New Roman" w:hAnsi="Times New Roman" w:cs="Times New Roman"/>
          <w:strike/>
          <w:sz w:val="28"/>
          <w:szCs w:val="28"/>
        </w:rPr>
        <w:t>4</w:t>
      </w:r>
      <w:r w:rsidRPr="00341084">
        <w:rPr>
          <w:rFonts w:ascii="Times New Roman" w:hAnsi="Times New Roman" w:cs="Times New Roman"/>
          <w:sz w:val="28"/>
          <w:szCs w:val="28"/>
        </w:rPr>
        <w:t xml:space="preserve">. Перевірка на заповнення </w:t>
      </w:r>
      <w:r w:rsidR="00411B26" w:rsidRPr="00341084">
        <w:rPr>
          <w:rFonts w:ascii="Times New Roman" w:hAnsi="Times New Roman" w:cs="Times New Roman"/>
          <w:sz w:val="28"/>
          <w:szCs w:val="28"/>
        </w:rPr>
        <w:t>Параметра</w:t>
      </w:r>
      <w:r w:rsidRPr="00341084">
        <w:rPr>
          <w:rFonts w:ascii="Times New Roman" w:hAnsi="Times New Roman" w:cs="Times New Roman"/>
          <w:sz w:val="28"/>
          <w:szCs w:val="28"/>
        </w:rPr>
        <w:t xml:space="preserve"> GLB_2 за операціями з кодами 8424, 8425, 8426, 8427, 8428, 8430, 8441, 8442, 8443, 8444, 8445, 8446, 8466). При недотриманні умови надається повідомлення: </w:t>
      </w:r>
      <w:r w:rsidR="00B30750" w:rsidRPr="003410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341084">
        <w:rPr>
          <w:rFonts w:ascii="Times New Roman" w:hAnsi="Times New Roman" w:cs="Times New Roman"/>
          <w:b/>
          <w:bCs/>
          <w:sz w:val="28"/>
          <w:szCs w:val="28"/>
        </w:rPr>
        <w:t>Для операції має бути вказано банк-учасник. Для аналізу: B010=… R020=… R030=… R040=… Q003_1=… T071=…</w:t>
      </w:r>
      <w:r w:rsidR="00B30750" w:rsidRPr="003410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341084">
        <w:rPr>
          <w:rFonts w:ascii="Times New Roman" w:hAnsi="Times New Roman" w:cs="Times New Roman"/>
          <w:sz w:val="28"/>
          <w:szCs w:val="28"/>
        </w:rPr>
        <w:t>. Помилка не є критичною.</w:t>
      </w:r>
    </w:p>
    <w:p w:rsidR="004762AD" w:rsidRPr="00341084" w:rsidRDefault="004762AD" w:rsidP="006A193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084">
        <w:rPr>
          <w:rFonts w:ascii="Times New Roman" w:hAnsi="Times New Roman" w:cs="Times New Roman"/>
          <w:sz w:val="28"/>
          <w:szCs w:val="28"/>
        </w:rPr>
        <w:t xml:space="preserve">15. Перевірка на заповнення </w:t>
      </w:r>
      <w:r w:rsidR="00411B26" w:rsidRPr="00341084">
        <w:rPr>
          <w:rFonts w:ascii="Times New Roman" w:hAnsi="Times New Roman" w:cs="Times New Roman"/>
          <w:sz w:val="28"/>
          <w:szCs w:val="28"/>
        </w:rPr>
        <w:t>Параметра</w:t>
      </w:r>
      <w:r w:rsidRPr="00341084">
        <w:rPr>
          <w:rFonts w:ascii="Times New Roman" w:hAnsi="Times New Roman" w:cs="Times New Roman"/>
          <w:sz w:val="28"/>
          <w:szCs w:val="28"/>
        </w:rPr>
        <w:t xml:space="preserve"> GLB_2 за операціями по рахунках 1600, 3901 (крім T023=3). При недотриманні умови надається повідомлення: </w:t>
      </w:r>
      <w:r w:rsidR="00B30750" w:rsidRPr="003410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341084">
        <w:rPr>
          <w:rFonts w:ascii="Times New Roman" w:hAnsi="Times New Roman" w:cs="Times New Roman"/>
          <w:b/>
          <w:bCs/>
          <w:sz w:val="28"/>
          <w:szCs w:val="28"/>
        </w:rPr>
        <w:t>Для операції має бути вказано банк-учасник. Для аналізу: B010=… R020=… R030=… R040=… Q003_1=… T071=…</w:t>
      </w:r>
      <w:r w:rsidR="00B30750" w:rsidRPr="003410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341084">
        <w:rPr>
          <w:rFonts w:ascii="Times New Roman" w:hAnsi="Times New Roman" w:cs="Times New Roman"/>
          <w:sz w:val="28"/>
          <w:szCs w:val="28"/>
        </w:rPr>
        <w:t>. Помилка не є критичною.</w:t>
      </w:r>
    </w:p>
    <w:p w:rsidR="004762AD" w:rsidRPr="00341084" w:rsidRDefault="004762AD" w:rsidP="006A193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084">
        <w:rPr>
          <w:rFonts w:ascii="Times New Roman" w:hAnsi="Times New Roman" w:cs="Times New Roman"/>
          <w:sz w:val="28"/>
          <w:szCs w:val="28"/>
        </w:rPr>
        <w:t xml:space="preserve">16. Перевірка заповнення </w:t>
      </w:r>
      <w:r w:rsidR="00411B26" w:rsidRPr="00341084">
        <w:rPr>
          <w:rFonts w:ascii="Times New Roman" w:hAnsi="Times New Roman" w:cs="Times New Roman"/>
          <w:sz w:val="28"/>
          <w:szCs w:val="28"/>
        </w:rPr>
        <w:t>Параметра</w:t>
      </w:r>
      <w:r w:rsidRPr="00341084">
        <w:rPr>
          <w:rFonts w:ascii="Times New Roman" w:hAnsi="Times New Roman" w:cs="Times New Roman"/>
          <w:sz w:val="28"/>
          <w:szCs w:val="28"/>
        </w:rPr>
        <w:t xml:space="preserve"> GLB_2 за операціями з кодами 8425, 8441, 8443, 8444, 8445. Якщо Параметр R040 (=8425, 8441, 8443, 8444, 8445), то значення </w:t>
      </w:r>
      <w:r w:rsidR="00411B26" w:rsidRPr="00341084">
        <w:rPr>
          <w:rFonts w:ascii="Times New Roman" w:hAnsi="Times New Roman" w:cs="Times New Roman"/>
          <w:sz w:val="28"/>
          <w:szCs w:val="28"/>
        </w:rPr>
        <w:t>Параметра</w:t>
      </w:r>
      <w:r w:rsidRPr="00341084">
        <w:rPr>
          <w:rFonts w:ascii="Times New Roman" w:hAnsi="Times New Roman" w:cs="Times New Roman"/>
          <w:sz w:val="28"/>
          <w:szCs w:val="28"/>
        </w:rPr>
        <w:t xml:space="preserve"> GLB_2 не може набувати коду свого банку. При недотриманні умови надається повідомлення:</w:t>
      </w:r>
      <w:r w:rsidRPr="003410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30750" w:rsidRPr="003410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341084">
        <w:rPr>
          <w:rFonts w:ascii="Times New Roman" w:hAnsi="Times New Roman" w:cs="Times New Roman"/>
          <w:b/>
          <w:bCs/>
          <w:sz w:val="28"/>
          <w:szCs w:val="28"/>
        </w:rPr>
        <w:t>Для операції банком</w:t>
      </w:r>
      <w:r w:rsidR="00FB47A9" w:rsidRPr="003410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1084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FB47A9" w:rsidRPr="003410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1084">
        <w:rPr>
          <w:rFonts w:ascii="Times New Roman" w:hAnsi="Times New Roman" w:cs="Times New Roman"/>
          <w:b/>
          <w:bCs/>
          <w:sz w:val="28"/>
          <w:szCs w:val="28"/>
        </w:rPr>
        <w:t>учасником не може бути сам банк. Для аналізу: B010=… R020=… R030=… R040=… Q003_1=…</w:t>
      </w:r>
      <w:r w:rsidR="00411B26" w:rsidRPr="003410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1084">
        <w:rPr>
          <w:rFonts w:ascii="Times New Roman" w:hAnsi="Times New Roman" w:cs="Times New Roman"/>
          <w:b/>
          <w:bCs/>
          <w:sz w:val="28"/>
          <w:szCs w:val="28"/>
        </w:rPr>
        <w:t>T071=…</w:t>
      </w:r>
      <w:r w:rsidR="00B30750" w:rsidRPr="003410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341084">
        <w:rPr>
          <w:rFonts w:ascii="Times New Roman" w:hAnsi="Times New Roman" w:cs="Times New Roman"/>
          <w:sz w:val="28"/>
          <w:szCs w:val="28"/>
        </w:rPr>
        <w:t>. Помилка не є критичною.</w:t>
      </w:r>
    </w:p>
    <w:p w:rsidR="004762AD" w:rsidRPr="00341084" w:rsidRDefault="004762AD" w:rsidP="006A193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084">
        <w:rPr>
          <w:rFonts w:ascii="Times New Roman" w:hAnsi="Times New Roman" w:cs="Times New Roman"/>
          <w:sz w:val="28"/>
          <w:szCs w:val="28"/>
        </w:rPr>
        <w:t xml:space="preserve">17. Перевірка заповнення </w:t>
      </w:r>
      <w:r w:rsidR="00411B26" w:rsidRPr="00341084">
        <w:rPr>
          <w:rFonts w:ascii="Times New Roman" w:hAnsi="Times New Roman" w:cs="Times New Roman"/>
          <w:sz w:val="28"/>
          <w:szCs w:val="28"/>
        </w:rPr>
        <w:t>Параметра</w:t>
      </w:r>
      <w:r w:rsidRPr="00341084">
        <w:rPr>
          <w:rFonts w:ascii="Times New Roman" w:hAnsi="Times New Roman" w:cs="Times New Roman"/>
          <w:sz w:val="28"/>
          <w:szCs w:val="28"/>
        </w:rPr>
        <w:t xml:space="preserve"> GLB_2 за операціями з кодами 8442, 8443, 8445, 8446. Якщо Параметр R040 (=8442, 8443, 8445, 8446), то Параметр GLB_2 (≠999). При недотриманні умови надається повідомлення: </w:t>
      </w:r>
      <w:r w:rsidR="00B30750" w:rsidRPr="003410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341084">
        <w:rPr>
          <w:rFonts w:ascii="Times New Roman" w:hAnsi="Times New Roman" w:cs="Times New Roman"/>
          <w:b/>
          <w:bCs/>
          <w:sz w:val="28"/>
          <w:szCs w:val="28"/>
        </w:rPr>
        <w:t xml:space="preserve">Для операції банк-учасник не може бути </w:t>
      </w:r>
      <w:r w:rsidR="00B30750" w:rsidRPr="003410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341084">
        <w:rPr>
          <w:rFonts w:ascii="Times New Roman" w:hAnsi="Times New Roman" w:cs="Times New Roman"/>
          <w:b/>
          <w:bCs/>
          <w:sz w:val="28"/>
          <w:szCs w:val="28"/>
        </w:rPr>
        <w:t>999</w:t>
      </w:r>
      <w:r w:rsidR="00B30750" w:rsidRPr="003410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341084">
        <w:rPr>
          <w:rFonts w:ascii="Times New Roman" w:hAnsi="Times New Roman" w:cs="Times New Roman"/>
          <w:b/>
          <w:bCs/>
          <w:sz w:val="28"/>
          <w:szCs w:val="28"/>
        </w:rPr>
        <w:t>. Для аналізу: B010=… R020=… R030=… R040=… Q003_1=… T071=…</w:t>
      </w:r>
      <w:r w:rsidR="00B30750" w:rsidRPr="003410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341084">
        <w:rPr>
          <w:rFonts w:ascii="Times New Roman" w:hAnsi="Times New Roman" w:cs="Times New Roman"/>
          <w:sz w:val="28"/>
          <w:szCs w:val="28"/>
        </w:rPr>
        <w:t>. Помилка не є критичною.</w:t>
      </w:r>
    </w:p>
    <w:p w:rsidR="004762AD" w:rsidRPr="00341084" w:rsidRDefault="004762AD" w:rsidP="006A193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084">
        <w:rPr>
          <w:rFonts w:ascii="Times New Roman" w:hAnsi="Times New Roman" w:cs="Times New Roman"/>
          <w:sz w:val="28"/>
          <w:szCs w:val="28"/>
        </w:rPr>
        <w:t xml:space="preserve">18. Перевірка заповнення </w:t>
      </w:r>
      <w:r w:rsidR="00411B26" w:rsidRPr="00341084">
        <w:rPr>
          <w:rFonts w:ascii="Times New Roman" w:hAnsi="Times New Roman" w:cs="Times New Roman"/>
          <w:sz w:val="28"/>
          <w:szCs w:val="28"/>
        </w:rPr>
        <w:t>Параметра</w:t>
      </w:r>
      <w:r w:rsidRPr="00341084">
        <w:rPr>
          <w:rFonts w:ascii="Times New Roman" w:hAnsi="Times New Roman" w:cs="Times New Roman"/>
          <w:sz w:val="28"/>
          <w:szCs w:val="28"/>
        </w:rPr>
        <w:t xml:space="preserve"> B010 за операціями у звітах за готівковою іноземно</w:t>
      </w:r>
      <w:r w:rsidR="00145952" w:rsidRPr="00341084">
        <w:rPr>
          <w:rFonts w:ascii="Times New Roman" w:hAnsi="Times New Roman" w:cs="Times New Roman"/>
          <w:sz w:val="28"/>
          <w:szCs w:val="28"/>
        </w:rPr>
        <w:t>ю валютою. Якщо Параметр R020 дорівнює рахункам групи 100</w:t>
      </w:r>
      <w:r w:rsidRPr="00341084">
        <w:rPr>
          <w:rFonts w:ascii="Times New Roman" w:hAnsi="Times New Roman" w:cs="Times New Roman"/>
          <w:sz w:val="28"/>
          <w:szCs w:val="28"/>
        </w:rPr>
        <w:t xml:space="preserve">, то Параметр B010 (=0000000000). При недотриманні умови надається повідомлення: </w:t>
      </w:r>
      <w:r w:rsidR="00B30750" w:rsidRPr="003410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341084">
        <w:rPr>
          <w:rFonts w:ascii="Times New Roman" w:hAnsi="Times New Roman" w:cs="Times New Roman"/>
          <w:b/>
          <w:sz w:val="28"/>
          <w:szCs w:val="28"/>
        </w:rPr>
        <w:t>У звітах за готівковою іноземною валютою код банку-кореспондента має бути &lt;00</w:t>
      </w:r>
      <w:r w:rsidR="00BD1E7B" w:rsidRPr="00341084">
        <w:rPr>
          <w:rFonts w:ascii="Times New Roman" w:hAnsi="Times New Roman" w:cs="Times New Roman"/>
          <w:b/>
          <w:sz w:val="28"/>
          <w:szCs w:val="28"/>
        </w:rPr>
        <w:t xml:space="preserve">00000000&gt;. Для аналізу: B010=… </w:t>
      </w:r>
      <w:r w:rsidR="00BD1E7B" w:rsidRPr="00341084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341084">
        <w:rPr>
          <w:rFonts w:ascii="Times New Roman" w:hAnsi="Times New Roman" w:cs="Times New Roman"/>
          <w:b/>
          <w:sz w:val="28"/>
          <w:szCs w:val="28"/>
        </w:rPr>
        <w:t>040_1=… R020=… R030=… R040=… Q003_1=… T071=…</w:t>
      </w:r>
      <w:r w:rsidR="00D00F87" w:rsidRPr="003410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34108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341084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4762AD" w:rsidRPr="00341084" w:rsidRDefault="004762AD" w:rsidP="006A193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084">
        <w:rPr>
          <w:rFonts w:ascii="Times New Roman" w:hAnsi="Times New Roman" w:cs="Times New Roman"/>
          <w:sz w:val="28"/>
          <w:szCs w:val="28"/>
        </w:rPr>
        <w:lastRenderedPageBreak/>
        <w:t>19. Перевірка заповнення Параметр</w:t>
      </w:r>
      <w:r w:rsidR="00411B26" w:rsidRPr="00341084">
        <w:rPr>
          <w:rFonts w:ascii="Times New Roman" w:hAnsi="Times New Roman" w:cs="Times New Roman"/>
          <w:sz w:val="28"/>
          <w:szCs w:val="28"/>
        </w:rPr>
        <w:t>а</w:t>
      </w:r>
      <w:r w:rsidRPr="00341084">
        <w:rPr>
          <w:rFonts w:ascii="Times New Roman" w:hAnsi="Times New Roman" w:cs="Times New Roman"/>
          <w:sz w:val="28"/>
          <w:szCs w:val="28"/>
        </w:rPr>
        <w:t xml:space="preserve"> K040_1 </w:t>
      </w:r>
      <w:r w:rsidR="00A20424" w:rsidRPr="00341084">
        <w:rPr>
          <w:rFonts w:ascii="Times New Roman" w:hAnsi="Times New Roman" w:cs="Times New Roman"/>
          <w:sz w:val="28"/>
          <w:szCs w:val="28"/>
        </w:rPr>
        <w:t xml:space="preserve">(код країни кореспондента) </w:t>
      </w:r>
      <w:r w:rsidRPr="00341084">
        <w:rPr>
          <w:rFonts w:ascii="Times New Roman" w:hAnsi="Times New Roman" w:cs="Times New Roman"/>
          <w:sz w:val="28"/>
          <w:szCs w:val="28"/>
        </w:rPr>
        <w:t>у звітах за готівковою валютою EUR.</w:t>
      </w:r>
      <w:r w:rsidR="00A20424" w:rsidRPr="00341084">
        <w:rPr>
          <w:rFonts w:ascii="Times New Roman" w:hAnsi="Times New Roman" w:cs="Times New Roman"/>
          <w:sz w:val="28"/>
          <w:szCs w:val="28"/>
        </w:rPr>
        <w:t xml:space="preserve"> </w:t>
      </w:r>
      <w:r w:rsidRPr="00341084">
        <w:rPr>
          <w:rFonts w:ascii="Times New Roman" w:hAnsi="Times New Roman" w:cs="Times New Roman"/>
          <w:sz w:val="28"/>
          <w:szCs w:val="28"/>
        </w:rPr>
        <w:t xml:space="preserve">Якщо Параметр </w:t>
      </w:r>
      <w:r w:rsidR="001E0DD1" w:rsidRPr="00341084">
        <w:rPr>
          <w:rFonts w:ascii="Times New Roman" w:hAnsi="Times New Roman" w:cs="Times New Roman"/>
          <w:sz w:val="28"/>
          <w:szCs w:val="28"/>
        </w:rPr>
        <w:t xml:space="preserve">K040_1 </w:t>
      </w:r>
      <w:r w:rsidR="00A20424" w:rsidRPr="00341084">
        <w:rPr>
          <w:rFonts w:ascii="Times New Roman" w:hAnsi="Times New Roman" w:cs="Times New Roman"/>
          <w:sz w:val="28"/>
          <w:szCs w:val="28"/>
        </w:rPr>
        <w:t>(=</w:t>
      </w:r>
      <w:r w:rsidR="006B2766" w:rsidRPr="00341084">
        <w:rPr>
          <w:rFonts w:ascii="Times New Roman" w:hAnsi="Times New Roman" w:cs="Times New Roman"/>
          <w:sz w:val="28"/>
          <w:szCs w:val="28"/>
        </w:rPr>
        <w:t>#</w:t>
      </w:r>
      <w:r w:rsidR="00A20424" w:rsidRPr="00341084">
        <w:rPr>
          <w:rFonts w:ascii="Times New Roman" w:hAnsi="Times New Roman" w:cs="Times New Roman"/>
          <w:sz w:val="28"/>
          <w:szCs w:val="28"/>
        </w:rPr>
        <w:t>)</w:t>
      </w:r>
      <w:r w:rsidR="001E0DD1" w:rsidRPr="00341084">
        <w:rPr>
          <w:rFonts w:ascii="Times New Roman" w:hAnsi="Times New Roman" w:cs="Times New Roman"/>
          <w:sz w:val="28"/>
          <w:szCs w:val="28"/>
        </w:rPr>
        <w:t xml:space="preserve">, то </w:t>
      </w:r>
      <w:r w:rsidRPr="00341084">
        <w:rPr>
          <w:rFonts w:ascii="Times New Roman" w:hAnsi="Times New Roman" w:cs="Times New Roman"/>
          <w:sz w:val="28"/>
          <w:szCs w:val="28"/>
        </w:rPr>
        <w:t>B010 (=0000000000) та R030 (=978). При недотриманні умови надається повідомлення:</w:t>
      </w:r>
      <w:r w:rsidRPr="003410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30750" w:rsidRPr="003410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341084">
        <w:rPr>
          <w:rFonts w:ascii="Times New Roman" w:hAnsi="Times New Roman" w:cs="Times New Roman"/>
          <w:b/>
          <w:bCs/>
          <w:sz w:val="28"/>
          <w:szCs w:val="28"/>
        </w:rPr>
        <w:t xml:space="preserve">Код країни </w:t>
      </w:r>
      <w:r w:rsidR="00FB47A9" w:rsidRPr="003410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6B2766" w:rsidRPr="00341084">
        <w:rPr>
          <w:rFonts w:ascii="Times New Roman" w:hAnsi="Times New Roman" w:cs="Times New Roman"/>
          <w:sz w:val="28"/>
          <w:szCs w:val="28"/>
        </w:rPr>
        <w:t>#</w:t>
      </w:r>
      <w:r w:rsidR="00FB47A9" w:rsidRPr="003410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341084">
        <w:rPr>
          <w:rFonts w:ascii="Times New Roman" w:hAnsi="Times New Roman" w:cs="Times New Roman"/>
          <w:b/>
          <w:bCs/>
          <w:sz w:val="28"/>
          <w:szCs w:val="28"/>
        </w:rPr>
        <w:t xml:space="preserve"> може використовуватися тільки у звітах за готівковою валютою EUR.</w:t>
      </w:r>
      <w:r w:rsidR="00BD1E7B" w:rsidRPr="00341084">
        <w:rPr>
          <w:rFonts w:ascii="Times New Roman" w:hAnsi="Times New Roman" w:cs="Times New Roman"/>
          <w:b/>
          <w:bCs/>
          <w:sz w:val="28"/>
          <w:szCs w:val="28"/>
        </w:rPr>
        <w:t xml:space="preserve"> Для аналізу:  B010=… </w:t>
      </w:r>
      <w:r w:rsidR="00BD1E7B" w:rsidRPr="00341084">
        <w:rPr>
          <w:rFonts w:ascii="Times New Roman" w:hAnsi="Times New Roman" w:cs="Times New Roman"/>
          <w:b/>
          <w:bCs/>
          <w:sz w:val="28"/>
          <w:szCs w:val="28"/>
          <w:lang w:val="en-US"/>
        </w:rPr>
        <w:t>K</w:t>
      </w:r>
      <w:r w:rsidR="00411B26" w:rsidRPr="00341084">
        <w:rPr>
          <w:rFonts w:ascii="Times New Roman" w:hAnsi="Times New Roman" w:cs="Times New Roman"/>
          <w:b/>
          <w:bCs/>
          <w:sz w:val="28"/>
          <w:szCs w:val="28"/>
        </w:rPr>
        <w:t xml:space="preserve">040_1=… </w:t>
      </w:r>
      <w:r w:rsidRPr="00341084">
        <w:rPr>
          <w:rFonts w:ascii="Times New Roman" w:hAnsi="Times New Roman" w:cs="Times New Roman"/>
          <w:b/>
          <w:bCs/>
          <w:sz w:val="28"/>
          <w:szCs w:val="28"/>
        </w:rPr>
        <w:t>R020=… R030=… R040=… Q003_1=… T071=…</w:t>
      </w:r>
      <w:r w:rsidR="00FB47A9" w:rsidRPr="003410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341084">
        <w:rPr>
          <w:rFonts w:ascii="Times New Roman" w:hAnsi="Times New Roman" w:cs="Times New Roman"/>
          <w:sz w:val="28"/>
          <w:szCs w:val="28"/>
        </w:rPr>
        <w:t>. Помилка не є критичною.</w:t>
      </w:r>
    </w:p>
    <w:p w:rsidR="0034410C" w:rsidRPr="00341084" w:rsidRDefault="0034410C" w:rsidP="006A193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1084">
        <w:rPr>
          <w:rFonts w:ascii="Times New Roman" w:hAnsi="Times New Roman" w:cs="Times New Roman"/>
          <w:sz w:val="28"/>
          <w:szCs w:val="28"/>
        </w:rPr>
        <w:t xml:space="preserve">20. Перевірка заповнення </w:t>
      </w:r>
      <w:r w:rsidR="00411B26" w:rsidRPr="00341084">
        <w:rPr>
          <w:rFonts w:ascii="Times New Roman" w:hAnsi="Times New Roman" w:cs="Times New Roman"/>
          <w:sz w:val="28"/>
          <w:szCs w:val="28"/>
        </w:rPr>
        <w:t>Параметра</w:t>
      </w:r>
      <w:r w:rsidRPr="00341084">
        <w:rPr>
          <w:rFonts w:ascii="Times New Roman" w:hAnsi="Times New Roman" w:cs="Times New Roman"/>
          <w:sz w:val="28"/>
          <w:szCs w:val="28"/>
        </w:rPr>
        <w:t xml:space="preserve"> K040_2 для операцій з кодами, відмінними від 2343, 8427, 8428, 9112 у звітах за готівковою валютою EUR. Якщо R040 (≠2343, 8427, 8428,</w:t>
      </w:r>
      <w:r w:rsidRPr="003410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1084">
        <w:rPr>
          <w:rFonts w:ascii="Times New Roman" w:hAnsi="Times New Roman" w:cs="Times New Roman"/>
          <w:sz w:val="28"/>
          <w:szCs w:val="28"/>
        </w:rPr>
        <w:t xml:space="preserve">9112), R030 (=978), то Параметр K040_2 не може бути </w:t>
      </w:r>
      <w:r w:rsidR="00FA23AA" w:rsidRPr="00341084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Pr="00341084">
        <w:rPr>
          <w:rFonts w:ascii="Times New Roman" w:hAnsi="Times New Roman" w:cs="Times New Roman"/>
          <w:sz w:val="28"/>
          <w:szCs w:val="28"/>
        </w:rPr>
        <w:t>#</w:t>
      </w:r>
      <w:r w:rsidR="00FA23AA" w:rsidRPr="00341084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Pr="00341084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Pr="003410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341084">
        <w:rPr>
          <w:rFonts w:ascii="Times New Roman" w:hAnsi="Times New Roman" w:cs="Times New Roman"/>
          <w:b/>
          <w:bCs/>
          <w:sz w:val="28"/>
          <w:szCs w:val="28"/>
        </w:rPr>
        <w:t xml:space="preserve">Для операції не може використовуватися код країни платника/одержувача </w:t>
      </w:r>
      <w:r w:rsidRPr="003410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341084">
        <w:rPr>
          <w:rFonts w:ascii="Times New Roman" w:hAnsi="Times New Roman" w:cs="Times New Roman"/>
          <w:sz w:val="28"/>
          <w:szCs w:val="28"/>
        </w:rPr>
        <w:t>#</w:t>
      </w:r>
      <w:r w:rsidRPr="003410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341084">
        <w:rPr>
          <w:rFonts w:ascii="Times New Roman" w:hAnsi="Times New Roman" w:cs="Times New Roman"/>
          <w:b/>
          <w:bCs/>
          <w:sz w:val="28"/>
          <w:szCs w:val="28"/>
        </w:rPr>
        <w:t>. Для аналізу: B010=…</w:t>
      </w:r>
      <w:r w:rsidR="00BD1E7B" w:rsidRPr="00341084">
        <w:rPr>
          <w:rFonts w:ascii="Times New Roman" w:hAnsi="Times New Roman" w:cs="Times New Roman"/>
          <w:b/>
          <w:bCs/>
          <w:sz w:val="28"/>
          <w:szCs w:val="28"/>
        </w:rPr>
        <w:t xml:space="preserve"> R020=… R030=… R040=… Q003_1=… </w:t>
      </w:r>
      <w:r w:rsidR="00BD1E7B" w:rsidRPr="00341084">
        <w:rPr>
          <w:rFonts w:ascii="Times New Roman" w:hAnsi="Times New Roman" w:cs="Times New Roman"/>
          <w:b/>
          <w:bCs/>
          <w:sz w:val="28"/>
          <w:szCs w:val="28"/>
          <w:lang w:val="en-US"/>
        </w:rPr>
        <w:t>K</w:t>
      </w:r>
      <w:r w:rsidRPr="00341084">
        <w:rPr>
          <w:rFonts w:ascii="Times New Roman" w:hAnsi="Times New Roman" w:cs="Times New Roman"/>
          <w:b/>
          <w:bCs/>
          <w:sz w:val="28"/>
          <w:szCs w:val="28"/>
        </w:rPr>
        <w:t>040_2=… T</w:t>
      </w:r>
      <w:r w:rsidR="00FA23AA" w:rsidRPr="00341084">
        <w:rPr>
          <w:rFonts w:ascii="Times New Roman" w:hAnsi="Times New Roman" w:cs="Times New Roman"/>
          <w:b/>
          <w:bCs/>
          <w:sz w:val="28"/>
          <w:szCs w:val="28"/>
        </w:rPr>
        <w:t>071=…</w:t>
      </w:r>
      <w:r w:rsidRPr="003410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341084">
        <w:rPr>
          <w:rFonts w:ascii="Times New Roman" w:hAnsi="Times New Roman" w:cs="Times New Roman"/>
          <w:sz w:val="28"/>
          <w:szCs w:val="28"/>
        </w:rPr>
        <w:t>. Помилка не є критичною.</w:t>
      </w:r>
    </w:p>
    <w:p w:rsidR="002652AD" w:rsidRPr="00341084" w:rsidRDefault="004762AD" w:rsidP="006A193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084">
        <w:rPr>
          <w:rFonts w:ascii="Times New Roman" w:hAnsi="Times New Roman" w:cs="Times New Roman"/>
          <w:sz w:val="28"/>
          <w:szCs w:val="28"/>
        </w:rPr>
        <w:t xml:space="preserve">21. </w:t>
      </w:r>
      <w:r w:rsidR="002652AD" w:rsidRPr="00341084">
        <w:rPr>
          <w:rFonts w:ascii="Times New Roman" w:hAnsi="Times New Roman" w:cs="Times New Roman"/>
          <w:sz w:val="28"/>
          <w:szCs w:val="28"/>
        </w:rPr>
        <w:t>Перевірка заповнення Параметр</w:t>
      </w:r>
      <w:r w:rsidR="00FA23AA" w:rsidRPr="00341084">
        <w:rPr>
          <w:rFonts w:ascii="Times New Roman" w:hAnsi="Times New Roman" w:cs="Times New Roman"/>
          <w:sz w:val="28"/>
          <w:szCs w:val="28"/>
        </w:rPr>
        <w:t>а</w:t>
      </w:r>
      <w:r w:rsidR="002652AD" w:rsidRPr="00341084">
        <w:rPr>
          <w:rFonts w:ascii="Times New Roman" w:hAnsi="Times New Roman" w:cs="Times New Roman"/>
          <w:sz w:val="28"/>
          <w:szCs w:val="28"/>
        </w:rPr>
        <w:t xml:space="preserve"> B010. Довжина </w:t>
      </w:r>
      <w:r w:rsidR="00FA23AA" w:rsidRPr="00341084">
        <w:rPr>
          <w:rFonts w:ascii="Times New Roman" w:hAnsi="Times New Roman" w:cs="Times New Roman"/>
          <w:sz w:val="28"/>
          <w:szCs w:val="28"/>
        </w:rPr>
        <w:t>параметра</w:t>
      </w:r>
      <w:r w:rsidR="002652AD" w:rsidRPr="00341084">
        <w:rPr>
          <w:rFonts w:ascii="Times New Roman" w:hAnsi="Times New Roman" w:cs="Times New Roman"/>
          <w:sz w:val="28"/>
          <w:szCs w:val="28"/>
        </w:rPr>
        <w:t xml:space="preserve"> B010 складає 10 знаків та має набувати цифрового значення від 0 до 9. При недотриманні умови надається повідомлення: </w:t>
      </w:r>
      <w:r w:rsidR="002652AD" w:rsidRPr="003410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2652AD" w:rsidRPr="00341084">
        <w:rPr>
          <w:rFonts w:ascii="Times New Roman" w:hAnsi="Times New Roman" w:cs="Times New Roman"/>
          <w:b/>
          <w:bCs/>
          <w:sz w:val="28"/>
          <w:szCs w:val="28"/>
        </w:rPr>
        <w:t xml:space="preserve">Неправильний  формат коду банку-кореспондента. Для аналізу: B010=… </w:t>
      </w:r>
      <w:r w:rsidR="002652AD" w:rsidRPr="003410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2652AD" w:rsidRPr="00341084">
        <w:rPr>
          <w:rFonts w:ascii="Times New Roman" w:hAnsi="Times New Roman" w:cs="Times New Roman"/>
          <w:sz w:val="28"/>
          <w:szCs w:val="28"/>
        </w:rPr>
        <w:t>. Помилка не є критичною.</w:t>
      </w:r>
    </w:p>
    <w:p w:rsidR="004762AD" w:rsidRPr="00341084" w:rsidRDefault="004762AD" w:rsidP="006A193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084">
        <w:rPr>
          <w:rFonts w:ascii="Times New Roman" w:hAnsi="Times New Roman" w:cs="Times New Roman"/>
          <w:sz w:val="28"/>
          <w:szCs w:val="28"/>
        </w:rPr>
        <w:t>22. Перевірка на відповідність перших трьох символів Пар</w:t>
      </w:r>
      <w:r w:rsidR="004C7C33" w:rsidRPr="00341084">
        <w:rPr>
          <w:rFonts w:ascii="Times New Roman" w:hAnsi="Times New Roman" w:cs="Times New Roman"/>
          <w:sz w:val="28"/>
          <w:szCs w:val="28"/>
        </w:rPr>
        <w:t>аметр</w:t>
      </w:r>
      <w:r w:rsidR="00FA23AA" w:rsidRPr="00341084">
        <w:rPr>
          <w:rFonts w:ascii="Times New Roman" w:hAnsi="Times New Roman" w:cs="Times New Roman"/>
          <w:sz w:val="28"/>
          <w:szCs w:val="28"/>
        </w:rPr>
        <w:t>а</w:t>
      </w:r>
      <w:r w:rsidR="004C7C33" w:rsidRPr="00341084">
        <w:rPr>
          <w:rFonts w:ascii="Times New Roman" w:hAnsi="Times New Roman" w:cs="Times New Roman"/>
          <w:sz w:val="28"/>
          <w:szCs w:val="28"/>
        </w:rPr>
        <w:t xml:space="preserve"> B010 значенню Параметр</w:t>
      </w:r>
      <w:r w:rsidR="00FA23AA" w:rsidRPr="00341084">
        <w:rPr>
          <w:rFonts w:ascii="Times New Roman" w:hAnsi="Times New Roman" w:cs="Times New Roman"/>
          <w:sz w:val="28"/>
          <w:szCs w:val="28"/>
        </w:rPr>
        <w:t>а</w:t>
      </w:r>
      <w:r w:rsidR="004C7C33" w:rsidRPr="00341084">
        <w:rPr>
          <w:rFonts w:ascii="Times New Roman" w:hAnsi="Times New Roman" w:cs="Times New Roman"/>
          <w:sz w:val="28"/>
          <w:szCs w:val="28"/>
        </w:rPr>
        <w:t xml:space="preserve"> </w:t>
      </w:r>
      <w:r w:rsidR="004C7C33" w:rsidRPr="00341084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341084">
        <w:rPr>
          <w:rFonts w:ascii="Times New Roman" w:hAnsi="Times New Roman" w:cs="Times New Roman"/>
          <w:sz w:val="28"/>
          <w:szCs w:val="28"/>
        </w:rPr>
        <w:t xml:space="preserve">040_1 </w:t>
      </w:r>
      <w:r w:rsidRPr="00341084">
        <w:rPr>
          <w:rFonts w:ascii="Times New Roman" w:hAnsi="Times New Roman" w:cs="Times New Roman"/>
          <w:b/>
          <w:bCs/>
          <w:sz w:val="28"/>
          <w:szCs w:val="28"/>
        </w:rPr>
        <w:t>(крім операцій з готівкою (B010=0000000000))</w:t>
      </w:r>
      <w:r w:rsidRPr="00341084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="00B30750" w:rsidRPr="003410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341084">
        <w:rPr>
          <w:rFonts w:ascii="Times New Roman" w:hAnsi="Times New Roman" w:cs="Times New Roman"/>
          <w:b/>
          <w:sz w:val="28"/>
          <w:szCs w:val="28"/>
        </w:rPr>
        <w:t>Код банку-кореспондента не містить коду країни. Для аналізу: B010</w:t>
      </w:r>
      <w:r w:rsidR="00FA23AA" w:rsidRPr="00341084">
        <w:rPr>
          <w:rFonts w:ascii="Times New Roman" w:hAnsi="Times New Roman" w:cs="Times New Roman"/>
          <w:b/>
          <w:bCs/>
          <w:sz w:val="28"/>
          <w:szCs w:val="28"/>
        </w:rPr>
        <w:t xml:space="preserve">=… </w:t>
      </w:r>
      <w:r w:rsidRPr="00341084">
        <w:rPr>
          <w:rFonts w:ascii="Times New Roman" w:hAnsi="Times New Roman" w:cs="Times New Roman"/>
          <w:b/>
          <w:bCs/>
          <w:sz w:val="28"/>
          <w:szCs w:val="28"/>
        </w:rPr>
        <w:t>K040_1=… Q003_1=…</w:t>
      </w:r>
      <w:r w:rsidR="0055612E" w:rsidRPr="003410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341084">
        <w:rPr>
          <w:rFonts w:ascii="Times New Roman" w:hAnsi="Times New Roman" w:cs="Times New Roman"/>
          <w:b/>
          <w:sz w:val="28"/>
          <w:szCs w:val="28"/>
        </w:rPr>
        <w:t>.</w:t>
      </w:r>
      <w:r w:rsidRPr="003410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7579" w:rsidRPr="00341084" w:rsidRDefault="004762AD" w:rsidP="006A193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084">
        <w:rPr>
          <w:rFonts w:ascii="Times New Roman" w:hAnsi="Times New Roman" w:cs="Times New Roman"/>
          <w:sz w:val="28"/>
          <w:szCs w:val="28"/>
        </w:rPr>
        <w:t xml:space="preserve">23. Перевірка надання значення для метрики T071. Якщо значення не надано, то надається повідомлення: </w:t>
      </w:r>
      <w:r w:rsidR="00B30750" w:rsidRPr="003410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341084">
        <w:rPr>
          <w:rFonts w:ascii="Times New Roman" w:hAnsi="Times New Roman" w:cs="Times New Roman"/>
          <w:b/>
          <w:bCs/>
          <w:sz w:val="28"/>
          <w:szCs w:val="28"/>
        </w:rPr>
        <w:t>Відсутня сума операцій. Для аналізу: B010=… R020=… R030=… R040=… Q003_1=… T071=…</w:t>
      </w:r>
      <w:r w:rsidR="0055612E" w:rsidRPr="003410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341084">
        <w:rPr>
          <w:rFonts w:ascii="Times New Roman" w:hAnsi="Times New Roman" w:cs="Times New Roman"/>
          <w:sz w:val="28"/>
          <w:szCs w:val="28"/>
        </w:rPr>
        <w:t>. Помилка не є критичною.</w:t>
      </w:r>
    </w:p>
    <w:p w:rsidR="004762AD" w:rsidRPr="00341084" w:rsidRDefault="004762AD" w:rsidP="006A193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084">
        <w:rPr>
          <w:rFonts w:ascii="Times New Roman" w:hAnsi="Times New Roman" w:cs="Times New Roman"/>
          <w:sz w:val="28"/>
          <w:szCs w:val="28"/>
        </w:rPr>
        <w:t xml:space="preserve">24. Перевірка надання значення для метрики T080. Якщо значення не надано, то надається повідомлення: </w:t>
      </w:r>
      <w:r w:rsidR="00B30750" w:rsidRPr="003410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341084">
        <w:rPr>
          <w:rFonts w:ascii="Times New Roman" w:hAnsi="Times New Roman" w:cs="Times New Roman"/>
          <w:b/>
          <w:bCs/>
          <w:sz w:val="28"/>
          <w:szCs w:val="28"/>
        </w:rPr>
        <w:t>Відсутня кількість операцій. Для аналізу: B010=… R020=… R030=… R040=… Q003_1=… T071=…</w:t>
      </w:r>
      <w:r w:rsidR="0055612E" w:rsidRPr="003410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341084">
        <w:rPr>
          <w:rFonts w:ascii="Times New Roman" w:hAnsi="Times New Roman" w:cs="Times New Roman"/>
          <w:sz w:val="28"/>
          <w:szCs w:val="28"/>
        </w:rPr>
        <w:t>. Помилка не є критичною.</w:t>
      </w:r>
    </w:p>
    <w:p w:rsidR="004762AD" w:rsidRPr="00341084" w:rsidRDefault="004762AD" w:rsidP="006A193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084">
        <w:rPr>
          <w:rFonts w:ascii="Times New Roman" w:hAnsi="Times New Roman" w:cs="Times New Roman"/>
          <w:sz w:val="28"/>
          <w:szCs w:val="28"/>
        </w:rPr>
        <w:t xml:space="preserve">25. Перевірка на від’ємність значення метрики T080. Якщо T080&lt;0, то надається повідомлення: </w:t>
      </w:r>
      <w:r w:rsidR="00B30750" w:rsidRPr="003410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341084">
        <w:rPr>
          <w:rFonts w:ascii="Times New Roman" w:hAnsi="Times New Roman" w:cs="Times New Roman"/>
          <w:b/>
          <w:bCs/>
          <w:sz w:val="28"/>
          <w:szCs w:val="28"/>
        </w:rPr>
        <w:t>Кількість не може бути від’ємною. Для аналізу: B010=… R020=… R030=… R040=… Q003_1=… T071=…</w:t>
      </w:r>
      <w:r w:rsidR="0055612E" w:rsidRPr="003410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341084">
        <w:rPr>
          <w:rFonts w:ascii="Times New Roman" w:hAnsi="Times New Roman" w:cs="Times New Roman"/>
          <w:sz w:val="28"/>
          <w:szCs w:val="28"/>
        </w:rPr>
        <w:t>. Помилка не є критичною.</w:t>
      </w:r>
    </w:p>
    <w:p w:rsidR="004762AD" w:rsidRPr="00341084" w:rsidRDefault="004762AD" w:rsidP="006A193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084">
        <w:rPr>
          <w:rFonts w:ascii="Times New Roman" w:hAnsi="Times New Roman" w:cs="Times New Roman"/>
          <w:sz w:val="28"/>
          <w:szCs w:val="28"/>
        </w:rPr>
        <w:t xml:space="preserve">26. Перевірка заповнення опису операції </w:t>
      </w:r>
      <w:r w:rsidRPr="00341084">
        <w:rPr>
          <w:rFonts w:ascii="Times New Roman" w:hAnsi="Times New Roman" w:cs="Times New Roman"/>
          <w:bCs/>
          <w:sz w:val="28"/>
          <w:szCs w:val="28"/>
        </w:rPr>
        <w:t>для T023&lt;&gt;3</w:t>
      </w:r>
      <w:r w:rsidRPr="00341084">
        <w:rPr>
          <w:rFonts w:ascii="Times New Roman" w:hAnsi="Times New Roman" w:cs="Times New Roman"/>
          <w:sz w:val="28"/>
          <w:szCs w:val="28"/>
        </w:rPr>
        <w:t xml:space="preserve">. НРП Q004 має бути заповнений. При недотриманні умови надається повідомлення: </w:t>
      </w:r>
      <w:r w:rsidR="00B30750" w:rsidRPr="003410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341084">
        <w:rPr>
          <w:rFonts w:ascii="Times New Roman" w:hAnsi="Times New Roman" w:cs="Times New Roman"/>
          <w:b/>
          <w:sz w:val="28"/>
          <w:szCs w:val="28"/>
        </w:rPr>
        <w:t>Відсутній опис операції. Для аналізу: B010=… R020=… R030=… R040=… Q003_1=… T071=…</w:t>
      </w:r>
      <w:r w:rsidR="0055612E" w:rsidRPr="003410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341084">
        <w:rPr>
          <w:rFonts w:ascii="Times New Roman" w:hAnsi="Times New Roman" w:cs="Times New Roman"/>
          <w:sz w:val="28"/>
          <w:szCs w:val="28"/>
        </w:rPr>
        <w:t>.</w:t>
      </w:r>
    </w:p>
    <w:p w:rsidR="004762AD" w:rsidRPr="00341084" w:rsidRDefault="004762AD" w:rsidP="006A193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084">
        <w:rPr>
          <w:rFonts w:ascii="Times New Roman" w:hAnsi="Times New Roman" w:cs="Times New Roman"/>
          <w:sz w:val="28"/>
          <w:szCs w:val="28"/>
        </w:rPr>
        <w:t xml:space="preserve">27. Перевірка заповнення назви банку-кореспондента. </w:t>
      </w:r>
      <w:r w:rsidR="00473817" w:rsidRPr="00341084">
        <w:rPr>
          <w:rFonts w:ascii="Times New Roman" w:hAnsi="Times New Roman" w:cs="Times New Roman"/>
          <w:sz w:val="28"/>
          <w:szCs w:val="28"/>
        </w:rPr>
        <w:t xml:space="preserve">НРП </w:t>
      </w:r>
      <w:r w:rsidR="00473817" w:rsidRPr="00341084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473817" w:rsidRPr="00341084">
        <w:rPr>
          <w:rFonts w:ascii="Times New Roman" w:hAnsi="Times New Roman" w:cs="Times New Roman"/>
          <w:sz w:val="28"/>
          <w:szCs w:val="28"/>
          <w:lang w:val="ru-RU"/>
        </w:rPr>
        <w:t>033</w:t>
      </w:r>
      <w:r w:rsidRPr="00341084">
        <w:rPr>
          <w:rFonts w:ascii="Times New Roman" w:hAnsi="Times New Roman" w:cs="Times New Roman"/>
          <w:sz w:val="28"/>
          <w:szCs w:val="28"/>
        </w:rPr>
        <w:t xml:space="preserve"> має бути заповнен</w:t>
      </w:r>
      <w:r w:rsidR="00473817" w:rsidRPr="00341084">
        <w:rPr>
          <w:rFonts w:ascii="Times New Roman" w:hAnsi="Times New Roman" w:cs="Times New Roman"/>
          <w:sz w:val="28"/>
          <w:szCs w:val="28"/>
        </w:rPr>
        <w:t>е</w:t>
      </w:r>
      <w:r w:rsidRPr="00341084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="00B30750" w:rsidRPr="003410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341084">
        <w:rPr>
          <w:rFonts w:ascii="Times New Roman" w:hAnsi="Times New Roman" w:cs="Times New Roman"/>
          <w:b/>
          <w:bCs/>
          <w:sz w:val="28"/>
          <w:szCs w:val="28"/>
        </w:rPr>
        <w:t>Відсутня назва банку-кореспондента. Для аналізу: B010=… R020=… R030=… R040=… Q003_1=… T071=…</w:t>
      </w:r>
      <w:r w:rsidR="00B30750" w:rsidRPr="003410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341084">
        <w:rPr>
          <w:rFonts w:ascii="Times New Roman" w:hAnsi="Times New Roman" w:cs="Times New Roman"/>
          <w:sz w:val="28"/>
          <w:szCs w:val="28"/>
        </w:rPr>
        <w:t>. Помилка не є критичною.</w:t>
      </w:r>
    </w:p>
    <w:p w:rsidR="004762AD" w:rsidRPr="00341084" w:rsidRDefault="004762AD" w:rsidP="006A193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084">
        <w:rPr>
          <w:rFonts w:ascii="Times New Roman" w:hAnsi="Times New Roman" w:cs="Times New Roman"/>
          <w:sz w:val="28"/>
          <w:szCs w:val="28"/>
        </w:rPr>
        <w:t xml:space="preserve">28. Перевірка заповнення коду країни банку-кореспондента. Параметр K040_1 не може бути </w:t>
      </w:r>
      <w:r w:rsidR="00376D03" w:rsidRPr="00341084">
        <w:rPr>
          <w:rFonts w:ascii="Times New Roman" w:hAnsi="Times New Roman" w:cs="Times New Roman"/>
          <w:sz w:val="28"/>
          <w:szCs w:val="28"/>
        </w:rPr>
        <w:t>Україна (804)</w:t>
      </w:r>
      <w:r w:rsidRPr="00341084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="00B30750" w:rsidRPr="003410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341084">
        <w:rPr>
          <w:rFonts w:ascii="Times New Roman" w:hAnsi="Times New Roman" w:cs="Times New Roman"/>
          <w:b/>
          <w:bCs/>
          <w:sz w:val="28"/>
          <w:szCs w:val="28"/>
        </w:rPr>
        <w:t xml:space="preserve">Код країни банку-кореспондента не може бути </w:t>
      </w:r>
      <w:r w:rsidR="0055612E" w:rsidRPr="003410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341084">
        <w:rPr>
          <w:rFonts w:ascii="Times New Roman" w:hAnsi="Times New Roman" w:cs="Times New Roman"/>
          <w:b/>
          <w:bCs/>
          <w:sz w:val="28"/>
          <w:szCs w:val="28"/>
        </w:rPr>
        <w:t>804</w:t>
      </w:r>
      <w:r w:rsidR="0055612E" w:rsidRPr="003410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341084">
        <w:rPr>
          <w:rFonts w:ascii="Times New Roman" w:hAnsi="Times New Roman" w:cs="Times New Roman"/>
          <w:b/>
          <w:bCs/>
          <w:sz w:val="28"/>
          <w:szCs w:val="28"/>
        </w:rPr>
        <w:t xml:space="preserve"> (Україна). Для аналізу: B010=…</w:t>
      </w:r>
      <w:r w:rsidR="003B6DDF" w:rsidRPr="003410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341084">
        <w:rPr>
          <w:rFonts w:ascii="Times New Roman" w:hAnsi="Times New Roman" w:cs="Times New Roman"/>
          <w:sz w:val="28"/>
          <w:szCs w:val="28"/>
        </w:rPr>
        <w:t>. Помилка не є критичною.</w:t>
      </w:r>
    </w:p>
    <w:p w:rsidR="004762AD" w:rsidRPr="00341084" w:rsidRDefault="004762AD" w:rsidP="006A193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084">
        <w:rPr>
          <w:rFonts w:ascii="Times New Roman" w:hAnsi="Times New Roman" w:cs="Times New Roman"/>
          <w:sz w:val="28"/>
          <w:szCs w:val="28"/>
        </w:rPr>
        <w:lastRenderedPageBreak/>
        <w:t>29. Перевірка на на</w:t>
      </w:r>
      <w:r w:rsidR="00B329B5" w:rsidRPr="00341084">
        <w:rPr>
          <w:rFonts w:ascii="Times New Roman" w:hAnsi="Times New Roman" w:cs="Times New Roman"/>
          <w:sz w:val="28"/>
          <w:szCs w:val="28"/>
        </w:rPr>
        <w:t>явність залишку</w:t>
      </w:r>
      <w:r w:rsidR="00B04311" w:rsidRPr="00341084">
        <w:rPr>
          <w:rFonts w:ascii="Times New Roman" w:hAnsi="Times New Roman" w:cs="Times New Roman"/>
          <w:sz w:val="28"/>
          <w:szCs w:val="28"/>
        </w:rPr>
        <w:t xml:space="preserve"> (</w:t>
      </w:r>
      <w:r w:rsidR="00B04311" w:rsidRPr="00341084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B04311" w:rsidRPr="00341084">
        <w:rPr>
          <w:rFonts w:ascii="Times New Roman" w:hAnsi="Times New Roman" w:cs="Times New Roman"/>
          <w:sz w:val="28"/>
          <w:szCs w:val="28"/>
        </w:rPr>
        <w:t>023)</w:t>
      </w:r>
      <w:r w:rsidR="00B329B5" w:rsidRPr="00341084">
        <w:rPr>
          <w:rFonts w:ascii="Times New Roman" w:hAnsi="Times New Roman" w:cs="Times New Roman"/>
          <w:sz w:val="28"/>
          <w:szCs w:val="28"/>
        </w:rPr>
        <w:t xml:space="preserve"> </w:t>
      </w:r>
      <w:r w:rsidR="00F434C9" w:rsidRPr="00341084">
        <w:rPr>
          <w:rFonts w:ascii="Times New Roman" w:hAnsi="Times New Roman" w:cs="Times New Roman"/>
          <w:sz w:val="28"/>
          <w:szCs w:val="28"/>
        </w:rPr>
        <w:t xml:space="preserve">якщо наявні </w:t>
      </w:r>
      <w:r w:rsidR="00B04311" w:rsidRPr="00341084">
        <w:rPr>
          <w:rFonts w:ascii="Times New Roman" w:hAnsi="Times New Roman" w:cs="Times New Roman"/>
          <w:sz w:val="28"/>
          <w:szCs w:val="28"/>
        </w:rPr>
        <w:t>операції</w:t>
      </w:r>
      <w:r w:rsidR="00F434C9" w:rsidRPr="00341084">
        <w:rPr>
          <w:rFonts w:ascii="Times New Roman" w:hAnsi="Times New Roman" w:cs="Times New Roman"/>
          <w:sz w:val="28"/>
          <w:szCs w:val="28"/>
        </w:rPr>
        <w:t xml:space="preserve"> </w:t>
      </w:r>
      <w:r w:rsidR="00AE5CA0" w:rsidRPr="00341084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F434C9" w:rsidRPr="00341084">
        <w:rPr>
          <w:rFonts w:ascii="Times New Roman" w:hAnsi="Times New Roman" w:cs="Times New Roman"/>
          <w:sz w:val="28"/>
          <w:szCs w:val="28"/>
        </w:rPr>
        <w:t>023</w:t>
      </w:r>
      <w:r w:rsidR="00B04311" w:rsidRPr="00341084">
        <w:rPr>
          <w:rFonts w:ascii="Times New Roman" w:hAnsi="Times New Roman" w:cs="Times New Roman"/>
          <w:sz w:val="28"/>
          <w:szCs w:val="28"/>
        </w:rPr>
        <w:t xml:space="preserve"> </w:t>
      </w:r>
      <w:r w:rsidR="00B329B5" w:rsidRPr="00341084">
        <w:rPr>
          <w:rFonts w:ascii="Times New Roman" w:hAnsi="Times New Roman" w:cs="Times New Roman"/>
          <w:sz w:val="28"/>
          <w:szCs w:val="28"/>
        </w:rPr>
        <w:t>(</w:t>
      </w:r>
      <w:r w:rsidR="00F434C9" w:rsidRPr="00341084">
        <w:rPr>
          <w:rFonts w:ascii="Times New Roman" w:hAnsi="Times New Roman" w:cs="Times New Roman"/>
          <w:sz w:val="28"/>
          <w:szCs w:val="28"/>
        </w:rPr>
        <w:t>=5,</w:t>
      </w:r>
      <w:r w:rsidR="0085412B" w:rsidRPr="00341084">
        <w:rPr>
          <w:rFonts w:ascii="Times New Roman" w:hAnsi="Times New Roman" w:cs="Times New Roman"/>
          <w:sz w:val="28"/>
          <w:szCs w:val="28"/>
        </w:rPr>
        <w:t xml:space="preserve"> </w:t>
      </w:r>
      <w:r w:rsidR="00F434C9" w:rsidRPr="00341084">
        <w:rPr>
          <w:rFonts w:ascii="Times New Roman" w:hAnsi="Times New Roman" w:cs="Times New Roman"/>
          <w:sz w:val="28"/>
          <w:szCs w:val="28"/>
        </w:rPr>
        <w:t>6</w:t>
      </w:r>
      <w:r w:rsidR="00B329B5" w:rsidRPr="00341084">
        <w:rPr>
          <w:rFonts w:ascii="Times New Roman" w:hAnsi="Times New Roman" w:cs="Times New Roman"/>
          <w:sz w:val="28"/>
          <w:szCs w:val="28"/>
        </w:rPr>
        <w:t>)</w:t>
      </w:r>
      <w:r w:rsidR="00F434C9" w:rsidRPr="00341084">
        <w:rPr>
          <w:rFonts w:ascii="Times New Roman" w:hAnsi="Times New Roman" w:cs="Times New Roman"/>
          <w:sz w:val="28"/>
          <w:szCs w:val="28"/>
        </w:rPr>
        <w:t xml:space="preserve"> в розрізі </w:t>
      </w:r>
      <w:r w:rsidR="00B329B5" w:rsidRPr="00341084">
        <w:rPr>
          <w:rFonts w:ascii="Times New Roman" w:hAnsi="Times New Roman" w:cs="Times New Roman"/>
          <w:sz w:val="28"/>
          <w:szCs w:val="28"/>
        </w:rPr>
        <w:t xml:space="preserve">параметрів </w:t>
      </w:r>
      <w:r w:rsidR="00B329B5" w:rsidRPr="00341084">
        <w:rPr>
          <w:rFonts w:ascii="Times New Roman" w:hAnsi="Times New Roman" w:cs="Times New Roman"/>
          <w:bCs/>
          <w:sz w:val="28"/>
          <w:szCs w:val="28"/>
        </w:rPr>
        <w:t>B010, R020, R030.</w:t>
      </w:r>
      <w:r w:rsidR="00B329B5" w:rsidRPr="00341084">
        <w:rPr>
          <w:rFonts w:ascii="Times New Roman" w:hAnsi="Times New Roman" w:cs="Times New Roman"/>
          <w:sz w:val="28"/>
          <w:szCs w:val="28"/>
        </w:rPr>
        <w:t xml:space="preserve"> </w:t>
      </w:r>
      <w:r w:rsidRPr="00341084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="00B30750" w:rsidRPr="003410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341084">
        <w:rPr>
          <w:rFonts w:ascii="Times New Roman" w:hAnsi="Times New Roman" w:cs="Times New Roman"/>
          <w:b/>
          <w:bCs/>
          <w:sz w:val="28"/>
          <w:szCs w:val="28"/>
        </w:rPr>
        <w:t>Є операції, але відсутній залишок. Для аналізу: B010=... R020=… R030=...</w:t>
      </w:r>
      <w:r w:rsidR="00B30750" w:rsidRPr="003410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341084">
        <w:rPr>
          <w:rFonts w:ascii="Times New Roman" w:hAnsi="Times New Roman" w:cs="Times New Roman"/>
          <w:sz w:val="28"/>
          <w:szCs w:val="28"/>
        </w:rPr>
        <w:t>. Помилка не є критичною.</w:t>
      </w:r>
    </w:p>
    <w:p w:rsidR="004762AD" w:rsidRPr="00341084" w:rsidRDefault="004762AD" w:rsidP="006A193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084">
        <w:rPr>
          <w:rFonts w:ascii="Times New Roman" w:hAnsi="Times New Roman" w:cs="Times New Roman"/>
          <w:sz w:val="28"/>
          <w:szCs w:val="28"/>
        </w:rPr>
        <w:t>30. Перевірка надання одного залишку</w:t>
      </w:r>
      <w:r w:rsidR="00F434C9" w:rsidRPr="00341084">
        <w:rPr>
          <w:rFonts w:ascii="Times New Roman" w:hAnsi="Times New Roman" w:cs="Times New Roman"/>
          <w:sz w:val="28"/>
          <w:szCs w:val="28"/>
        </w:rPr>
        <w:t xml:space="preserve"> (</w:t>
      </w:r>
      <w:r w:rsidR="00AE5CA0" w:rsidRPr="00341084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F434C9" w:rsidRPr="00341084">
        <w:rPr>
          <w:rFonts w:ascii="Times New Roman" w:hAnsi="Times New Roman" w:cs="Times New Roman"/>
          <w:sz w:val="28"/>
          <w:szCs w:val="28"/>
        </w:rPr>
        <w:t>023=3)</w:t>
      </w:r>
      <w:r w:rsidRPr="00341084">
        <w:rPr>
          <w:rFonts w:ascii="Times New Roman" w:hAnsi="Times New Roman" w:cs="Times New Roman"/>
          <w:sz w:val="28"/>
          <w:szCs w:val="28"/>
        </w:rPr>
        <w:t xml:space="preserve"> </w:t>
      </w:r>
      <w:r w:rsidR="00F434C9" w:rsidRPr="00341084">
        <w:rPr>
          <w:rFonts w:ascii="Times New Roman" w:hAnsi="Times New Roman" w:cs="Times New Roman"/>
          <w:sz w:val="28"/>
          <w:szCs w:val="28"/>
        </w:rPr>
        <w:t>в розрізі параметрів</w:t>
      </w:r>
      <w:r w:rsidR="00885E92" w:rsidRPr="0034108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885E92" w:rsidRPr="00341084">
        <w:rPr>
          <w:rFonts w:ascii="Times New Roman" w:hAnsi="Times New Roman" w:cs="Times New Roman"/>
          <w:sz w:val="28"/>
          <w:szCs w:val="28"/>
        </w:rPr>
        <w:t>B010</w:t>
      </w:r>
      <w:r w:rsidR="00FA23AA" w:rsidRPr="0034108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F434C9" w:rsidRPr="00341084">
        <w:rPr>
          <w:rFonts w:ascii="Times New Roman" w:hAnsi="Times New Roman" w:cs="Times New Roman"/>
          <w:sz w:val="28"/>
          <w:szCs w:val="28"/>
        </w:rPr>
        <w:t xml:space="preserve"> </w:t>
      </w:r>
      <w:r w:rsidR="00F434C9" w:rsidRPr="00341084">
        <w:rPr>
          <w:rFonts w:ascii="Times New Roman" w:hAnsi="Times New Roman" w:cs="Times New Roman"/>
          <w:bCs/>
          <w:sz w:val="28"/>
          <w:szCs w:val="28"/>
        </w:rPr>
        <w:t>R020</w:t>
      </w:r>
      <w:r w:rsidR="00EA405D" w:rsidRPr="00341084">
        <w:rPr>
          <w:rFonts w:ascii="Times New Roman" w:hAnsi="Times New Roman" w:cs="Times New Roman"/>
          <w:bCs/>
          <w:sz w:val="28"/>
          <w:szCs w:val="28"/>
        </w:rPr>
        <w:t>,</w:t>
      </w:r>
      <w:r w:rsidR="00F434C9" w:rsidRPr="00341084">
        <w:rPr>
          <w:rFonts w:ascii="Times New Roman" w:hAnsi="Times New Roman" w:cs="Times New Roman"/>
          <w:bCs/>
          <w:sz w:val="28"/>
          <w:szCs w:val="28"/>
        </w:rPr>
        <w:t xml:space="preserve"> R030</w:t>
      </w:r>
      <w:r w:rsidR="00982E41" w:rsidRPr="0034108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E60C2" w:rsidRPr="003410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04311" w:rsidRPr="00341084">
        <w:rPr>
          <w:rFonts w:ascii="Times New Roman" w:hAnsi="Times New Roman" w:cs="Times New Roman"/>
          <w:bCs/>
          <w:sz w:val="28"/>
          <w:szCs w:val="28"/>
        </w:rPr>
        <w:t>При не</w:t>
      </w:r>
      <w:r w:rsidRPr="00341084">
        <w:rPr>
          <w:rFonts w:ascii="Times New Roman" w:hAnsi="Times New Roman" w:cs="Times New Roman"/>
          <w:sz w:val="28"/>
          <w:szCs w:val="28"/>
        </w:rPr>
        <w:t xml:space="preserve">дотриманні умови надається повідомлення: </w:t>
      </w:r>
      <w:r w:rsidR="00B30750" w:rsidRPr="003410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341084">
        <w:rPr>
          <w:rFonts w:ascii="Times New Roman" w:hAnsi="Times New Roman" w:cs="Times New Roman"/>
          <w:b/>
          <w:bCs/>
          <w:sz w:val="28"/>
          <w:szCs w:val="28"/>
        </w:rPr>
        <w:t>Дубль залишку. Для аналізу: B010=... R020=…</w:t>
      </w:r>
      <w:r w:rsidR="00FA23AA" w:rsidRPr="00341084">
        <w:rPr>
          <w:rFonts w:ascii="Times New Roman" w:hAnsi="Times New Roman" w:cs="Times New Roman"/>
          <w:b/>
          <w:bCs/>
          <w:sz w:val="28"/>
          <w:szCs w:val="28"/>
        </w:rPr>
        <w:t xml:space="preserve"> R030=...</w:t>
      </w:r>
      <w:r w:rsidR="00B30750" w:rsidRPr="003410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341084">
        <w:rPr>
          <w:rFonts w:ascii="Times New Roman" w:hAnsi="Times New Roman" w:cs="Times New Roman"/>
          <w:sz w:val="28"/>
          <w:szCs w:val="28"/>
        </w:rPr>
        <w:t>. Помилка не є критичною.</w:t>
      </w:r>
    </w:p>
    <w:p w:rsidR="004762AD" w:rsidRPr="00341084" w:rsidRDefault="00CB02B4" w:rsidP="006A193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084">
        <w:rPr>
          <w:rFonts w:ascii="Times New Roman" w:hAnsi="Times New Roman" w:cs="Times New Roman"/>
          <w:sz w:val="28"/>
          <w:szCs w:val="28"/>
        </w:rPr>
        <w:t>31. Перевірка на декларування (для B010&lt;&gt;</w:t>
      </w:r>
      <w:r w:rsidRPr="00341084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341084">
        <w:rPr>
          <w:rFonts w:ascii="Times New Roman" w:hAnsi="Times New Roman" w:cs="Times New Roman"/>
          <w:sz w:val="28"/>
          <w:szCs w:val="28"/>
        </w:rPr>
        <w:t>0000000000”). Якщо метрика T080 (=1), у довіднику R040 для Параметра R040 значення поля DECL (=1, 2) і сума операції (в перерахунку по курсу долара USD на останній робочий день місяця, що передує звітному) перевищує $6 000 USD (DECL=1) або $50 000 USD (DECL=2), то обов’язково мають бути заповнені поля GLB_1, K018, K020. Якщо K018 (=</w:t>
      </w:r>
      <w:r w:rsidRPr="00341084">
        <w:rPr>
          <w:rFonts w:ascii="Times New Roman" w:eastAsia="Times New Roman" w:hAnsi="Times New Roman" w:cs="Times New Roman"/>
          <w:sz w:val="28"/>
          <w:szCs w:val="28"/>
          <w:lang w:eastAsia="uk-UA"/>
        </w:rPr>
        <w:t>E, N</w:t>
      </w:r>
      <w:r w:rsidRPr="00341084">
        <w:rPr>
          <w:rFonts w:ascii="Times New Roman" w:hAnsi="Times New Roman" w:cs="Times New Roman"/>
          <w:sz w:val="28"/>
          <w:szCs w:val="28"/>
        </w:rPr>
        <w:t>, B), обов’язковим для заповнення є також НРП Q001. При недотриманні умови надається повідомлення:</w:t>
      </w:r>
      <w:r w:rsidRPr="003410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10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341084">
        <w:rPr>
          <w:rFonts w:ascii="Times New Roman" w:hAnsi="Times New Roman" w:cs="Times New Roman"/>
          <w:b/>
          <w:bCs/>
          <w:sz w:val="28"/>
          <w:szCs w:val="28"/>
        </w:rPr>
        <w:t xml:space="preserve">Операція підлягає декларуванню. Не всі поля заповнені. Для аналізу: B010=… R020=… R030=… R040=… Q003_1=… T071=… </w:t>
      </w:r>
      <w:r w:rsidRPr="003410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34108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41084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:rsidR="004762AD" w:rsidRPr="00341084" w:rsidRDefault="004762AD" w:rsidP="006A193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084">
        <w:rPr>
          <w:rFonts w:ascii="Times New Roman" w:hAnsi="Times New Roman" w:cs="Times New Roman"/>
          <w:sz w:val="28"/>
          <w:szCs w:val="28"/>
        </w:rPr>
        <w:t>32. Переві</w:t>
      </w:r>
      <w:r w:rsidR="009F34B9" w:rsidRPr="00341084">
        <w:rPr>
          <w:rFonts w:ascii="Times New Roman" w:hAnsi="Times New Roman" w:cs="Times New Roman"/>
          <w:sz w:val="28"/>
          <w:szCs w:val="28"/>
        </w:rPr>
        <w:t>рка на декларування (для B010&lt;&gt;</w:t>
      </w:r>
      <w:r w:rsidR="009F34B9" w:rsidRPr="00341084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341084">
        <w:rPr>
          <w:rFonts w:ascii="Times New Roman" w:hAnsi="Times New Roman" w:cs="Times New Roman"/>
          <w:sz w:val="28"/>
          <w:szCs w:val="28"/>
        </w:rPr>
        <w:t>0000000000”). Якщо метрика T080&gt;1 та у довіднику R040 для Параметра R040 значення поля DECL (=1,</w:t>
      </w:r>
      <w:r w:rsidR="009F34B9" w:rsidRPr="00341084">
        <w:rPr>
          <w:rFonts w:ascii="Times New Roman" w:hAnsi="Times New Roman" w:cs="Times New Roman"/>
          <w:sz w:val="28"/>
          <w:szCs w:val="28"/>
        </w:rPr>
        <w:t xml:space="preserve"> </w:t>
      </w:r>
      <w:r w:rsidRPr="00341084">
        <w:rPr>
          <w:rFonts w:ascii="Times New Roman" w:hAnsi="Times New Roman" w:cs="Times New Roman"/>
          <w:sz w:val="28"/>
          <w:szCs w:val="28"/>
        </w:rPr>
        <w:t>2), то співвідношення T071 до T080</w:t>
      </w:r>
      <w:r w:rsidR="0048432C" w:rsidRPr="00341084">
        <w:rPr>
          <w:rFonts w:ascii="Times New Roman" w:hAnsi="Times New Roman" w:cs="Times New Roman"/>
          <w:sz w:val="28"/>
          <w:szCs w:val="28"/>
        </w:rPr>
        <w:t xml:space="preserve"> </w:t>
      </w:r>
      <w:r w:rsidR="001961D9" w:rsidRPr="00341084">
        <w:rPr>
          <w:rFonts w:ascii="Times New Roman" w:hAnsi="Times New Roman" w:cs="Times New Roman"/>
          <w:sz w:val="28"/>
          <w:szCs w:val="28"/>
        </w:rPr>
        <w:t>(</w:t>
      </w:r>
      <w:r w:rsidR="0048432C" w:rsidRPr="00341084">
        <w:rPr>
          <w:rFonts w:ascii="Times New Roman" w:hAnsi="Times New Roman" w:cs="Times New Roman"/>
          <w:sz w:val="28"/>
          <w:szCs w:val="28"/>
        </w:rPr>
        <w:t>в перерахунку по курсу</w:t>
      </w:r>
      <w:r w:rsidR="001961D9" w:rsidRPr="00341084">
        <w:rPr>
          <w:rFonts w:ascii="Times New Roman" w:hAnsi="Times New Roman" w:cs="Times New Roman"/>
          <w:sz w:val="28"/>
          <w:szCs w:val="28"/>
        </w:rPr>
        <w:t xml:space="preserve"> долара USD на останній робочий день місяця, що передує звітному)</w:t>
      </w:r>
      <w:r w:rsidRPr="00341084">
        <w:rPr>
          <w:rFonts w:ascii="Times New Roman" w:hAnsi="Times New Roman" w:cs="Times New Roman"/>
          <w:sz w:val="28"/>
          <w:szCs w:val="28"/>
        </w:rPr>
        <w:t xml:space="preserve"> не може перевищувати $</w:t>
      </w:r>
      <w:r w:rsidR="00733E81" w:rsidRPr="00341084">
        <w:rPr>
          <w:rFonts w:ascii="Times New Roman" w:hAnsi="Times New Roman" w:cs="Times New Roman"/>
          <w:sz w:val="28"/>
          <w:szCs w:val="28"/>
        </w:rPr>
        <w:t>6</w:t>
      </w:r>
      <w:r w:rsidRPr="00341084">
        <w:rPr>
          <w:rFonts w:ascii="Times New Roman" w:hAnsi="Times New Roman" w:cs="Times New Roman"/>
          <w:sz w:val="28"/>
          <w:szCs w:val="28"/>
        </w:rPr>
        <w:t xml:space="preserve"> 000 USD (DECL=1) або $50 000 USD (DECL=2). </w:t>
      </w:r>
      <w:r w:rsidRPr="00341084">
        <w:rPr>
          <w:rFonts w:ascii="Times New Roman" w:hAnsi="Times New Roman" w:cs="Times New Roman"/>
          <w:b/>
          <w:bCs/>
          <w:sz w:val="28"/>
          <w:szCs w:val="28"/>
        </w:rPr>
        <w:t xml:space="preserve">При недотриманні умови надається повідомлення: </w:t>
      </w:r>
      <w:r w:rsidR="00B30750" w:rsidRPr="003410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341084">
        <w:rPr>
          <w:rFonts w:ascii="Times New Roman" w:hAnsi="Times New Roman" w:cs="Times New Roman"/>
          <w:b/>
          <w:bCs/>
          <w:sz w:val="28"/>
          <w:szCs w:val="28"/>
        </w:rPr>
        <w:t xml:space="preserve">Об’єднано операції, що підлягають </w:t>
      </w:r>
      <w:r w:rsidR="00D96924" w:rsidRPr="00341084">
        <w:rPr>
          <w:rFonts w:ascii="Times New Roman" w:hAnsi="Times New Roman" w:cs="Times New Roman"/>
          <w:b/>
          <w:bCs/>
          <w:sz w:val="28"/>
          <w:szCs w:val="28"/>
        </w:rPr>
        <w:t>декларуванню</w:t>
      </w:r>
      <w:r w:rsidRPr="00341084">
        <w:rPr>
          <w:rFonts w:ascii="Times New Roman" w:hAnsi="Times New Roman" w:cs="Times New Roman"/>
          <w:b/>
          <w:bCs/>
          <w:sz w:val="28"/>
          <w:szCs w:val="28"/>
        </w:rPr>
        <w:t>. Для аналізу: B010=… R020=… R030=… R040=… Q003_1… T080=… T071=…&lt;</w:t>
      </w:r>
      <w:r w:rsidR="00FA23AA" w:rsidRPr="003410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1084">
        <w:rPr>
          <w:rFonts w:ascii="Times New Roman" w:hAnsi="Times New Roman" w:cs="Times New Roman"/>
          <w:b/>
          <w:bCs/>
          <w:sz w:val="28"/>
          <w:szCs w:val="28"/>
        </w:rPr>
        <w:t>T07</w:t>
      </w:r>
      <w:r w:rsidR="00733E81" w:rsidRPr="00341084">
        <w:rPr>
          <w:rFonts w:ascii="Times New Roman" w:hAnsi="Times New Roman" w:cs="Times New Roman"/>
          <w:b/>
          <w:bCs/>
          <w:sz w:val="28"/>
          <w:szCs w:val="28"/>
        </w:rPr>
        <w:t>1 (USD еквівалент)&gt; перевищує [6</w:t>
      </w:r>
      <w:r w:rsidRPr="00341084">
        <w:rPr>
          <w:rFonts w:ascii="Times New Roman" w:hAnsi="Times New Roman" w:cs="Times New Roman"/>
          <w:b/>
          <w:bCs/>
          <w:sz w:val="28"/>
          <w:szCs w:val="28"/>
        </w:rPr>
        <w:t>000/50000 USD * T080]</w:t>
      </w:r>
      <w:r w:rsidR="00B30750" w:rsidRPr="003410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34108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41084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:rsidR="006743A3" w:rsidRPr="00341084" w:rsidRDefault="00FA4FAD" w:rsidP="006A193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341084">
        <w:rPr>
          <w:rFonts w:ascii="Times New Roman" w:hAnsi="Times New Roman" w:cs="Times New Roman"/>
          <w:sz w:val="28"/>
          <w:szCs w:val="28"/>
        </w:rPr>
        <w:t>3</w:t>
      </w:r>
      <w:r w:rsidR="00EA36F1" w:rsidRPr="00341084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6D3067" w:rsidRPr="00341084">
        <w:rPr>
          <w:rFonts w:ascii="Times New Roman" w:hAnsi="Times New Roman" w:cs="Times New Roman"/>
          <w:sz w:val="28"/>
          <w:szCs w:val="28"/>
        </w:rPr>
        <w:t xml:space="preserve">. </w:t>
      </w:r>
      <w:r w:rsidR="00455043" w:rsidRPr="00341084">
        <w:rPr>
          <w:rFonts w:ascii="Times New Roman" w:hAnsi="Times New Roman" w:cs="Times New Roman"/>
          <w:sz w:val="28"/>
          <w:szCs w:val="28"/>
        </w:rPr>
        <w:t>Перевірка правильності заповнення коду статусу клієнта (</w:t>
      </w:r>
      <w:r w:rsidR="00455043" w:rsidRPr="00341084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455043" w:rsidRPr="00341084">
        <w:rPr>
          <w:rFonts w:ascii="Times New Roman" w:hAnsi="Times New Roman" w:cs="Times New Roman"/>
          <w:sz w:val="28"/>
          <w:szCs w:val="28"/>
        </w:rPr>
        <w:t xml:space="preserve">018). За операціями за рахунками ностро та лоро (R020=1500, 1600; довідник </w:t>
      </w:r>
      <w:r w:rsidR="00455043" w:rsidRPr="00341084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455043" w:rsidRPr="00341084">
        <w:rPr>
          <w:rFonts w:ascii="Times New Roman" w:hAnsi="Times New Roman" w:cs="Times New Roman"/>
          <w:sz w:val="28"/>
          <w:szCs w:val="28"/>
          <w:lang w:val="ru-RU"/>
        </w:rPr>
        <w:t>04</w:t>
      </w:r>
      <w:r w:rsidR="00455043" w:rsidRPr="00341084">
        <w:rPr>
          <w:rFonts w:ascii="Times New Roman" w:hAnsi="Times New Roman" w:cs="Times New Roman"/>
          <w:sz w:val="28"/>
          <w:szCs w:val="28"/>
        </w:rPr>
        <w:t xml:space="preserve">0 параметр </w:t>
      </w:r>
      <w:r w:rsidR="00455043" w:rsidRPr="00341084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455043" w:rsidRPr="00341084">
        <w:rPr>
          <w:rFonts w:ascii="Times New Roman" w:hAnsi="Times New Roman" w:cs="Times New Roman"/>
          <w:sz w:val="28"/>
          <w:szCs w:val="28"/>
          <w:lang w:val="ru-RU"/>
        </w:rPr>
        <w:t>041≠</w:t>
      </w:r>
      <w:r w:rsidR="00455043" w:rsidRPr="0034108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455043" w:rsidRPr="00341084">
        <w:rPr>
          <w:rFonts w:ascii="Times New Roman" w:hAnsi="Times New Roman" w:cs="Times New Roman"/>
          <w:sz w:val="28"/>
          <w:szCs w:val="28"/>
        </w:rPr>
        <w:t>,</w:t>
      </w:r>
      <w:r w:rsidR="00455043" w:rsidRPr="003410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5043" w:rsidRPr="0034108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455043" w:rsidRPr="00341084">
        <w:rPr>
          <w:rFonts w:ascii="Times New Roman" w:hAnsi="Times New Roman" w:cs="Times New Roman"/>
          <w:color w:val="00B050"/>
          <w:sz w:val="28"/>
          <w:szCs w:val="28"/>
          <w:lang w:val="ru-RU"/>
        </w:rPr>
        <w:t xml:space="preserve"> </w:t>
      </w:r>
      <w:r w:rsidR="008743D5" w:rsidRPr="00341084">
        <w:rPr>
          <w:rFonts w:ascii="Times New Roman" w:hAnsi="Times New Roman" w:cs="Times New Roman"/>
          <w:sz w:val="28"/>
          <w:szCs w:val="28"/>
        </w:rPr>
        <w:t>за винятком R040=</w:t>
      </w:r>
      <w:r w:rsidR="00455043" w:rsidRPr="00341084">
        <w:rPr>
          <w:rFonts w:ascii="Times New Roman" w:hAnsi="Times New Roman" w:cs="Times New Roman"/>
          <w:sz w:val="28"/>
          <w:szCs w:val="28"/>
        </w:rPr>
        <w:t xml:space="preserve">8422, 8466, 8477; </w:t>
      </w:r>
      <w:r w:rsidR="00455043" w:rsidRPr="00341084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455043" w:rsidRPr="00341084">
        <w:rPr>
          <w:rFonts w:ascii="Times New Roman" w:hAnsi="Times New Roman" w:cs="Times New Roman"/>
          <w:sz w:val="28"/>
          <w:szCs w:val="28"/>
          <w:lang w:val="ru-RU"/>
        </w:rPr>
        <w:t xml:space="preserve">023=3), </w:t>
      </w:r>
      <w:r w:rsidR="00455043" w:rsidRPr="00341084">
        <w:rPr>
          <w:rFonts w:ascii="Times New Roman" w:hAnsi="Times New Roman" w:cs="Times New Roman"/>
          <w:sz w:val="28"/>
          <w:szCs w:val="28"/>
        </w:rPr>
        <w:t xml:space="preserve">параметр </w:t>
      </w:r>
      <w:r w:rsidR="00455043" w:rsidRPr="00341084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455043" w:rsidRPr="00341084">
        <w:rPr>
          <w:rFonts w:ascii="Times New Roman" w:hAnsi="Times New Roman" w:cs="Times New Roman"/>
          <w:sz w:val="28"/>
          <w:szCs w:val="28"/>
        </w:rPr>
        <w:t xml:space="preserve">018 не може дорівнювати </w:t>
      </w:r>
      <w:r w:rsidR="00FA23AA" w:rsidRPr="00341084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455043" w:rsidRPr="00341084">
        <w:rPr>
          <w:rFonts w:ascii="Times New Roman" w:hAnsi="Times New Roman" w:cs="Times New Roman"/>
          <w:sz w:val="28"/>
          <w:szCs w:val="28"/>
        </w:rPr>
        <w:t>#</w:t>
      </w:r>
      <w:r w:rsidR="00FA23AA" w:rsidRPr="00341084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455043" w:rsidRPr="00341084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="00455043" w:rsidRPr="003410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455043" w:rsidRPr="00341084">
        <w:rPr>
          <w:rFonts w:ascii="Times New Roman" w:hAnsi="Times New Roman" w:cs="Times New Roman"/>
          <w:b/>
          <w:bCs/>
          <w:sz w:val="28"/>
          <w:szCs w:val="28"/>
        </w:rPr>
        <w:t xml:space="preserve">Код статусу клієнта не може бути </w:t>
      </w:r>
      <w:r w:rsidR="00FA23AA" w:rsidRPr="00341084">
        <w:rPr>
          <w:rFonts w:ascii="Times New Roman" w:hAnsi="Times New Roman" w:cs="Times New Roman"/>
          <w:b/>
          <w:bCs/>
          <w:sz w:val="28"/>
          <w:szCs w:val="28"/>
          <w:lang w:val="ru-RU"/>
        </w:rPr>
        <w:t>“</w:t>
      </w:r>
      <w:r w:rsidR="00455043" w:rsidRPr="00341084">
        <w:rPr>
          <w:rFonts w:ascii="Times New Roman" w:hAnsi="Times New Roman" w:cs="Times New Roman"/>
          <w:b/>
          <w:sz w:val="28"/>
          <w:szCs w:val="28"/>
        </w:rPr>
        <w:t>#</w:t>
      </w:r>
      <w:r w:rsidR="00FA23AA" w:rsidRPr="00341084">
        <w:rPr>
          <w:rFonts w:ascii="Times New Roman" w:hAnsi="Times New Roman" w:cs="Times New Roman"/>
          <w:b/>
          <w:sz w:val="28"/>
          <w:szCs w:val="28"/>
          <w:lang w:val="ru-RU"/>
        </w:rPr>
        <w:t>”</w:t>
      </w:r>
      <w:r w:rsidR="00455043" w:rsidRPr="00341084">
        <w:rPr>
          <w:rFonts w:ascii="Times New Roman" w:hAnsi="Times New Roman" w:cs="Times New Roman"/>
          <w:b/>
          <w:sz w:val="28"/>
          <w:szCs w:val="28"/>
        </w:rPr>
        <w:t xml:space="preserve">. Для аналізу: </w:t>
      </w:r>
      <w:r w:rsidR="00455043" w:rsidRPr="00341084">
        <w:rPr>
          <w:rFonts w:ascii="Times New Roman" w:hAnsi="Times New Roman" w:cs="Times New Roman"/>
          <w:b/>
          <w:bCs/>
          <w:sz w:val="28"/>
          <w:szCs w:val="28"/>
        </w:rPr>
        <w:t>B010=… R020=… R030=… R040=… Q003_1=… T071=…</w:t>
      </w:r>
      <w:r w:rsidR="00455043" w:rsidRPr="003410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</w:p>
    <w:p w:rsidR="006743A3" w:rsidRPr="00341084" w:rsidRDefault="00EA36F1" w:rsidP="006A193D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41084">
        <w:rPr>
          <w:rFonts w:ascii="Times New Roman" w:eastAsia="Times New Roman" w:hAnsi="Times New Roman" w:cs="Times New Roman"/>
          <w:sz w:val="28"/>
          <w:szCs w:val="28"/>
          <w:lang w:eastAsia="uk-UA"/>
        </w:rPr>
        <w:t>34</w:t>
      </w:r>
      <w:r w:rsidR="006743A3" w:rsidRPr="003410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6743A3" w:rsidRPr="00341084">
        <w:rPr>
          <w:rFonts w:ascii="Times New Roman" w:hAnsi="Times New Roman" w:cs="Times New Roman"/>
          <w:sz w:val="28"/>
          <w:szCs w:val="28"/>
        </w:rPr>
        <w:t>Перевірка правильності надання суми операції (T071). Для всіх операцій крім операцій з банківськими металами (R030=959, 96</w:t>
      </w:r>
      <w:r w:rsidR="00AE5CA0" w:rsidRPr="00341084">
        <w:rPr>
          <w:rFonts w:ascii="Times New Roman" w:hAnsi="Times New Roman" w:cs="Times New Roman"/>
          <w:sz w:val="28"/>
          <w:szCs w:val="28"/>
        </w:rPr>
        <w:t xml:space="preserve">1, 962, 964) </w:t>
      </w:r>
      <w:r w:rsidR="00341084" w:rsidRPr="00341084">
        <w:rPr>
          <w:rFonts w:ascii="Times New Roman" w:hAnsi="Times New Roman" w:cs="Times New Roman"/>
          <w:sz w:val="28"/>
          <w:szCs w:val="28"/>
        </w:rPr>
        <w:t>значення</w:t>
      </w:r>
      <w:r w:rsidR="00AE5CA0" w:rsidRPr="00341084">
        <w:rPr>
          <w:rFonts w:ascii="Times New Roman" w:hAnsi="Times New Roman" w:cs="Times New Roman"/>
          <w:sz w:val="28"/>
          <w:szCs w:val="28"/>
        </w:rPr>
        <w:t xml:space="preserve"> метрики </w:t>
      </w:r>
      <w:r w:rsidR="00AE5CA0" w:rsidRPr="00341084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6743A3" w:rsidRPr="00341084">
        <w:rPr>
          <w:rFonts w:ascii="Times New Roman" w:hAnsi="Times New Roman" w:cs="Times New Roman"/>
          <w:sz w:val="28"/>
          <w:szCs w:val="28"/>
        </w:rPr>
        <w:t xml:space="preserve">071 (сума операції) повинно бути ціле число. При недотриманні умови надається повідомлення: </w:t>
      </w:r>
      <w:r w:rsidR="00AE5CA0" w:rsidRPr="00341084">
        <w:rPr>
          <w:rFonts w:ascii="Times New Roman" w:hAnsi="Times New Roman" w:cs="Times New Roman"/>
          <w:b/>
          <w:bCs/>
          <w:sz w:val="28"/>
          <w:szCs w:val="28"/>
        </w:rPr>
        <w:t xml:space="preserve">“Значення метрики </w:t>
      </w:r>
      <w:r w:rsidR="00AE5CA0" w:rsidRPr="00341084">
        <w:rPr>
          <w:rFonts w:ascii="Times New Roman" w:hAnsi="Times New Roman" w:cs="Times New Roman"/>
          <w:b/>
          <w:bCs/>
          <w:sz w:val="28"/>
          <w:szCs w:val="28"/>
          <w:lang w:val="en-US"/>
        </w:rPr>
        <w:t>T</w:t>
      </w:r>
      <w:r w:rsidR="006743A3" w:rsidRPr="00341084">
        <w:rPr>
          <w:rFonts w:ascii="Times New Roman" w:hAnsi="Times New Roman" w:cs="Times New Roman"/>
          <w:b/>
          <w:bCs/>
          <w:sz w:val="28"/>
          <w:szCs w:val="28"/>
        </w:rPr>
        <w:t>071 повинно бути цілим числом (</w:t>
      </w:r>
      <w:r w:rsidR="006743A3" w:rsidRPr="00341084">
        <w:rPr>
          <w:rFonts w:ascii="Times New Roman" w:hAnsi="Times New Roman" w:cs="Times New Roman"/>
          <w:b/>
          <w:bCs/>
          <w:sz w:val="28"/>
          <w:szCs w:val="28"/>
          <w:lang w:val="ru-RU"/>
        </w:rPr>
        <w:t>не може м</w:t>
      </w:r>
      <w:r w:rsidR="006743A3" w:rsidRPr="00341084">
        <w:rPr>
          <w:rFonts w:ascii="Times New Roman" w:hAnsi="Times New Roman" w:cs="Times New Roman"/>
          <w:b/>
          <w:bCs/>
          <w:sz w:val="28"/>
          <w:szCs w:val="28"/>
        </w:rPr>
        <w:t>і</w:t>
      </w:r>
      <w:r w:rsidR="006743A3" w:rsidRPr="00341084">
        <w:rPr>
          <w:rFonts w:ascii="Times New Roman" w:hAnsi="Times New Roman" w:cs="Times New Roman"/>
          <w:b/>
          <w:bCs/>
          <w:sz w:val="28"/>
          <w:szCs w:val="28"/>
          <w:lang w:val="ru-RU"/>
        </w:rPr>
        <w:t>стити після коми значення відмінне від нуля</w:t>
      </w:r>
      <w:r w:rsidR="006743A3" w:rsidRPr="00341084">
        <w:rPr>
          <w:rFonts w:ascii="Times New Roman" w:hAnsi="Times New Roman" w:cs="Times New Roman"/>
          <w:b/>
          <w:bCs/>
          <w:sz w:val="28"/>
          <w:szCs w:val="28"/>
        </w:rPr>
        <w:t>). Для аналізу: B010=</w:t>
      </w:r>
      <w:r w:rsidR="00341084" w:rsidRPr="00341084">
        <w:rPr>
          <w:rFonts w:ascii="Times New Roman" w:hAnsi="Times New Roman" w:cs="Times New Roman"/>
          <w:b/>
          <w:bCs/>
          <w:sz w:val="28"/>
          <w:szCs w:val="28"/>
        </w:rPr>
        <w:t>… R020=… R030=… R040=… Q003_1=…</w:t>
      </w:r>
      <w:r w:rsidR="006743A3" w:rsidRPr="00341084">
        <w:rPr>
          <w:rFonts w:ascii="Times New Roman" w:hAnsi="Times New Roman" w:cs="Times New Roman"/>
          <w:b/>
          <w:bCs/>
          <w:sz w:val="28"/>
          <w:szCs w:val="28"/>
        </w:rPr>
        <w:t>”.</w:t>
      </w:r>
      <w:r w:rsidR="006743A3" w:rsidRPr="003410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59A6" w:rsidRPr="00341084" w:rsidRDefault="00D259A6" w:rsidP="00D259A6">
      <w:pPr>
        <w:pStyle w:val="a8"/>
        <w:jc w:val="both"/>
        <w:rPr>
          <w:sz w:val="28"/>
          <w:szCs w:val="28"/>
        </w:rPr>
      </w:pPr>
      <w:r w:rsidRPr="00341084">
        <w:rPr>
          <w:sz w:val="28"/>
          <w:szCs w:val="28"/>
        </w:rPr>
        <w:t xml:space="preserve">35. Перевірка належності значення </w:t>
      </w:r>
      <w:r w:rsidR="00341084" w:rsidRPr="00341084">
        <w:rPr>
          <w:sz w:val="28"/>
          <w:szCs w:val="28"/>
        </w:rPr>
        <w:t>параметра</w:t>
      </w:r>
      <w:r w:rsidRPr="00341084">
        <w:rPr>
          <w:sz w:val="28"/>
          <w:szCs w:val="28"/>
        </w:rPr>
        <w:t xml:space="preserve"> B010 (код іноземного банку) довіднику RC_BNK</w:t>
      </w:r>
      <w:r w:rsidR="006962DC" w:rsidRPr="00341084">
        <w:rPr>
          <w:sz w:val="28"/>
          <w:szCs w:val="28"/>
        </w:rPr>
        <w:t xml:space="preserve">, якщо </w:t>
      </w:r>
      <w:r w:rsidR="006962DC" w:rsidRPr="00341084">
        <w:rPr>
          <w:sz w:val="28"/>
          <w:szCs w:val="28"/>
          <w:lang w:val="en-US"/>
        </w:rPr>
        <w:t>R</w:t>
      </w:r>
      <w:r w:rsidR="006962DC" w:rsidRPr="00341084">
        <w:rPr>
          <w:sz w:val="28"/>
          <w:szCs w:val="28"/>
        </w:rPr>
        <w:t>020=1500, 1600</w:t>
      </w:r>
      <w:r w:rsidRPr="00341084">
        <w:rPr>
          <w:sz w:val="28"/>
          <w:szCs w:val="28"/>
        </w:rPr>
        <w:t xml:space="preserve">. При недотримані умови надається повідомлення: </w:t>
      </w:r>
      <w:r w:rsidRPr="00341084">
        <w:rPr>
          <w:rStyle w:val="a9"/>
          <w:sz w:val="28"/>
          <w:szCs w:val="28"/>
        </w:rPr>
        <w:t>“Код іноземного банку не відповідає значенню довідника RC_BNK. Для аналізу: B010=... Q003</w:t>
      </w:r>
      <w:r w:rsidRPr="00341084">
        <w:rPr>
          <w:rStyle w:val="a9"/>
        </w:rPr>
        <w:t>_1</w:t>
      </w:r>
      <w:r w:rsidRPr="00341084">
        <w:rPr>
          <w:rStyle w:val="a9"/>
          <w:sz w:val="28"/>
          <w:szCs w:val="28"/>
        </w:rPr>
        <w:t xml:space="preserve">=... R030=... R040=... </w:t>
      </w:r>
      <w:r w:rsidR="00341084" w:rsidRPr="00341084">
        <w:rPr>
          <w:rStyle w:val="a9"/>
          <w:sz w:val="28"/>
          <w:szCs w:val="28"/>
          <w:lang w:val="en-US"/>
        </w:rPr>
        <w:t>T</w:t>
      </w:r>
      <w:r w:rsidRPr="00341084">
        <w:rPr>
          <w:rStyle w:val="a9"/>
          <w:sz w:val="28"/>
          <w:szCs w:val="28"/>
        </w:rPr>
        <w:t xml:space="preserve">023=... </w:t>
      </w:r>
      <w:r w:rsidR="00341084" w:rsidRPr="00341084">
        <w:rPr>
          <w:rStyle w:val="a9"/>
          <w:sz w:val="28"/>
          <w:szCs w:val="28"/>
          <w:lang w:val="en-US"/>
        </w:rPr>
        <w:t>T</w:t>
      </w:r>
      <w:r w:rsidRPr="00341084">
        <w:rPr>
          <w:rStyle w:val="a9"/>
          <w:sz w:val="28"/>
          <w:szCs w:val="28"/>
        </w:rPr>
        <w:t>071=...”.</w:t>
      </w:r>
      <w:r w:rsidRPr="00341084">
        <w:rPr>
          <w:sz w:val="28"/>
          <w:szCs w:val="28"/>
        </w:rPr>
        <w:t xml:space="preserve"> Помилка не є критичною.</w:t>
      </w:r>
    </w:p>
    <w:p w:rsidR="00B86DD4" w:rsidRPr="00341084" w:rsidRDefault="00B86DD4" w:rsidP="00341084">
      <w:pPr>
        <w:spacing w:after="120" w:line="240" w:lineRule="auto"/>
        <w:rPr>
          <w:rFonts w:cs="Times New Roman"/>
          <w:sz w:val="28"/>
          <w:szCs w:val="28"/>
        </w:rPr>
      </w:pPr>
    </w:p>
    <w:sectPr w:rsidR="00B86DD4" w:rsidRPr="00341084">
      <w:foot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112" w:rsidRDefault="00423112" w:rsidP="00F6718B">
      <w:pPr>
        <w:spacing w:after="0" w:line="240" w:lineRule="auto"/>
      </w:pPr>
      <w:r>
        <w:separator/>
      </w:r>
    </w:p>
  </w:endnote>
  <w:endnote w:type="continuationSeparator" w:id="0">
    <w:p w:rsidR="00423112" w:rsidRDefault="00423112" w:rsidP="00F67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6482103"/>
      <w:docPartObj>
        <w:docPartGallery w:val="Page Numbers (Bottom of Page)"/>
        <w:docPartUnique/>
      </w:docPartObj>
    </w:sdtPr>
    <w:sdtContent>
      <w:p w:rsidR="00DE7EE8" w:rsidRDefault="00DE7EE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1084">
          <w:rPr>
            <w:noProof/>
          </w:rPr>
          <w:t>1</w:t>
        </w:r>
        <w:r>
          <w:fldChar w:fldCharType="end"/>
        </w:r>
      </w:p>
    </w:sdtContent>
  </w:sdt>
  <w:p w:rsidR="00DE7EE8" w:rsidRDefault="00DE7EE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112" w:rsidRDefault="00423112" w:rsidP="00F6718B">
      <w:pPr>
        <w:spacing w:after="0" w:line="240" w:lineRule="auto"/>
      </w:pPr>
      <w:r>
        <w:separator/>
      </w:r>
    </w:p>
  </w:footnote>
  <w:footnote w:type="continuationSeparator" w:id="0">
    <w:p w:rsidR="00423112" w:rsidRDefault="00423112" w:rsidP="00F671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2667"/>
    <w:multiLevelType w:val="hybridMultilevel"/>
    <w:tmpl w:val="96BC3D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75ADF"/>
    <w:multiLevelType w:val="hybridMultilevel"/>
    <w:tmpl w:val="6D386C44"/>
    <w:lvl w:ilvl="0" w:tplc="77489B9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2572775"/>
    <w:multiLevelType w:val="multilevel"/>
    <w:tmpl w:val="48A06F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2B405F73"/>
    <w:multiLevelType w:val="hybridMultilevel"/>
    <w:tmpl w:val="F8903C4E"/>
    <w:lvl w:ilvl="0" w:tplc="956A87B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4" w:hanging="360"/>
      </w:pPr>
    </w:lvl>
    <w:lvl w:ilvl="2" w:tplc="0422001B" w:tentative="1">
      <w:start w:val="1"/>
      <w:numFmt w:val="lowerRoman"/>
      <w:lvlText w:val="%3."/>
      <w:lvlJc w:val="right"/>
      <w:pPr>
        <w:ind w:left="2514" w:hanging="180"/>
      </w:pPr>
    </w:lvl>
    <w:lvl w:ilvl="3" w:tplc="0422000F" w:tentative="1">
      <w:start w:val="1"/>
      <w:numFmt w:val="decimal"/>
      <w:lvlText w:val="%4."/>
      <w:lvlJc w:val="left"/>
      <w:pPr>
        <w:ind w:left="3234" w:hanging="360"/>
      </w:pPr>
    </w:lvl>
    <w:lvl w:ilvl="4" w:tplc="04220019" w:tentative="1">
      <w:start w:val="1"/>
      <w:numFmt w:val="lowerLetter"/>
      <w:lvlText w:val="%5."/>
      <w:lvlJc w:val="left"/>
      <w:pPr>
        <w:ind w:left="3954" w:hanging="360"/>
      </w:pPr>
    </w:lvl>
    <w:lvl w:ilvl="5" w:tplc="0422001B" w:tentative="1">
      <w:start w:val="1"/>
      <w:numFmt w:val="lowerRoman"/>
      <w:lvlText w:val="%6."/>
      <w:lvlJc w:val="right"/>
      <w:pPr>
        <w:ind w:left="4674" w:hanging="180"/>
      </w:pPr>
    </w:lvl>
    <w:lvl w:ilvl="6" w:tplc="0422000F" w:tentative="1">
      <w:start w:val="1"/>
      <w:numFmt w:val="decimal"/>
      <w:lvlText w:val="%7."/>
      <w:lvlJc w:val="left"/>
      <w:pPr>
        <w:ind w:left="5394" w:hanging="360"/>
      </w:pPr>
    </w:lvl>
    <w:lvl w:ilvl="7" w:tplc="04220019" w:tentative="1">
      <w:start w:val="1"/>
      <w:numFmt w:val="lowerLetter"/>
      <w:lvlText w:val="%8."/>
      <w:lvlJc w:val="left"/>
      <w:pPr>
        <w:ind w:left="6114" w:hanging="360"/>
      </w:pPr>
    </w:lvl>
    <w:lvl w:ilvl="8" w:tplc="0422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2CD94858"/>
    <w:multiLevelType w:val="hybridMultilevel"/>
    <w:tmpl w:val="0E6A5FCE"/>
    <w:lvl w:ilvl="0" w:tplc="D0A4D5F8">
      <w:start w:val="3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4" w:hanging="360"/>
      </w:pPr>
    </w:lvl>
    <w:lvl w:ilvl="2" w:tplc="0422001B" w:tentative="1">
      <w:start w:val="1"/>
      <w:numFmt w:val="lowerRoman"/>
      <w:lvlText w:val="%3."/>
      <w:lvlJc w:val="right"/>
      <w:pPr>
        <w:ind w:left="2514" w:hanging="180"/>
      </w:pPr>
    </w:lvl>
    <w:lvl w:ilvl="3" w:tplc="0422000F" w:tentative="1">
      <w:start w:val="1"/>
      <w:numFmt w:val="decimal"/>
      <w:lvlText w:val="%4."/>
      <w:lvlJc w:val="left"/>
      <w:pPr>
        <w:ind w:left="3234" w:hanging="360"/>
      </w:pPr>
    </w:lvl>
    <w:lvl w:ilvl="4" w:tplc="04220019" w:tentative="1">
      <w:start w:val="1"/>
      <w:numFmt w:val="lowerLetter"/>
      <w:lvlText w:val="%5."/>
      <w:lvlJc w:val="left"/>
      <w:pPr>
        <w:ind w:left="3954" w:hanging="360"/>
      </w:pPr>
    </w:lvl>
    <w:lvl w:ilvl="5" w:tplc="0422001B" w:tentative="1">
      <w:start w:val="1"/>
      <w:numFmt w:val="lowerRoman"/>
      <w:lvlText w:val="%6."/>
      <w:lvlJc w:val="right"/>
      <w:pPr>
        <w:ind w:left="4674" w:hanging="180"/>
      </w:pPr>
    </w:lvl>
    <w:lvl w:ilvl="6" w:tplc="0422000F" w:tentative="1">
      <w:start w:val="1"/>
      <w:numFmt w:val="decimal"/>
      <w:lvlText w:val="%7."/>
      <w:lvlJc w:val="left"/>
      <w:pPr>
        <w:ind w:left="5394" w:hanging="360"/>
      </w:pPr>
    </w:lvl>
    <w:lvl w:ilvl="7" w:tplc="04220019" w:tentative="1">
      <w:start w:val="1"/>
      <w:numFmt w:val="lowerLetter"/>
      <w:lvlText w:val="%8."/>
      <w:lvlJc w:val="left"/>
      <w:pPr>
        <w:ind w:left="6114" w:hanging="360"/>
      </w:pPr>
    </w:lvl>
    <w:lvl w:ilvl="8" w:tplc="0422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392321E9"/>
    <w:multiLevelType w:val="hybridMultilevel"/>
    <w:tmpl w:val="0886774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B4C1AB5"/>
    <w:multiLevelType w:val="hybridMultilevel"/>
    <w:tmpl w:val="58BEDD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036C3E"/>
    <w:multiLevelType w:val="hybridMultilevel"/>
    <w:tmpl w:val="F29ABD6C"/>
    <w:lvl w:ilvl="0" w:tplc="33EAE50E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4" w:hanging="360"/>
      </w:pPr>
    </w:lvl>
    <w:lvl w:ilvl="2" w:tplc="0422001B" w:tentative="1">
      <w:start w:val="1"/>
      <w:numFmt w:val="lowerRoman"/>
      <w:lvlText w:val="%3."/>
      <w:lvlJc w:val="right"/>
      <w:pPr>
        <w:ind w:left="2514" w:hanging="180"/>
      </w:pPr>
    </w:lvl>
    <w:lvl w:ilvl="3" w:tplc="0422000F" w:tentative="1">
      <w:start w:val="1"/>
      <w:numFmt w:val="decimal"/>
      <w:lvlText w:val="%4."/>
      <w:lvlJc w:val="left"/>
      <w:pPr>
        <w:ind w:left="3234" w:hanging="360"/>
      </w:pPr>
    </w:lvl>
    <w:lvl w:ilvl="4" w:tplc="04220019" w:tentative="1">
      <w:start w:val="1"/>
      <w:numFmt w:val="lowerLetter"/>
      <w:lvlText w:val="%5."/>
      <w:lvlJc w:val="left"/>
      <w:pPr>
        <w:ind w:left="3954" w:hanging="360"/>
      </w:pPr>
    </w:lvl>
    <w:lvl w:ilvl="5" w:tplc="0422001B" w:tentative="1">
      <w:start w:val="1"/>
      <w:numFmt w:val="lowerRoman"/>
      <w:lvlText w:val="%6."/>
      <w:lvlJc w:val="right"/>
      <w:pPr>
        <w:ind w:left="4674" w:hanging="180"/>
      </w:pPr>
    </w:lvl>
    <w:lvl w:ilvl="6" w:tplc="0422000F" w:tentative="1">
      <w:start w:val="1"/>
      <w:numFmt w:val="decimal"/>
      <w:lvlText w:val="%7."/>
      <w:lvlJc w:val="left"/>
      <w:pPr>
        <w:ind w:left="5394" w:hanging="360"/>
      </w:pPr>
    </w:lvl>
    <w:lvl w:ilvl="7" w:tplc="04220019" w:tentative="1">
      <w:start w:val="1"/>
      <w:numFmt w:val="lowerLetter"/>
      <w:lvlText w:val="%8."/>
      <w:lvlJc w:val="left"/>
      <w:pPr>
        <w:ind w:left="6114" w:hanging="360"/>
      </w:pPr>
    </w:lvl>
    <w:lvl w:ilvl="8" w:tplc="0422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8" w15:restartNumberingAfterBreak="0">
    <w:nsid w:val="40815617"/>
    <w:multiLevelType w:val="hybridMultilevel"/>
    <w:tmpl w:val="2586CC72"/>
    <w:lvl w:ilvl="0" w:tplc="3EF82E50">
      <w:start w:val="1"/>
      <w:numFmt w:val="decimal"/>
      <w:lvlText w:val="%1."/>
      <w:lvlJc w:val="left"/>
      <w:pPr>
        <w:ind w:left="135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07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9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1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23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95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7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9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12" w:hanging="180"/>
      </w:pPr>
      <w:rPr>
        <w:rFonts w:cs="Times New Roman"/>
      </w:rPr>
    </w:lvl>
  </w:abstractNum>
  <w:abstractNum w:abstractNumId="9" w15:restartNumberingAfterBreak="0">
    <w:nsid w:val="40CD386C"/>
    <w:multiLevelType w:val="hybridMultilevel"/>
    <w:tmpl w:val="A774C0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323240"/>
    <w:multiLevelType w:val="hybridMultilevel"/>
    <w:tmpl w:val="153E7260"/>
    <w:lvl w:ilvl="0" w:tplc="8858004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0A916E0"/>
    <w:multiLevelType w:val="hybridMultilevel"/>
    <w:tmpl w:val="848EAEBA"/>
    <w:lvl w:ilvl="0" w:tplc="ED4E82CE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FF2852"/>
    <w:multiLevelType w:val="hybridMultilevel"/>
    <w:tmpl w:val="CBC624E2"/>
    <w:lvl w:ilvl="0" w:tplc="36CA3578">
      <w:start w:val="3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54" w:hanging="360"/>
      </w:pPr>
    </w:lvl>
    <w:lvl w:ilvl="2" w:tplc="0422001B" w:tentative="1">
      <w:start w:val="1"/>
      <w:numFmt w:val="lowerRoman"/>
      <w:lvlText w:val="%3."/>
      <w:lvlJc w:val="right"/>
      <w:pPr>
        <w:ind w:left="2874" w:hanging="180"/>
      </w:pPr>
    </w:lvl>
    <w:lvl w:ilvl="3" w:tplc="0422000F" w:tentative="1">
      <w:start w:val="1"/>
      <w:numFmt w:val="decimal"/>
      <w:lvlText w:val="%4."/>
      <w:lvlJc w:val="left"/>
      <w:pPr>
        <w:ind w:left="3594" w:hanging="360"/>
      </w:pPr>
    </w:lvl>
    <w:lvl w:ilvl="4" w:tplc="04220019" w:tentative="1">
      <w:start w:val="1"/>
      <w:numFmt w:val="lowerLetter"/>
      <w:lvlText w:val="%5."/>
      <w:lvlJc w:val="left"/>
      <w:pPr>
        <w:ind w:left="4314" w:hanging="360"/>
      </w:pPr>
    </w:lvl>
    <w:lvl w:ilvl="5" w:tplc="0422001B" w:tentative="1">
      <w:start w:val="1"/>
      <w:numFmt w:val="lowerRoman"/>
      <w:lvlText w:val="%6."/>
      <w:lvlJc w:val="right"/>
      <w:pPr>
        <w:ind w:left="5034" w:hanging="180"/>
      </w:pPr>
    </w:lvl>
    <w:lvl w:ilvl="6" w:tplc="0422000F" w:tentative="1">
      <w:start w:val="1"/>
      <w:numFmt w:val="decimal"/>
      <w:lvlText w:val="%7."/>
      <w:lvlJc w:val="left"/>
      <w:pPr>
        <w:ind w:left="5754" w:hanging="360"/>
      </w:pPr>
    </w:lvl>
    <w:lvl w:ilvl="7" w:tplc="04220019" w:tentative="1">
      <w:start w:val="1"/>
      <w:numFmt w:val="lowerLetter"/>
      <w:lvlText w:val="%8."/>
      <w:lvlJc w:val="left"/>
      <w:pPr>
        <w:ind w:left="6474" w:hanging="360"/>
      </w:pPr>
    </w:lvl>
    <w:lvl w:ilvl="8" w:tplc="0422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3" w15:restartNumberingAfterBreak="0">
    <w:nsid w:val="63185402"/>
    <w:multiLevelType w:val="hybridMultilevel"/>
    <w:tmpl w:val="60A0533E"/>
    <w:lvl w:ilvl="0" w:tplc="74624D1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6D786EF3"/>
    <w:multiLevelType w:val="hybridMultilevel"/>
    <w:tmpl w:val="3E3CCE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7"/>
  </w:num>
  <w:num w:numId="5">
    <w:abstractNumId w:val="4"/>
  </w:num>
  <w:num w:numId="6">
    <w:abstractNumId w:val="12"/>
  </w:num>
  <w:num w:numId="7">
    <w:abstractNumId w:val="3"/>
  </w:num>
  <w:num w:numId="8">
    <w:abstractNumId w:val="13"/>
  </w:num>
  <w:num w:numId="9">
    <w:abstractNumId w:val="1"/>
  </w:num>
  <w:num w:numId="10">
    <w:abstractNumId w:val="8"/>
  </w:num>
  <w:num w:numId="11">
    <w:abstractNumId w:val="2"/>
  </w:num>
  <w:num w:numId="12">
    <w:abstractNumId w:val="6"/>
  </w:num>
  <w:num w:numId="13">
    <w:abstractNumId w:val="9"/>
  </w:num>
  <w:num w:numId="14">
    <w:abstractNumId w:val="1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397"/>
    <w:rsid w:val="000055E3"/>
    <w:rsid w:val="000074AB"/>
    <w:rsid w:val="0001700A"/>
    <w:rsid w:val="00030CE0"/>
    <w:rsid w:val="000324E2"/>
    <w:rsid w:val="00035397"/>
    <w:rsid w:val="000372FA"/>
    <w:rsid w:val="00041CC0"/>
    <w:rsid w:val="000443E7"/>
    <w:rsid w:val="00046310"/>
    <w:rsid w:val="00053781"/>
    <w:rsid w:val="000564F6"/>
    <w:rsid w:val="0005658F"/>
    <w:rsid w:val="00057579"/>
    <w:rsid w:val="00061874"/>
    <w:rsid w:val="000639F3"/>
    <w:rsid w:val="00065ED8"/>
    <w:rsid w:val="000678E2"/>
    <w:rsid w:val="00071A00"/>
    <w:rsid w:val="00074351"/>
    <w:rsid w:val="0008202B"/>
    <w:rsid w:val="00085709"/>
    <w:rsid w:val="000879FD"/>
    <w:rsid w:val="00097431"/>
    <w:rsid w:val="000A562F"/>
    <w:rsid w:val="000A699C"/>
    <w:rsid w:val="000A7F08"/>
    <w:rsid w:val="000B0333"/>
    <w:rsid w:val="000B1A2E"/>
    <w:rsid w:val="000C2439"/>
    <w:rsid w:val="000D14E6"/>
    <w:rsid w:val="000D1E04"/>
    <w:rsid w:val="000E3DC7"/>
    <w:rsid w:val="000E53EA"/>
    <w:rsid w:val="000E60C2"/>
    <w:rsid w:val="00100ACB"/>
    <w:rsid w:val="00101ED1"/>
    <w:rsid w:val="00104FBB"/>
    <w:rsid w:val="00112D1C"/>
    <w:rsid w:val="0012300A"/>
    <w:rsid w:val="0012669C"/>
    <w:rsid w:val="00132A92"/>
    <w:rsid w:val="001338B3"/>
    <w:rsid w:val="00140B24"/>
    <w:rsid w:val="0014496A"/>
    <w:rsid w:val="00145952"/>
    <w:rsid w:val="00150359"/>
    <w:rsid w:val="001552C9"/>
    <w:rsid w:val="001628D3"/>
    <w:rsid w:val="001754D2"/>
    <w:rsid w:val="00186931"/>
    <w:rsid w:val="001961D9"/>
    <w:rsid w:val="001A328C"/>
    <w:rsid w:val="001A4DBB"/>
    <w:rsid w:val="001A589B"/>
    <w:rsid w:val="001C0302"/>
    <w:rsid w:val="001C3B2F"/>
    <w:rsid w:val="001D4352"/>
    <w:rsid w:val="001D501B"/>
    <w:rsid w:val="001E0DD1"/>
    <w:rsid w:val="001E157B"/>
    <w:rsid w:val="001E71D2"/>
    <w:rsid w:val="001F00B9"/>
    <w:rsid w:val="001F0FCF"/>
    <w:rsid w:val="002103BB"/>
    <w:rsid w:val="00210DE4"/>
    <w:rsid w:val="002126DF"/>
    <w:rsid w:val="0021345B"/>
    <w:rsid w:val="00224D3B"/>
    <w:rsid w:val="00225930"/>
    <w:rsid w:val="00237E75"/>
    <w:rsid w:val="00261184"/>
    <w:rsid w:val="002633C5"/>
    <w:rsid w:val="002652AD"/>
    <w:rsid w:val="00265BE6"/>
    <w:rsid w:val="002849BA"/>
    <w:rsid w:val="00286427"/>
    <w:rsid w:val="002877A7"/>
    <w:rsid w:val="002933A8"/>
    <w:rsid w:val="002956EC"/>
    <w:rsid w:val="00295782"/>
    <w:rsid w:val="00295BA6"/>
    <w:rsid w:val="002A42E7"/>
    <w:rsid w:val="002A756E"/>
    <w:rsid w:val="002B7171"/>
    <w:rsid w:val="002C5356"/>
    <w:rsid w:val="002C5F80"/>
    <w:rsid w:val="002C6535"/>
    <w:rsid w:val="002E11BD"/>
    <w:rsid w:val="002E1E60"/>
    <w:rsid w:val="002F22F7"/>
    <w:rsid w:val="002F50EF"/>
    <w:rsid w:val="00300503"/>
    <w:rsid w:val="003014B7"/>
    <w:rsid w:val="00306D4F"/>
    <w:rsid w:val="003121C6"/>
    <w:rsid w:val="003156D5"/>
    <w:rsid w:val="003216BE"/>
    <w:rsid w:val="00323172"/>
    <w:rsid w:val="00340351"/>
    <w:rsid w:val="00341084"/>
    <w:rsid w:val="003430F5"/>
    <w:rsid w:val="0034410C"/>
    <w:rsid w:val="00345B67"/>
    <w:rsid w:val="00346427"/>
    <w:rsid w:val="00360FF1"/>
    <w:rsid w:val="00362C22"/>
    <w:rsid w:val="003753C6"/>
    <w:rsid w:val="00376D03"/>
    <w:rsid w:val="0038711F"/>
    <w:rsid w:val="003A19E0"/>
    <w:rsid w:val="003A7A66"/>
    <w:rsid w:val="003B544B"/>
    <w:rsid w:val="003B6DDF"/>
    <w:rsid w:val="003C67B5"/>
    <w:rsid w:val="003C6DF0"/>
    <w:rsid w:val="003D205A"/>
    <w:rsid w:val="003D29FA"/>
    <w:rsid w:val="003D7C63"/>
    <w:rsid w:val="003E01AD"/>
    <w:rsid w:val="003E44BE"/>
    <w:rsid w:val="003E770E"/>
    <w:rsid w:val="003F0BB2"/>
    <w:rsid w:val="0040706D"/>
    <w:rsid w:val="00411B26"/>
    <w:rsid w:val="00415083"/>
    <w:rsid w:val="004157D6"/>
    <w:rsid w:val="00417AC1"/>
    <w:rsid w:val="004215CF"/>
    <w:rsid w:val="00423112"/>
    <w:rsid w:val="00441123"/>
    <w:rsid w:val="00441D22"/>
    <w:rsid w:val="004437B5"/>
    <w:rsid w:val="00444854"/>
    <w:rsid w:val="0044578C"/>
    <w:rsid w:val="00446EB6"/>
    <w:rsid w:val="00455043"/>
    <w:rsid w:val="00455924"/>
    <w:rsid w:val="00460989"/>
    <w:rsid w:val="00471622"/>
    <w:rsid w:val="00473817"/>
    <w:rsid w:val="00474B42"/>
    <w:rsid w:val="00474C60"/>
    <w:rsid w:val="004762AD"/>
    <w:rsid w:val="0048030A"/>
    <w:rsid w:val="0048432C"/>
    <w:rsid w:val="00484EAF"/>
    <w:rsid w:val="00495779"/>
    <w:rsid w:val="004A4206"/>
    <w:rsid w:val="004A5569"/>
    <w:rsid w:val="004A6AA4"/>
    <w:rsid w:val="004A6F8D"/>
    <w:rsid w:val="004B1C24"/>
    <w:rsid w:val="004B567F"/>
    <w:rsid w:val="004C4BDC"/>
    <w:rsid w:val="004C5966"/>
    <w:rsid w:val="004C7C33"/>
    <w:rsid w:val="004D4504"/>
    <w:rsid w:val="004D5E09"/>
    <w:rsid w:val="004D6D37"/>
    <w:rsid w:val="004E021D"/>
    <w:rsid w:val="004E0E7F"/>
    <w:rsid w:val="004F5596"/>
    <w:rsid w:val="004F5DB6"/>
    <w:rsid w:val="0050168A"/>
    <w:rsid w:val="0050786F"/>
    <w:rsid w:val="005105B6"/>
    <w:rsid w:val="00510B4F"/>
    <w:rsid w:val="005151FB"/>
    <w:rsid w:val="00525390"/>
    <w:rsid w:val="00526CA7"/>
    <w:rsid w:val="0053011C"/>
    <w:rsid w:val="00533460"/>
    <w:rsid w:val="00536698"/>
    <w:rsid w:val="00540A46"/>
    <w:rsid w:val="00544B41"/>
    <w:rsid w:val="00554D8F"/>
    <w:rsid w:val="00554EF7"/>
    <w:rsid w:val="0055612E"/>
    <w:rsid w:val="005616D8"/>
    <w:rsid w:val="00562995"/>
    <w:rsid w:val="0057059D"/>
    <w:rsid w:val="00581F8F"/>
    <w:rsid w:val="005872CD"/>
    <w:rsid w:val="0059208B"/>
    <w:rsid w:val="00595EDB"/>
    <w:rsid w:val="005A0696"/>
    <w:rsid w:val="005B1B57"/>
    <w:rsid w:val="005B3B2A"/>
    <w:rsid w:val="005B61EA"/>
    <w:rsid w:val="005B621F"/>
    <w:rsid w:val="005C44F5"/>
    <w:rsid w:val="005C787F"/>
    <w:rsid w:val="005D0DB3"/>
    <w:rsid w:val="005D1F36"/>
    <w:rsid w:val="005D4D42"/>
    <w:rsid w:val="005E0B2B"/>
    <w:rsid w:val="005E19FC"/>
    <w:rsid w:val="005E4843"/>
    <w:rsid w:val="005F0A7A"/>
    <w:rsid w:val="005F49F5"/>
    <w:rsid w:val="005F7207"/>
    <w:rsid w:val="006207E6"/>
    <w:rsid w:val="006215F9"/>
    <w:rsid w:val="00627F59"/>
    <w:rsid w:val="006305D8"/>
    <w:rsid w:val="006415F1"/>
    <w:rsid w:val="00642B59"/>
    <w:rsid w:val="00643508"/>
    <w:rsid w:val="00657837"/>
    <w:rsid w:val="00662AD1"/>
    <w:rsid w:val="0066361F"/>
    <w:rsid w:val="00666E4F"/>
    <w:rsid w:val="00667A75"/>
    <w:rsid w:val="006700FF"/>
    <w:rsid w:val="006743A3"/>
    <w:rsid w:val="006747FD"/>
    <w:rsid w:val="00676B10"/>
    <w:rsid w:val="00681356"/>
    <w:rsid w:val="006962DC"/>
    <w:rsid w:val="006A193D"/>
    <w:rsid w:val="006A44DF"/>
    <w:rsid w:val="006A7CDD"/>
    <w:rsid w:val="006B2766"/>
    <w:rsid w:val="006B29A0"/>
    <w:rsid w:val="006B4045"/>
    <w:rsid w:val="006B52AE"/>
    <w:rsid w:val="006C05D9"/>
    <w:rsid w:val="006C7500"/>
    <w:rsid w:val="006D0D84"/>
    <w:rsid w:val="006D3067"/>
    <w:rsid w:val="006D43C3"/>
    <w:rsid w:val="006E0B4D"/>
    <w:rsid w:val="006E2748"/>
    <w:rsid w:val="006E2BCA"/>
    <w:rsid w:val="006E3031"/>
    <w:rsid w:val="006E5844"/>
    <w:rsid w:val="006F0B10"/>
    <w:rsid w:val="006F0DAA"/>
    <w:rsid w:val="0071184F"/>
    <w:rsid w:val="007132BA"/>
    <w:rsid w:val="007150E4"/>
    <w:rsid w:val="00715437"/>
    <w:rsid w:val="00720A19"/>
    <w:rsid w:val="00723C56"/>
    <w:rsid w:val="00733E81"/>
    <w:rsid w:val="0073525B"/>
    <w:rsid w:val="007444D8"/>
    <w:rsid w:val="00753634"/>
    <w:rsid w:val="007552CD"/>
    <w:rsid w:val="00756825"/>
    <w:rsid w:val="00773DF4"/>
    <w:rsid w:val="007762E8"/>
    <w:rsid w:val="00790455"/>
    <w:rsid w:val="00791605"/>
    <w:rsid w:val="0079201C"/>
    <w:rsid w:val="00796AD2"/>
    <w:rsid w:val="00796BB1"/>
    <w:rsid w:val="00797297"/>
    <w:rsid w:val="00797A0A"/>
    <w:rsid w:val="007A064D"/>
    <w:rsid w:val="007A0C27"/>
    <w:rsid w:val="007A2AEA"/>
    <w:rsid w:val="007A3A99"/>
    <w:rsid w:val="007A3B2B"/>
    <w:rsid w:val="007A453F"/>
    <w:rsid w:val="007A65D5"/>
    <w:rsid w:val="007B4C78"/>
    <w:rsid w:val="007D2E14"/>
    <w:rsid w:val="007D5B9D"/>
    <w:rsid w:val="007D5C94"/>
    <w:rsid w:val="007E4D8A"/>
    <w:rsid w:val="007F1DD3"/>
    <w:rsid w:val="007F2C46"/>
    <w:rsid w:val="007F5164"/>
    <w:rsid w:val="00803C0A"/>
    <w:rsid w:val="00810108"/>
    <w:rsid w:val="00811ACE"/>
    <w:rsid w:val="0081472F"/>
    <w:rsid w:val="00816D87"/>
    <w:rsid w:val="00823FCE"/>
    <w:rsid w:val="00827E40"/>
    <w:rsid w:val="0084520B"/>
    <w:rsid w:val="0085412B"/>
    <w:rsid w:val="008548F0"/>
    <w:rsid w:val="00861FAD"/>
    <w:rsid w:val="00862547"/>
    <w:rsid w:val="00863F13"/>
    <w:rsid w:val="00870313"/>
    <w:rsid w:val="008743D5"/>
    <w:rsid w:val="00885E92"/>
    <w:rsid w:val="008867A7"/>
    <w:rsid w:val="008868A8"/>
    <w:rsid w:val="008926EF"/>
    <w:rsid w:val="00895E4F"/>
    <w:rsid w:val="008B328C"/>
    <w:rsid w:val="008C27A8"/>
    <w:rsid w:val="008C3392"/>
    <w:rsid w:val="008C4914"/>
    <w:rsid w:val="008C582C"/>
    <w:rsid w:val="008D0B3D"/>
    <w:rsid w:val="008D4C6D"/>
    <w:rsid w:val="008D655D"/>
    <w:rsid w:val="008D6BFA"/>
    <w:rsid w:val="008D729C"/>
    <w:rsid w:val="008D7652"/>
    <w:rsid w:val="008F2448"/>
    <w:rsid w:val="00903FAD"/>
    <w:rsid w:val="00910FE2"/>
    <w:rsid w:val="00916006"/>
    <w:rsid w:val="00921392"/>
    <w:rsid w:val="00924B25"/>
    <w:rsid w:val="0092656E"/>
    <w:rsid w:val="00930BB6"/>
    <w:rsid w:val="00934A5A"/>
    <w:rsid w:val="0095625F"/>
    <w:rsid w:val="00962724"/>
    <w:rsid w:val="00973258"/>
    <w:rsid w:val="00975E23"/>
    <w:rsid w:val="00982E41"/>
    <w:rsid w:val="00987DA2"/>
    <w:rsid w:val="00991CDF"/>
    <w:rsid w:val="00996055"/>
    <w:rsid w:val="009A033A"/>
    <w:rsid w:val="009A75CB"/>
    <w:rsid w:val="009A7754"/>
    <w:rsid w:val="009B29CC"/>
    <w:rsid w:val="009B7C7F"/>
    <w:rsid w:val="009C478C"/>
    <w:rsid w:val="009C4D07"/>
    <w:rsid w:val="009C60CF"/>
    <w:rsid w:val="009C65E1"/>
    <w:rsid w:val="009D2ED2"/>
    <w:rsid w:val="009D440C"/>
    <w:rsid w:val="009D7B0E"/>
    <w:rsid w:val="009F34B9"/>
    <w:rsid w:val="00A045F8"/>
    <w:rsid w:val="00A12B95"/>
    <w:rsid w:val="00A16221"/>
    <w:rsid w:val="00A20424"/>
    <w:rsid w:val="00A2142D"/>
    <w:rsid w:val="00A23952"/>
    <w:rsid w:val="00A32380"/>
    <w:rsid w:val="00A41BD3"/>
    <w:rsid w:val="00A65D44"/>
    <w:rsid w:val="00A66B0A"/>
    <w:rsid w:val="00A70837"/>
    <w:rsid w:val="00A773AD"/>
    <w:rsid w:val="00A80F82"/>
    <w:rsid w:val="00A8236B"/>
    <w:rsid w:val="00A929FF"/>
    <w:rsid w:val="00A92BB5"/>
    <w:rsid w:val="00AA6571"/>
    <w:rsid w:val="00AB7596"/>
    <w:rsid w:val="00AD0B06"/>
    <w:rsid w:val="00AD17E2"/>
    <w:rsid w:val="00AD26B0"/>
    <w:rsid w:val="00AD2A99"/>
    <w:rsid w:val="00AD6B08"/>
    <w:rsid w:val="00AD7D30"/>
    <w:rsid w:val="00AE4F67"/>
    <w:rsid w:val="00AE5CA0"/>
    <w:rsid w:val="00AE6A98"/>
    <w:rsid w:val="00AF30F5"/>
    <w:rsid w:val="00B001FE"/>
    <w:rsid w:val="00B04186"/>
    <w:rsid w:val="00B04311"/>
    <w:rsid w:val="00B07A17"/>
    <w:rsid w:val="00B1556A"/>
    <w:rsid w:val="00B26B23"/>
    <w:rsid w:val="00B30750"/>
    <w:rsid w:val="00B329B5"/>
    <w:rsid w:val="00B4421E"/>
    <w:rsid w:val="00B51904"/>
    <w:rsid w:val="00B57D25"/>
    <w:rsid w:val="00B61D6D"/>
    <w:rsid w:val="00B62430"/>
    <w:rsid w:val="00B644CF"/>
    <w:rsid w:val="00B71ED9"/>
    <w:rsid w:val="00B75BB5"/>
    <w:rsid w:val="00B815AE"/>
    <w:rsid w:val="00B82D30"/>
    <w:rsid w:val="00B83551"/>
    <w:rsid w:val="00B84846"/>
    <w:rsid w:val="00B865A9"/>
    <w:rsid w:val="00B86DD4"/>
    <w:rsid w:val="00B906D1"/>
    <w:rsid w:val="00B91357"/>
    <w:rsid w:val="00B92098"/>
    <w:rsid w:val="00BA0268"/>
    <w:rsid w:val="00BA2351"/>
    <w:rsid w:val="00BA7C3F"/>
    <w:rsid w:val="00BB4AC9"/>
    <w:rsid w:val="00BC0E6D"/>
    <w:rsid w:val="00BC70F2"/>
    <w:rsid w:val="00BC7BF1"/>
    <w:rsid w:val="00BD1E7B"/>
    <w:rsid w:val="00BE0BFC"/>
    <w:rsid w:val="00BF4187"/>
    <w:rsid w:val="00C00E69"/>
    <w:rsid w:val="00C03B03"/>
    <w:rsid w:val="00C06BE2"/>
    <w:rsid w:val="00C11766"/>
    <w:rsid w:val="00C16AF5"/>
    <w:rsid w:val="00C55360"/>
    <w:rsid w:val="00C62047"/>
    <w:rsid w:val="00C728EC"/>
    <w:rsid w:val="00C72ABD"/>
    <w:rsid w:val="00C82B1B"/>
    <w:rsid w:val="00C86544"/>
    <w:rsid w:val="00C86654"/>
    <w:rsid w:val="00C91B94"/>
    <w:rsid w:val="00C9447E"/>
    <w:rsid w:val="00C96FCE"/>
    <w:rsid w:val="00CA1457"/>
    <w:rsid w:val="00CA28C0"/>
    <w:rsid w:val="00CA7BFB"/>
    <w:rsid w:val="00CB02B4"/>
    <w:rsid w:val="00CC0244"/>
    <w:rsid w:val="00CC02F2"/>
    <w:rsid w:val="00CC1D4E"/>
    <w:rsid w:val="00CC76C3"/>
    <w:rsid w:val="00CD52BA"/>
    <w:rsid w:val="00CE026C"/>
    <w:rsid w:val="00CE30AD"/>
    <w:rsid w:val="00CE5C99"/>
    <w:rsid w:val="00CF1026"/>
    <w:rsid w:val="00CF2707"/>
    <w:rsid w:val="00CF3482"/>
    <w:rsid w:val="00CF3B59"/>
    <w:rsid w:val="00CF42EB"/>
    <w:rsid w:val="00CF58DA"/>
    <w:rsid w:val="00D00672"/>
    <w:rsid w:val="00D00F87"/>
    <w:rsid w:val="00D0384D"/>
    <w:rsid w:val="00D04A61"/>
    <w:rsid w:val="00D0628D"/>
    <w:rsid w:val="00D1094E"/>
    <w:rsid w:val="00D14B45"/>
    <w:rsid w:val="00D21739"/>
    <w:rsid w:val="00D219A9"/>
    <w:rsid w:val="00D259A6"/>
    <w:rsid w:val="00D324E3"/>
    <w:rsid w:val="00D33200"/>
    <w:rsid w:val="00D34628"/>
    <w:rsid w:val="00D34E7B"/>
    <w:rsid w:val="00D353C1"/>
    <w:rsid w:val="00D35C75"/>
    <w:rsid w:val="00D52FB9"/>
    <w:rsid w:val="00D635C1"/>
    <w:rsid w:val="00D74143"/>
    <w:rsid w:val="00D909F3"/>
    <w:rsid w:val="00D96924"/>
    <w:rsid w:val="00D96AAE"/>
    <w:rsid w:val="00DA4CF5"/>
    <w:rsid w:val="00DB0653"/>
    <w:rsid w:val="00DB07A3"/>
    <w:rsid w:val="00DB0FCC"/>
    <w:rsid w:val="00DC1FFE"/>
    <w:rsid w:val="00DC2C63"/>
    <w:rsid w:val="00DC32B7"/>
    <w:rsid w:val="00DC57C8"/>
    <w:rsid w:val="00DC5962"/>
    <w:rsid w:val="00DC7E80"/>
    <w:rsid w:val="00DD351D"/>
    <w:rsid w:val="00DE1ABA"/>
    <w:rsid w:val="00DE44B9"/>
    <w:rsid w:val="00DE4C3E"/>
    <w:rsid w:val="00DE5706"/>
    <w:rsid w:val="00DE5732"/>
    <w:rsid w:val="00DE5E19"/>
    <w:rsid w:val="00DE7EE8"/>
    <w:rsid w:val="00DF074A"/>
    <w:rsid w:val="00DF0A01"/>
    <w:rsid w:val="00E03A76"/>
    <w:rsid w:val="00E0799E"/>
    <w:rsid w:val="00E10632"/>
    <w:rsid w:val="00E13027"/>
    <w:rsid w:val="00E13397"/>
    <w:rsid w:val="00E1472D"/>
    <w:rsid w:val="00E154B3"/>
    <w:rsid w:val="00E25735"/>
    <w:rsid w:val="00E30E43"/>
    <w:rsid w:val="00E32988"/>
    <w:rsid w:val="00E34D56"/>
    <w:rsid w:val="00E45F51"/>
    <w:rsid w:val="00E53B51"/>
    <w:rsid w:val="00E66E68"/>
    <w:rsid w:val="00E67B78"/>
    <w:rsid w:val="00E827DA"/>
    <w:rsid w:val="00E8436B"/>
    <w:rsid w:val="00E87BE8"/>
    <w:rsid w:val="00E9734E"/>
    <w:rsid w:val="00EA2398"/>
    <w:rsid w:val="00EA36F1"/>
    <w:rsid w:val="00EA405D"/>
    <w:rsid w:val="00EA6F2A"/>
    <w:rsid w:val="00EB279A"/>
    <w:rsid w:val="00EB51C0"/>
    <w:rsid w:val="00EC0B1C"/>
    <w:rsid w:val="00EC68C2"/>
    <w:rsid w:val="00EC6D32"/>
    <w:rsid w:val="00ED221F"/>
    <w:rsid w:val="00ED4F7E"/>
    <w:rsid w:val="00EE09CA"/>
    <w:rsid w:val="00EE53E4"/>
    <w:rsid w:val="00EF205F"/>
    <w:rsid w:val="00F14499"/>
    <w:rsid w:val="00F34F65"/>
    <w:rsid w:val="00F371E0"/>
    <w:rsid w:val="00F434C9"/>
    <w:rsid w:val="00F50949"/>
    <w:rsid w:val="00F52C11"/>
    <w:rsid w:val="00F552C6"/>
    <w:rsid w:val="00F554F9"/>
    <w:rsid w:val="00F64DBD"/>
    <w:rsid w:val="00F65423"/>
    <w:rsid w:val="00F6718B"/>
    <w:rsid w:val="00F77E30"/>
    <w:rsid w:val="00F83470"/>
    <w:rsid w:val="00F860FA"/>
    <w:rsid w:val="00F867D9"/>
    <w:rsid w:val="00F9238D"/>
    <w:rsid w:val="00F929D4"/>
    <w:rsid w:val="00F94113"/>
    <w:rsid w:val="00FA23AA"/>
    <w:rsid w:val="00FA4713"/>
    <w:rsid w:val="00FA4FAD"/>
    <w:rsid w:val="00FA5499"/>
    <w:rsid w:val="00FB15C7"/>
    <w:rsid w:val="00FB47A9"/>
    <w:rsid w:val="00FD127A"/>
    <w:rsid w:val="00FD1CF0"/>
    <w:rsid w:val="00FE4A3B"/>
    <w:rsid w:val="00FE5CB2"/>
    <w:rsid w:val="00FE7706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910A6"/>
  <w15:chartTrackingRefBased/>
  <w15:docId w15:val="{51C6411B-BA4A-460A-BA23-E3D0207D3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397"/>
    <w:pPr>
      <w:ind w:left="720"/>
      <w:contextualSpacing/>
    </w:pPr>
  </w:style>
  <w:style w:type="paragraph" w:customStyle="1" w:styleId="1">
    <w:name w:val="Стиль (1 абзац)"/>
    <w:basedOn w:val="a"/>
    <w:link w:val="10"/>
    <w:uiPriority w:val="99"/>
    <w:rsid w:val="00F34F65"/>
    <w:pPr>
      <w:spacing w:before="120" w:after="120" w:line="240" w:lineRule="auto"/>
      <w:ind w:firstLine="992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10">
    <w:name w:val="Стиль (1 абзац) Знак"/>
    <w:basedOn w:val="a0"/>
    <w:link w:val="1"/>
    <w:uiPriority w:val="99"/>
    <w:locked/>
    <w:rsid w:val="00F34F65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11">
    <w:name w:val="Стиль (1 абзац) Знак Знак"/>
    <w:basedOn w:val="a"/>
    <w:link w:val="12"/>
    <w:uiPriority w:val="99"/>
    <w:rsid w:val="003E770E"/>
    <w:pPr>
      <w:spacing w:before="120" w:after="120" w:line="240" w:lineRule="auto"/>
      <w:ind w:firstLine="992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12">
    <w:name w:val="Стиль (1 абзац) Знак Знак Знак"/>
    <w:basedOn w:val="a0"/>
    <w:link w:val="11"/>
    <w:uiPriority w:val="99"/>
    <w:locked/>
    <w:rsid w:val="003E770E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4">
    <w:name w:val="header"/>
    <w:basedOn w:val="a"/>
    <w:link w:val="a5"/>
    <w:uiPriority w:val="99"/>
    <w:unhideWhenUsed/>
    <w:rsid w:val="00F671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F6718B"/>
  </w:style>
  <w:style w:type="paragraph" w:styleId="a6">
    <w:name w:val="footer"/>
    <w:basedOn w:val="a"/>
    <w:link w:val="a7"/>
    <w:uiPriority w:val="99"/>
    <w:unhideWhenUsed/>
    <w:rsid w:val="00F671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F6718B"/>
  </w:style>
  <w:style w:type="paragraph" w:customStyle="1" w:styleId="1401">
    <w:name w:val="Стиль (1 заголовок 4.01)"/>
    <w:basedOn w:val="1"/>
    <w:link w:val="14010"/>
    <w:uiPriority w:val="99"/>
    <w:rsid w:val="002E11BD"/>
    <w:pPr>
      <w:tabs>
        <w:tab w:val="left" w:pos="993"/>
      </w:tabs>
      <w:ind w:left="992" w:hanging="992"/>
      <w:outlineLvl w:val="1"/>
    </w:pPr>
    <w:rPr>
      <w:b/>
      <w:bCs/>
    </w:rPr>
  </w:style>
  <w:style w:type="character" w:customStyle="1" w:styleId="14010">
    <w:name w:val="Стиль (1 заголовок 4.01) Знак"/>
    <w:basedOn w:val="10"/>
    <w:link w:val="1401"/>
    <w:uiPriority w:val="99"/>
    <w:locked/>
    <w:rsid w:val="002E11BD"/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paragraph" w:styleId="a8">
    <w:name w:val="Normal (Web)"/>
    <w:basedOn w:val="a"/>
    <w:uiPriority w:val="99"/>
    <w:semiHidden/>
    <w:unhideWhenUsed/>
    <w:rsid w:val="00D259A6"/>
    <w:pPr>
      <w:spacing w:after="0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character" w:styleId="a9">
    <w:name w:val="Strong"/>
    <w:basedOn w:val="a0"/>
    <w:uiPriority w:val="22"/>
    <w:qFormat/>
    <w:rsid w:val="00D259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9046E-E56E-4CFE-B65A-90CEBF3D0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8370</Words>
  <Characters>4771</Characters>
  <Application>Microsoft Office Word</Application>
  <DocSecurity>0</DocSecurity>
  <Lines>39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Гладій Марина Євгеніївна</cp:lastModifiedBy>
  <cp:revision>2</cp:revision>
  <cp:lastPrinted>2017-11-14T09:17:00Z</cp:lastPrinted>
  <dcterms:created xsi:type="dcterms:W3CDTF">2025-12-26T14:44:00Z</dcterms:created>
  <dcterms:modified xsi:type="dcterms:W3CDTF">2025-12-26T14:44:00Z</dcterms:modified>
</cp:coreProperties>
</file>