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2EE4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A266F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6A266F">
        <w:rPr>
          <w:rFonts w:ascii="Times New Roman" w:hAnsi="Times New Roman" w:cs="Times New Roman"/>
          <w:b/>
          <w:sz w:val="32"/>
        </w:rPr>
        <w:t>S</w:t>
      </w:r>
      <w:r w:rsidR="00C14568" w:rsidRPr="006A266F">
        <w:rPr>
          <w:rFonts w:ascii="Times New Roman" w:hAnsi="Times New Roman" w:cs="Times New Roman"/>
          <w:b/>
          <w:sz w:val="32"/>
        </w:rPr>
        <w:t>3</w:t>
      </w:r>
      <w:r w:rsidRPr="006A266F">
        <w:rPr>
          <w:rFonts w:ascii="Times New Roman" w:hAnsi="Times New Roman" w:cs="Times New Roman"/>
          <w:b/>
          <w:sz w:val="32"/>
        </w:rPr>
        <w:t>X</w:t>
      </w:r>
    </w:p>
    <w:p w14:paraId="05B8ADB5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18ECBA2B" w14:textId="6A405BD8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7</w:t>
      </w:r>
      <w:r w:rsidR="004719B0" w:rsidRPr="006A266F">
        <w:rPr>
          <w:rFonts w:ascii="Times New Roman" w:hAnsi="Times New Roman" w:cs="Times New Roman"/>
          <w:sz w:val="28"/>
          <w:szCs w:val="28"/>
        </w:rPr>
        <w:t>,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8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6A266F">
        <w:rPr>
          <w:rFonts w:ascii="Times New Roman" w:hAnsi="Times New Roman" w:cs="Times New Roman"/>
          <w:sz w:val="28"/>
          <w:szCs w:val="28"/>
        </w:rPr>
        <w:t>K110</w:t>
      </w:r>
      <w:r w:rsidR="00A073EE" w:rsidRPr="006A266F">
        <w:rPr>
          <w:rFonts w:ascii="Times New Roman" w:hAnsi="Times New Roman" w:cs="Times New Roman"/>
          <w:sz w:val="28"/>
          <w:szCs w:val="28"/>
        </w:rPr>
        <w:t>_</w:t>
      </w:r>
      <w:r w:rsidR="00A31015" w:rsidRPr="006A266F">
        <w:rPr>
          <w:rFonts w:ascii="Times New Roman" w:hAnsi="Times New Roman" w:cs="Times New Roman"/>
          <w:sz w:val="28"/>
          <w:szCs w:val="28"/>
        </w:rPr>
        <w:t>2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Pr="006A266F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66D5BAE1" w14:textId="2CF499B7" w:rsidR="00BA5756" w:rsidRPr="00BA5756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AECD0D" w14:textId="63ADBD51" w:rsidR="004719B0" w:rsidRPr="00746538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6A266F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</w:t>
      </w:r>
      <w:r w:rsidR="00A31015" w:rsidRPr="006A266F">
        <w:rPr>
          <w:rFonts w:ascii="Times New Roman" w:hAnsi="Times New Roman" w:cs="Times New Roman"/>
          <w:sz w:val="28"/>
          <w:szCs w:val="28"/>
        </w:rPr>
        <w:t>и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 T0</w:t>
      </w:r>
      <w:r w:rsidR="00A073EE" w:rsidRPr="006A266F">
        <w:rPr>
          <w:rFonts w:ascii="Times New Roman" w:hAnsi="Times New Roman" w:cs="Times New Roman"/>
          <w:sz w:val="28"/>
          <w:szCs w:val="28"/>
        </w:rPr>
        <w:t>9</w:t>
      </w:r>
      <w:r w:rsidR="00BE00A0" w:rsidRPr="006A266F">
        <w:rPr>
          <w:rFonts w:ascii="Times New Roman" w:hAnsi="Times New Roman" w:cs="Times New Roman"/>
          <w:sz w:val="28"/>
          <w:szCs w:val="28"/>
        </w:rPr>
        <w:t>0</w:t>
      </w:r>
      <w:r w:rsidR="00BE00A0" w:rsidRPr="00746538">
        <w:rPr>
          <w:rFonts w:ascii="Times New Roman" w:hAnsi="Times New Roman" w:cs="Times New Roman"/>
          <w:sz w:val="28"/>
          <w:szCs w:val="28"/>
        </w:rPr>
        <w:t>_</w:t>
      </w:r>
      <w:r w:rsidR="00A31015" w:rsidRPr="00746538">
        <w:rPr>
          <w:rFonts w:ascii="Times New Roman" w:hAnsi="Times New Roman" w:cs="Times New Roman"/>
          <w:sz w:val="28"/>
          <w:szCs w:val="28"/>
        </w:rPr>
        <w:t>4</w:t>
      </w:r>
      <w:r w:rsidR="00BE00A0" w:rsidRPr="00746538">
        <w:rPr>
          <w:rFonts w:ascii="Times New Roman" w:hAnsi="Times New Roman" w:cs="Times New Roman"/>
          <w:sz w:val="28"/>
          <w:szCs w:val="28"/>
        </w:rPr>
        <w:t>&gt;=</w:t>
      </w:r>
      <w:r w:rsidR="00746538" w:rsidRPr="009D656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E00A0" w:rsidRPr="00746538">
        <w:rPr>
          <w:rFonts w:ascii="Times New Roman" w:hAnsi="Times New Roman" w:cs="Times New Roman"/>
          <w:sz w:val="28"/>
          <w:szCs w:val="28"/>
        </w:rPr>
        <w:t>0</w:t>
      </w:r>
      <w:r w:rsidR="00746538" w:rsidRPr="009D6565">
        <w:rPr>
          <w:rFonts w:ascii="Times New Roman" w:hAnsi="Times New Roman" w:cs="Times New Roman"/>
          <w:sz w:val="28"/>
          <w:szCs w:val="28"/>
          <w:lang w:val="ru-RU"/>
        </w:rPr>
        <w:t>.00</w:t>
      </w:r>
      <w:r w:rsidR="00DA1EFF" w:rsidRPr="00746538">
        <w:rPr>
          <w:rFonts w:ascii="Times New Roman" w:hAnsi="Times New Roman" w:cs="Times New Roman"/>
          <w:sz w:val="28"/>
          <w:szCs w:val="28"/>
        </w:rPr>
        <w:t>.</w:t>
      </w:r>
    </w:p>
    <w:p w14:paraId="7A01ADA8" w14:textId="77777777" w:rsidR="009D6565" w:rsidRPr="00DE5200" w:rsidRDefault="00BA5756" w:rsidP="009D656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6A266F">
        <w:rPr>
          <w:rFonts w:ascii="Times New Roman" w:hAnsi="Times New Roman" w:cs="Times New Roman"/>
          <w:sz w:val="28"/>
          <w:szCs w:val="28"/>
        </w:rPr>
        <w:t>. Значення метрик</w:t>
      </w:r>
      <w:r w:rsidR="00A31015" w:rsidRPr="006A266F">
        <w:rPr>
          <w:rFonts w:ascii="Times New Roman" w:hAnsi="Times New Roman" w:cs="Times New Roman"/>
          <w:sz w:val="28"/>
          <w:szCs w:val="28"/>
        </w:rPr>
        <w:t>и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T090_</w:t>
      </w:r>
      <w:r w:rsidR="00A31015" w:rsidRPr="006A266F">
        <w:rPr>
          <w:rFonts w:ascii="Times New Roman" w:hAnsi="Times New Roman" w:cs="Times New Roman"/>
          <w:sz w:val="28"/>
          <w:szCs w:val="28"/>
        </w:rPr>
        <w:t>4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9D6565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9D6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6DF677" w14:textId="7BC26AD0" w:rsidR="00705ABD" w:rsidRPr="006A266F" w:rsidRDefault="00BA5756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6A266F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6A266F">
        <w:rPr>
          <w:rFonts w:ascii="Times New Roman" w:hAnsi="Times New Roman" w:cs="Times New Roman"/>
          <w:sz w:val="28"/>
          <w:szCs w:val="28"/>
        </w:rPr>
        <w:t>, K020_1</w:t>
      </w:r>
      <w:r w:rsidR="00A31015" w:rsidRPr="006A266F">
        <w:rPr>
          <w:rFonts w:ascii="Times New Roman" w:hAnsi="Times New Roman" w:cs="Times New Roman"/>
          <w:sz w:val="28"/>
          <w:szCs w:val="28"/>
        </w:rPr>
        <w:t>, K020_2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6A266F">
        <w:rPr>
          <w:rFonts w:ascii="Times New Roman" w:hAnsi="Times New Roman" w:cs="Times New Roman"/>
          <w:sz w:val="28"/>
          <w:szCs w:val="28"/>
        </w:rPr>
        <w:t>ють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6A266F">
        <w:rPr>
          <w:rFonts w:ascii="Times New Roman" w:hAnsi="Times New Roman" w:cs="Times New Roman"/>
          <w:sz w:val="28"/>
          <w:szCs w:val="28"/>
        </w:rPr>
        <w:t>ими</w:t>
      </w:r>
      <w:r w:rsidR="00705ABD" w:rsidRPr="006A266F">
        <w:rPr>
          <w:rFonts w:ascii="Times New Roman" w:hAnsi="Times New Roman" w:cs="Times New Roman"/>
          <w:sz w:val="28"/>
          <w:szCs w:val="28"/>
        </w:rPr>
        <w:t>.</w:t>
      </w:r>
    </w:p>
    <w:p w14:paraId="30952280" w14:textId="6C88A119" w:rsidR="00BE00A0" w:rsidRPr="006A266F" w:rsidRDefault="00BA5756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6A266F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6A266F">
        <w:rPr>
          <w:rFonts w:ascii="Times New Roman" w:hAnsi="Times New Roman" w:cs="Times New Roman"/>
          <w:sz w:val="28"/>
          <w:szCs w:val="28"/>
        </w:rPr>
        <w:t>, K020_1, K020_2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K020, K020_1, K020_2 </w:t>
      </w:r>
      <w:r w:rsidR="00BE00A0" w:rsidRPr="006A266F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64595839" w14:textId="0D34B574" w:rsidR="00CC4661" w:rsidRPr="006A266F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4661" w:rsidRPr="006A266F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6A266F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6A266F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6A266F">
        <w:rPr>
          <w:rFonts w:ascii="Times New Roman" w:hAnsi="Times New Roman" w:cs="Times New Roman"/>
          <w:sz w:val="28"/>
          <w:szCs w:val="28"/>
        </w:rPr>
        <w:t>,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 НРП K020_2 [Дані щодо реєстрації особи, яка є учасником (акціонером) пов’язаної особи],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7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(Код </w:t>
      </w:r>
      <w:r w:rsidR="00A31015" w:rsidRPr="006A266F">
        <w:rPr>
          <w:rFonts w:ascii="Times New Roman" w:hAnsi="Times New Roman" w:cs="Times New Roman"/>
          <w:sz w:val="28"/>
          <w:szCs w:val="28"/>
        </w:rPr>
        <w:t>країни громадянства особи, яка є учасником (акціонером) пов’язаної особи</w:t>
      </w:r>
      <w:r w:rsidR="0023264F" w:rsidRPr="006A266F">
        <w:rPr>
          <w:rFonts w:ascii="Times New Roman" w:hAnsi="Times New Roman" w:cs="Times New Roman"/>
          <w:sz w:val="28"/>
          <w:szCs w:val="28"/>
        </w:rPr>
        <w:t>),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8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6A266F">
        <w:rPr>
          <w:rFonts w:ascii="Times New Roman" w:hAnsi="Times New Roman" w:cs="Times New Roman"/>
          <w:sz w:val="28"/>
          <w:szCs w:val="28"/>
        </w:rPr>
        <w:t>[</w:t>
      </w:r>
      <w:r w:rsidR="00EA2894" w:rsidRPr="006A266F">
        <w:rPr>
          <w:rFonts w:ascii="Times New Roman" w:hAnsi="Times New Roman" w:cs="Times New Roman"/>
          <w:sz w:val="28"/>
          <w:szCs w:val="28"/>
        </w:rPr>
        <w:t xml:space="preserve">Код країни </w:t>
      </w:r>
      <w:r w:rsidR="00A31015" w:rsidRPr="006A266F">
        <w:rPr>
          <w:rFonts w:ascii="Times New Roman" w:hAnsi="Times New Roman" w:cs="Times New Roman"/>
          <w:sz w:val="28"/>
          <w:szCs w:val="28"/>
        </w:rPr>
        <w:t>резидентства/реєстрації особи, яка є учасником (акціонером) пов’язаної особи]</w:t>
      </w:r>
      <w:r w:rsidR="0023264F" w:rsidRPr="006A266F">
        <w:rPr>
          <w:rFonts w:ascii="Times New Roman" w:hAnsi="Times New Roman" w:cs="Times New Roman"/>
          <w:sz w:val="28"/>
          <w:szCs w:val="28"/>
        </w:rPr>
        <w:t>,</w:t>
      </w:r>
      <w:r w:rsidR="004213D8" w:rsidRPr="006A266F">
        <w:rPr>
          <w:rFonts w:ascii="Times New Roman" w:hAnsi="Times New Roman" w:cs="Times New Roman"/>
          <w:sz w:val="28"/>
          <w:szCs w:val="28"/>
        </w:rPr>
        <w:t xml:space="preserve"> K065</w:t>
      </w:r>
      <w:r w:rsidR="006A266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6A266F">
        <w:rPr>
          <w:rFonts w:ascii="Times New Roman" w:hAnsi="Times New Roman" w:cs="Times New Roman"/>
          <w:sz w:val="28"/>
          <w:szCs w:val="28"/>
        </w:rPr>
        <w:t>(</w:t>
      </w:r>
      <w:r w:rsidR="00DD4B57" w:rsidRPr="006A266F">
        <w:rPr>
          <w:rFonts w:ascii="Times New Roman" w:hAnsi="Times New Roman" w:cs="Times New Roman"/>
          <w:sz w:val="28"/>
          <w:szCs w:val="28"/>
        </w:rPr>
        <w:t>Код типу зв’я</w:t>
      </w:r>
      <w:r w:rsidR="002442A6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2442A6" w:rsidRPr="002442A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6A266F">
        <w:rPr>
          <w:rFonts w:ascii="Times New Roman" w:hAnsi="Times New Roman" w:cs="Times New Roman"/>
          <w:sz w:val="28"/>
          <w:szCs w:val="28"/>
        </w:rPr>
        <w:t>),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6A266F">
        <w:rPr>
          <w:rFonts w:ascii="Times New Roman" w:hAnsi="Times New Roman" w:cs="Times New Roman"/>
          <w:sz w:val="28"/>
          <w:szCs w:val="28"/>
        </w:rPr>
        <w:t>K110</w:t>
      </w:r>
      <w:r w:rsidR="000046B5" w:rsidRPr="006A266F">
        <w:rPr>
          <w:rFonts w:ascii="Times New Roman" w:hAnsi="Times New Roman" w:cs="Times New Roman"/>
          <w:sz w:val="28"/>
          <w:szCs w:val="28"/>
        </w:rPr>
        <w:t>_</w:t>
      </w:r>
      <w:r w:rsidR="00A31015" w:rsidRPr="006A266F">
        <w:rPr>
          <w:rFonts w:ascii="Times New Roman" w:hAnsi="Times New Roman" w:cs="Times New Roman"/>
          <w:sz w:val="28"/>
          <w:szCs w:val="28"/>
        </w:rPr>
        <w:t>2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6A266F">
        <w:rPr>
          <w:rFonts w:ascii="Times New Roman" w:hAnsi="Times New Roman" w:cs="Times New Roman"/>
          <w:sz w:val="28"/>
          <w:szCs w:val="28"/>
        </w:rPr>
        <w:t>[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Код виду економічної діяльності </w:t>
      </w:r>
      <w:r w:rsidR="00A31015" w:rsidRPr="006A266F">
        <w:rPr>
          <w:rFonts w:ascii="Times New Roman" w:hAnsi="Times New Roman" w:cs="Times New Roman"/>
          <w:sz w:val="28"/>
          <w:szCs w:val="28"/>
        </w:rPr>
        <w:t>юридичної особи, яка є учасником (акціонером) пов’язаної особи]</w:t>
      </w:r>
      <w:r w:rsidR="00CC4661" w:rsidRPr="006A266F">
        <w:rPr>
          <w:rFonts w:ascii="Times New Roman" w:hAnsi="Times New Roman" w:cs="Times New Roman"/>
          <w:sz w:val="28"/>
          <w:szCs w:val="28"/>
        </w:rPr>
        <w:t>.</w:t>
      </w:r>
    </w:p>
    <w:p w14:paraId="529A66BC" w14:textId="22348810" w:rsidR="0023264F" w:rsidRPr="006A266F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6A266F">
        <w:rPr>
          <w:rFonts w:ascii="Times New Roman" w:hAnsi="Times New Roman" w:cs="Times New Roman"/>
          <w:sz w:val="28"/>
          <w:szCs w:val="28"/>
        </w:rPr>
        <w:t>Не д</w:t>
      </w:r>
      <w:r w:rsidR="0023264F" w:rsidRPr="006A266F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086426F2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787B2156" w14:textId="70D47526" w:rsidR="00906899" w:rsidRPr="004055FB" w:rsidRDefault="00776978" w:rsidP="006E7103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6A266F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A31015" w:rsidRPr="006A266F">
        <w:rPr>
          <w:rFonts w:ascii="Times New Roman" w:hAnsi="Times New Roman" w:cs="Times New Roman"/>
          <w:b/>
          <w:sz w:val="28"/>
          <w:szCs w:val="28"/>
        </w:rPr>
        <w:t>3</w:t>
      </w:r>
      <w:r w:rsidR="000046B5" w:rsidRPr="006A266F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A31015" w:rsidRPr="006A266F">
        <w:rPr>
          <w:rFonts w:ascii="Times New Roman" w:hAnsi="Times New Roman" w:cs="Times New Roman"/>
          <w:sz w:val="28"/>
          <w:szCs w:val="28"/>
        </w:rPr>
        <w:t>3</w:t>
      </w:r>
      <w:r w:rsidR="000046B5" w:rsidRPr="006A266F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236D05EA" w14:textId="77777777" w:rsidR="000046B5" w:rsidRPr="006A266F" w:rsidRDefault="000046B5" w:rsidP="004055FB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28889B2E" w14:textId="77F347CD" w:rsidR="00AA173A" w:rsidRDefault="00C8673D" w:rsidP="00DE675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673D">
        <w:rPr>
          <w:rFonts w:ascii="Times New Roman" w:hAnsi="Times New Roman" w:cs="Times New Roman"/>
          <w:sz w:val="28"/>
          <w:szCs w:val="28"/>
        </w:rPr>
        <w:t>1.2. Якщо файл 2S1X отримано НБУ, то перевіряється наявність даних про клієнта у файлі 2S3X і у файлі 2S1X. Коди клієнтів (значення НРП K020) зі значенням параметра K065 = “11”, надані у файлі 2S1X, повинні бути зазначені у файлі 2S3X і навпаки коди клієнтів (значення НРП K020) зі значенням параметра K065 = “11”, надані у файлі 2S3X, повинні бути зазначені у файлі 2S1X. При недотриманні умови надається повідомлення: “У файлі 2S3X або 2S1X відсутні дані про клієнта з кодом K020=[K020] та K065=11”.</w:t>
      </w:r>
    </w:p>
    <w:p w14:paraId="74C235BF" w14:textId="77345C77" w:rsidR="00BF2C35" w:rsidRPr="003D118D" w:rsidRDefault="003D118D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1015" w:rsidRPr="006A266F">
        <w:rPr>
          <w:rFonts w:ascii="Times New Roman" w:hAnsi="Times New Roman" w:cs="Times New Roman"/>
          <w:b/>
          <w:sz w:val="28"/>
          <w:szCs w:val="28"/>
        </w:rPr>
        <w:t>. Перевірка даних файла 2S3X з даними файла 2S2X.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 Файл 2S3X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2FD9E6ED" w14:textId="0CDA77B6" w:rsidR="00A31015" w:rsidRPr="006A266F" w:rsidRDefault="003D118D" w:rsidP="004055FB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31015" w:rsidRPr="006A266F">
        <w:rPr>
          <w:rFonts w:ascii="Times New Roman" w:hAnsi="Times New Roman" w:cs="Times New Roman"/>
          <w:sz w:val="28"/>
          <w:szCs w:val="28"/>
        </w:rPr>
        <w:t>.1. Якщо файл 2S2X не отримано НБУ, надається повідомлення: “Відсутні дані файла 2S2X на дату =… для порівняння”.</w:t>
      </w:r>
    </w:p>
    <w:p w14:paraId="123F480C" w14:textId="47AF4CA0" w:rsidR="00200373" w:rsidRDefault="00C8673D" w:rsidP="00D6342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673D">
        <w:rPr>
          <w:rFonts w:ascii="Times New Roman" w:hAnsi="Times New Roman" w:cs="Times New Roman"/>
          <w:sz w:val="28"/>
          <w:szCs w:val="28"/>
        </w:rPr>
        <w:t>2.2. Якщо файл 2S2X отримано НБУ, то перевіряється наявність даних про пов’язаних осіб у файлі 2S3X і у файлі 2S2X. Коди пов’язаних осіб (значення НРП K020_1) зі значенням параметра K065 = “11”, надані у файлі 2S2X, повинні бути зазначені у файлі 2S3X і навпаки коди пов’язаних осіб (значення НРП K020_1) зі значенням параметра K065 = “11”, надані у файлі 2S3X, повинні бути зазначені у файлі 2S2X. При недотриманні умови надається повідомлення: “У файлі 2S3X або 2S2X відсутні дані про пов’язану особу з кодом K020_1=[K020_1] та K065=11”.</w:t>
      </w:r>
    </w:p>
    <w:p w14:paraId="56BA275E" w14:textId="77777777" w:rsidR="00EA6118" w:rsidRPr="007770A8" w:rsidRDefault="00EA6118" w:rsidP="00EA6118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t>Інформація щодо довжини НРП:</w:t>
      </w:r>
    </w:p>
    <w:p w14:paraId="3E851FEF" w14:textId="77777777" w:rsidR="00EA6118" w:rsidRDefault="00EA6118" w:rsidP="00EA611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426E50D" w14:textId="77777777" w:rsidR="00EA6118" w:rsidRDefault="00EA6118" w:rsidP="00EA611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020_1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3776C355" w14:textId="5D8A257B" w:rsidR="00EA6118" w:rsidRDefault="00EA6118" w:rsidP="00EA611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C6800">
        <w:rPr>
          <w:rFonts w:ascii="Times New Roman" w:hAnsi="Times New Roman" w:cs="Times New Roman"/>
          <w:sz w:val="28"/>
          <w:szCs w:val="24"/>
          <w:lang w:val="ru-RU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>00</w:t>
      </w:r>
      <w:r>
        <w:rPr>
          <w:rFonts w:ascii="Times New Roman" w:hAnsi="Times New Roman" w:cs="Times New Roman"/>
          <w:sz w:val="28"/>
          <w:szCs w:val="24"/>
        </w:rPr>
        <w:t>1_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2 – </w:t>
      </w:r>
      <w:r>
        <w:rPr>
          <w:rFonts w:ascii="Times New Roman" w:hAnsi="Times New Roman" w:cs="Times New Roman"/>
          <w:sz w:val="28"/>
          <w:szCs w:val="24"/>
        </w:rPr>
        <w:t>до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332DD34E" w14:textId="6C7EAF8A" w:rsidR="00EA6118" w:rsidRPr="003C6800" w:rsidRDefault="00EA6118" w:rsidP="00EA611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4"/>
          <w:lang w:val="en-US"/>
        </w:rPr>
        <w:t>K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020_2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2B1B7091" w14:textId="3E971C98" w:rsidR="00EA6118" w:rsidRDefault="00EA6118" w:rsidP="00EA6118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>00</w:t>
      </w:r>
      <w:r>
        <w:rPr>
          <w:rFonts w:ascii="Times New Roman" w:hAnsi="Times New Roman" w:cs="Times New Roman"/>
          <w:sz w:val="28"/>
          <w:szCs w:val="24"/>
        </w:rPr>
        <w:t>2_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2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3C6800">
        <w:rPr>
          <w:rFonts w:ascii="Times New Roman" w:hAnsi="Times New Roman" w:cs="Times New Roman"/>
          <w:sz w:val="28"/>
          <w:szCs w:val="24"/>
          <w:lang w:val="ru-RU"/>
        </w:rPr>
        <w:t xml:space="preserve">500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sectPr w:rsidR="00EA6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205F" w14:textId="77777777" w:rsidR="00153FD5" w:rsidRDefault="00153FD5" w:rsidP="00EE735B">
      <w:pPr>
        <w:spacing w:after="0" w:line="240" w:lineRule="auto"/>
      </w:pPr>
      <w:r>
        <w:separator/>
      </w:r>
    </w:p>
  </w:endnote>
  <w:endnote w:type="continuationSeparator" w:id="0">
    <w:p w14:paraId="21488101" w14:textId="77777777" w:rsidR="00153FD5" w:rsidRDefault="00153FD5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9580C" w14:textId="77777777" w:rsidR="00153FD5" w:rsidRDefault="00153FD5" w:rsidP="00EE735B">
      <w:pPr>
        <w:spacing w:after="0" w:line="240" w:lineRule="auto"/>
      </w:pPr>
      <w:r>
        <w:separator/>
      </w:r>
    </w:p>
  </w:footnote>
  <w:footnote w:type="continuationSeparator" w:id="0">
    <w:p w14:paraId="767A99B3" w14:textId="77777777" w:rsidR="00153FD5" w:rsidRDefault="00153FD5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1DF7"/>
    <w:rsid w:val="000B5800"/>
    <w:rsid w:val="000C37C0"/>
    <w:rsid w:val="000C3DC2"/>
    <w:rsid w:val="000C5362"/>
    <w:rsid w:val="000D11D3"/>
    <w:rsid w:val="000D12FE"/>
    <w:rsid w:val="000E79E5"/>
    <w:rsid w:val="000F6184"/>
    <w:rsid w:val="000F79B1"/>
    <w:rsid w:val="00101D88"/>
    <w:rsid w:val="0010233D"/>
    <w:rsid w:val="00104B23"/>
    <w:rsid w:val="00104E68"/>
    <w:rsid w:val="00112C1D"/>
    <w:rsid w:val="00115487"/>
    <w:rsid w:val="00122A0D"/>
    <w:rsid w:val="001357B1"/>
    <w:rsid w:val="0014622D"/>
    <w:rsid w:val="00146709"/>
    <w:rsid w:val="0015198D"/>
    <w:rsid w:val="00153FD5"/>
    <w:rsid w:val="001615EC"/>
    <w:rsid w:val="00176D43"/>
    <w:rsid w:val="0018135C"/>
    <w:rsid w:val="00191021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0373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2865"/>
    <w:rsid w:val="00234F4E"/>
    <w:rsid w:val="0024103A"/>
    <w:rsid w:val="002416FE"/>
    <w:rsid w:val="00242EEF"/>
    <w:rsid w:val="002442A6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2E5D11"/>
    <w:rsid w:val="003012B2"/>
    <w:rsid w:val="003041D8"/>
    <w:rsid w:val="00313A57"/>
    <w:rsid w:val="003163BE"/>
    <w:rsid w:val="003215EA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800"/>
    <w:rsid w:val="003C6E2F"/>
    <w:rsid w:val="003D118D"/>
    <w:rsid w:val="003D5ED0"/>
    <w:rsid w:val="003D6E5B"/>
    <w:rsid w:val="003D73CF"/>
    <w:rsid w:val="003E5C4C"/>
    <w:rsid w:val="003E5C73"/>
    <w:rsid w:val="003E795A"/>
    <w:rsid w:val="003F0657"/>
    <w:rsid w:val="003F483E"/>
    <w:rsid w:val="004055FB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92C38"/>
    <w:rsid w:val="004A58F8"/>
    <w:rsid w:val="004A6D9B"/>
    <w:rsid w:val="004B53FF"/>
    <w:rsid w:val="004D24EC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5F6956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A266F"/>
    <w:rsid w:val="006B0CCE"/>
    <w:rsid w:val="006B2A53"/>
    <w:rsid w:val="006B7798"/>
    <w:rsid w:val="006D3FB7"/>
    <w:rsid w:val="006E05AE"/>
    <w:rsid w:val="006E6B3D"/>
    <w:rsid w:val="006E7103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5BD0"/>
    <w:rsid w:val="00746422"/>
    <w:rsid w:val="00746538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A2F40"/>
    <w:rsid w:val="007B19E2"/>
    <w:rsid w:val="007B5E1D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02D5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06899"/>
    <w:rsid w:val="0091332D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A3D9A"/>
    <w:rsid w:val="009B1C77"/>
    <w:rsid w:val="009B5872"/>
    <w:rsid w:val="009C15A5"/>
    <w:rsid w:val="009C1ACC"/>
    <w:rsid w:val="009C4026"/>
    <w:rsid w:val="009C6798"/>
    <w:rsid w:val="009D5EF1"/>
    <w:rsid w:val="009D6565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015"/>
    <w:rsid w:val="00A31B8F"/>
    <w:rsid w:val="00A31D62"/>
    <w:rsid w:val="00A35363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03E"/>
    <w:rsid w:val="00AF0C7F"/>
    <w:rsid w:val="00B034D8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A5756"/>
    <w:rsid w:val="00BB1165"/>
    <w:rsid w:val="00BB21EA"/>
    <w:rsid w:val="00BC0D75"/>
    <w:rsid w:val="00BC7572"/>
    <w:rsid w:val="00BD07ED"/>
    <w:rsid w:val="00BD0FE5"/>
    <w:rsid w:val="00BE00A0"/>
    <w:rsid w:val="00BE7282"/>
    <w:rsid w:val="00BF2C35"/>
    <w:rsid w:val="00BF3B29"/>
    <w:rsid w:val="00BF564A"/>
    <w:rsid w:val="00BF7371"/>
    <w:rsid w:val="00BF7A6C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673D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CF0848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63429"/>
    <w:rsid w:val="00D70EFD"/>
    <w:rsid w:val="00D865FD"/>
    <w:rsid w:val="00D92813"/>
    <w:rsid w:val="00D9518E"/>
    <w:rsid w:val="00D951D0"/>
    <w:rsid w:val="00DA0195"/>
    <w:rsid w:val="00DA1D34"/>
    <w:rsid w:val="00DA1EFF"/>
    <w:rsid w:val="00DA64AB"/>
    <w:rsid w:val="00DA6FE3"/>
    <w:rsid w:val="00DB0657"/>
    <w:rsid w:val="00DB146D"/>
    <w:rsid w:val="00DB27F5"/>
    <w:rsid w:val="00DB558C"/>
    <w:rsid w:val="00DB652C"/>
    <w:rsid w:val="00DB7438"/>
    <w:rsid w:val="00DB74A5"/>
    <w:rsid w:val="00DB7EC2"/>
    <w:rsid w:val="00DC1EFE"/>
    <w:rsid w:val="00DC4DB2"/>
    <w:rsid w:val="00DD2D07"/>
    <w:rsid w:val="00DD4B57"/>
    <w:rsid w:val="00DD6B47"/>
    <w:rsid w:val="00DE2E7B"/>
    <w:rsid w:val="00DE3058"/>
    <w:rsid w:val="00DE6752"/>
    <w:rsid w:val="00DE7177"/>
    <w:rsid w:val="00E04AA6"/>
    <w:rsid w:val="00E1258C"/>
    <w:rsid w:val="00E316AC"/>
    <w:rsid w:val="00E34C95"/>
    <w:rsid w:val="00E40F73"/>
    <w:rsid w:val="00E5531A"/>
    <w:rsid w:val="00E636D2"/>
    <w:rsid w:val="00E643A4"/>
    <w:rsid w:val="00E673E4"/>
    <w:rsid w:val="00E70083"/>
    <w:rsid w:val="00E73758"/>
    <w:rsid w:val="00E77201"/>
    <w:rsid w:val="00E773D9"/>
    <w:rsid w:val="00E837B0"/>
    <w:rsid w:val="00E87A0A"/>
    <w:rsid w:val="00E976EE"/>
    <w:rsid w:val="00EA1BA6"/>
    <w:rsid w:val="00EA2894"/>
    <w:rsid w:val="00EA6118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3C7D"/>
    <w:rsid w:val="00F84080"/>
    <w:rsid w:val="00F97172"/>
    <w:rsid w:val="00F97AE1"/>
    <w:rsid w:val="00FA58E7"/>
    <w:rsid w:val="00FB377A"/>
    <w:rsid w:val="00FB56D6"/>
    <w:rsid w:val="00FC160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C0F6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DA1E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A1EF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DA1E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1EF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2018-06-04T11:32:00Z</cp:lastPrinted>
  <dcterms:created xsi:type="dcterms:W3CDTF">2024-07-26T08:35:00Z</dcterms:created>
  <dcterms:modified xsi:type="dcterms:W3CDTF">2024-07-26T08:35:00Z</dcterms:modified>
</cp:coreProperties>
</file>