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F76FAA">
        <w:rPr>
          <w:b/>
          <w:sz w:val="36"/>
          <w:szCs w:val="36"/>
          <w:lang w:val="en-US"/>
        </w:rPr>
        <w:t>K</w:t>
      </w:r>
      <w:r w:rsidR="0038194F">
        <w:rPr>
          <w:b/>
          <w:sz w:val="36"/>
          <w:szCs w:val="36"/>
          <w:lang w:val="en-US"/>
        </w:rPr>
        <w:t>X</w:t>
      </w:r>
    </w:p>
    <w:p w:rsidR="00604F1A" w:rsidRPr="00342CC3" w:rsidRDefault="00604F1A" w:rsidP="009B38F6">
      <w:pPr>
        <w:spacing w:before="120" w:after="120"/>
        <w:jc w:val="both"/>
        <w:rPr>
          <w:b/>
          <w:u w:val="single"/>
        </w:rPr>
      </w:pP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Default="00E10612" w:rsidP="009B38F6">
      <w:pPr>
        <w:spacing w:before="120" w:after="120"/>
        <w:jc w:val="both"/>
      </w:pPr>
      <w:r w:rsidRPr="00E10612">
        <w:rPr>
          <w:lang w:val="ru-RU"/>
        </w:rPr>
        <w:t>1</w:t>
      </w:r>
      <w:r w:rsidR="00B5421A" w:rsidRPr="00342CC3">
        <w:t>. Перевірка належності значень параметр</w:t>
      </w:r>
      <w:r w:rsidR="006D3560">
        <w:t>а</w:t>
      </w:r>
      <w:r w:rsidR="00B5421A" w:rsidRPr="00342CC3">
        <w:t xml:space="preserve"> R03</w:t>
      </w:r>
      <w:r w:rsidR="006D3560">
        <w:t>0</w:t>
      </w:r>
      <w:r w:rsidR="00B5421A" w:rsidRPr="00342CC3">
        <w:t xml:space="preserve"> до відповідн</w:t>
      </w:r>
      <w:r w:rsidR="006D3560">
        <w:t>ого</w:t>
      </w:r>
      <w:r w:rsidR="00B5421A" w:rsidRPr="00342CC3">
        <w:t xml:space="preserve"> довідник</w:t>
      </w:r>
      <w:r w:rsidR="006D3560">
        <w:t>а</w:t>
      </w:r>
      <w:r w:rsidR="00B5421A" w:rsidRPr="00342CC3">
        <w:t>.</w:t>
      </w:r>
    </w:p>
    <w:p w:rsidR="0013765D" w:rsidRPr="00342CC3" w:rsidRDefault="0013765D" w:rsidP="009B38F6">
      <w:pPr>
        <w:jc w:val="both"/>
      </w:pPr>
      <w:r>
        <w:t>2</w:t>
      </w:r>
      <w:r w:rsidRPr="00C1243E">
        <w:t xml:space="preserve">. Контроль на дублюючі записи. Перевірка на наявність більше одного запису з однаковими значеннями </w:t>
      </w:r>
      <w:r w:rsidRPr="005A297C">
        <w:t>EKP</w:t>
      </w:r>
      <w:r w:rsidRPr="005E62AD">
        <w:t xml:space="preserve"> (</w:t>
      </w:r>
      <w:r w:rsidRPr="005A297C">
        <w:t>ID</w:t>
      </w:r>
      <w:r w:rsidRPr="005E62AD">
        <w:t xml:space="preserve"> </w:t>
      </w:r>
      <w:r>
        <w:t>показника)</w:t>
      </w:r>
      <w:r w:rsidRPr="007E5A46">
        <w:t xml:space="preserve">, </w:t>
      </w:r>
      <w:r w:rsidRPr="00C1243E">
        <w:rPr>
          <w:lang w:val="en-US"/>
        </w:rPr>
        <w:t>R</w:t>
      </w:r>
      <w:r w:rsidRPr="00C1243E">
        <w:t>030 (код валюти).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9C55D8">
        <w:rPr>
          <w:b/>
          <w:sz w:val="28"/>
          <w:szCs w:val="28"/>
          <w:lang w:val="ru-RU"/>
        </w:rPr>
        <w:t>1</w:t>
      </w:r>
      <w:r w:rsidRPr="00526626">
        <w:rPr>
          <w:b/>
          <w:sz w:val="28"/>
          <w:szCs w:val="28"/>
        </w:rPr>
        <w:t>1-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9C55D8">
        <w:rPr>
          <w:b/>
          <w:sz w:val="28"/>
          <w:szCs w:val="28"/>
          <w:lang w:val="ru-RU"/>
        </w:rPr>
        <w:t>8</w:t>
      </w:r>
      <w:r w:rsidRPr="00526626">
        <w:rPr>
          <w:b/>
          <w:sz w:val="28"/>
          <w:szCs w:val="28"/>
        </w:rPr>
        <w:t>0, A6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="00F76FAA" w:rsidRPr="009C55D8">
        <w:rPr>
          <w:b/>
          <w:sz w:val="28"/>
          <w:szCs w:val="28"/>
          <w:lang w:val="ru-RU"/>
        </w:rPr>
        <w:t>88</w:t>
      </w:r>
      <w:r w:rsidRPr="00526626">
        <w:rPr>
          <w:b/>
          <w:sz w:val="28"/>
          <w:szCs w:val="28"/>
        </w:rPr>
        <w:t>-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 w:rsidR="00F76FAA">
        <w:rPr>
          <w:b/>
          <w:sz w:val="28"/>
          <w:szCs w:val="28"/>
          <w:lang w:val="en-US"/>
        </w:rPr>
        <w:t>K</w:t>
      </w:r>
      <w:r w:rsidR="00F76FAA" w:rsidRPr="009C55D8">
        <w:rPr>
          <w:b/>
          <w:sz w:val="28"/>
          <w:szCs w:val="28"/>
          <w:lang w:val="ru-RU"/>
        </w:rPr>
        <w:t>09</w:t>
      </w:r>
      <w:r w:rsidR="00D14FC6" w:rsidRPr="009C55D8">
        <w:rPr>
          <w:b/>
          <w:sz w:val="28"/>
          <w:szCs w:val="28"/>
          <w:lang w:val="ru-RU"/>
        </w:rPr>
        <w:t>6</w:t>
      </w:r>
      <w:r w:rsidRPr="00526626">
        <w:rPr>
          <w:b/>
          <w:sz w:val="28"/>
          <w:szCs w:val="28"/>
        </w:rPr>
        <w:t>, 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001-B6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027:</w:t>
      </w:r>
    </w:p>
    <w:p w:rsidR="000D4E73" w:rsidRPr="006D3560" w:rsidRDefault="000D4E73" w:rsidP="009B38F6">
      <w:pPr>
        <w:spacing w:before="120" w:after="120"/>
        <w:jc w:val="both"/>
      </w:pPr>
      <w:r w:rsidRPr="006D3560">
        <w:t>1.</w:t>
      </w:r>
      <w:r>
        <w:t>1.</w:t>
      </w:r>
      <w:r w:rsidRPr="006D3560">
        <w:t xml:space="preserve"> Здійснюється перевірка правильності надання коду валюти (R030). Параметр R030 не дорівнює "#", при недотриманні умови надається повідомленням: "Показник повинен надаватися в розрізі валют (R030 не дорі</w:t>
      </w:r>
      <w:r>
        <w:t>в</w:t>
      </w:r>
      <w:r w:rsidRPr="006D3560">
        <w:t>нює #). Для аналізу: EKP=... R030=... ".</w:t>
      </w:r>
    </w:p>
    <w:p w:rsidR="000D4E73" w:rsidRPr="00526626" w:rsidRDefault="000D4E73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006-A</w:t>
      </w:r>
      <w:r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>
        <w:rPr>
          <w:b/>
          <w:sz w:val="28"/>
          <w:szCs w:val="28"/>
        </w:rPr>
        <w:t>010</w:t>
      </w:r>
      <w:r w:rsidR="00F76FAA" w:rsidRPr="00E10612">
        <w:rPr>
          <w:b/>
          <w:sz w:val="28"/>
          <w:szCs w:val="28"/>
        </w:rPr>
        <w:t xml:space="preserve">, </w:t>
      </w:r>
      <w:r w:rsidR="00F76FAA" w:rsidRPr="00526626">
        <w:rPr>
          <w:b/>
          <w:sz w:val="28"/>
          <w:szCs w:val="28"/>
        </w:rPr>
        <w:t>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 w:rsidRPr="00526626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81</w:t>
      </w:r>
      <w:r w:rsidR="00F76FAA" w:rsidRPr="00526626">
        <w:rPr>
          <w:b/>
          <w:sz w:val="28"/>
          <w:szCs w:val="28"/>
        </w:rPr>
        <w:t>-A</w:t>
      </w:r>
      <w:r w:rsidR="00F76FAA" w:rsidRPr="00AD6FF9">
        <w:rPr>
          <w:b/>
          <w:sz w:val="28"/>
          <w:szCs w:val="28"/>
        </w:rPr>
        <w:t>6</w:t>
      </w:r>
      <w:r w:rsidR="00F76FAA">
        <w:rPr>
          <w:b/>
          <w:sz w:val="28"/>
          <w:szCs w:val="28"/>
          <w:lang w:val="en-US"/>
        </w:rPr>
        <w:t>K</w:t>
      </w:r>
      <w:r w:rsidR="00F76FAA">
        <w:rPr>
          <w:b/>
          <w:sz w:val="28"/>
          <w:szCs w:val="28"/>
        </w:rPr>
        <w:t>0</w:t>
      </w:r>
      <w:r w:rsidR="00F76FAA" w:rsidRPr="00E10612">
        <w:rPr>
          <w:b/>
          <w:sz w:val="28"/>
          <w:szCs w:val="28"/>
        </w:rPr>
        <w:t>87</w:t>
      </w:r>
      <w:r w:rsidRPr="00526626">
        <w:rPr>
          <w:b/>
          <w:sz w:val="28"/>
          <w:szCs w:val="28"/>
        </w:rPr>
        <w:t>:</w:t>
      </w:r>
    </w:p>
    <w:p w:rsidR="00C80B0C" w:rsidRDefault="000D4E73" w:rsidP="009B38F6">
      <w:pPr>
        <w:spacing w:before="120" w:after="120"/>
        <w:jc w:val="both"/>
      </w:pPr>
      <w:r w:rsidRPr="006D3560">
        <w:t>2.1. Здійснюється перевірка правильності надання коду валюти (R030). Параметр R030 = "#", при недотриманні умови надається повідомленням: "Показник не надається в розрізі валют (R030=#).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</w:t>
      </w:r>
      <w:r w:rsidRPr="00AD6FF9">
        <w:rPr>
          <w:b/>
          <w:sz w:val="28"/>
          <w:szCs w:val="28"/>
        </w:rPr>
        <w:t>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00</w:t>
      </w:r>
      <w:r w:rsidRPr="009C55D8">
        <w:rPr>
          <w:b/>
          <w:sz w:val="28"/>
          <w:szCs w:val="28"/>
        </w:rPr>
        <w:t>1</w:t>
      </w:r>
      <w:r w:rsidRPr="00526626">
        <w:rPr>
          <w:b/>
          <w:sz w:val="28"/>
          <w:szCs w:val="28"/>
        </w:rPr>
        <w:t>-A</w:t>
      </w:r>
      <w:r w:rsidRPr="00AD6FF9">
        <w:rPr>
          <w:b/>
          <w:sz w:val="28"/>
          <w:szCs w:val="28"/>
        </w:rPr>
        <w:t>6</w:t>
      </w:r>
      <w:r w:rsidRPr="009C55D8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00</w:t>
      </w:r>
      <w:r w:rsidRPr="009C55D8">
        <w:rPr>
          <w:b/>
          <w:sz w:val="28"/>
          <w:szCs w:val="28"/>
        </w:rPr>
        <w:t>5</w:t>
      </w:r>
      <w:r w:rsidR="009C55D8" w:rsidRPr="009C55D8">
        <w:rPr>
          <w:b/>
          <w:sz w:val="28"/>
          <w:szCs w:val="28"/>
        </w:rPr>
        <w:t>, B6K030-B6K031</w:t>
      </w:r>
      <w:r w:rsidRPr="00526626">
        <w:rPr>
          <w:b/>
          <w:sz w:val="28"/>
          <w:szCs w:val="28"/>
        </w:rPr>
        <w:t>:</w:t>
      </w:r>
    </w:p>
    <w:p w:rsidR="00F76FAA" w:rsidRPr="00B9343A" w:rsidRDefault="00D14FC6" w:rsidP="009B38F6">
      <w:pPr>
        <w:spacing w:before="120" w:after="120"/>
        <w:jc w:val="both"/>
      </w:pPr>
      <w:r w:rsidRPr="009C55D8">
        <w:t>3</w:t>
      </w:r>
      <w:r w:rsidR="00F76FAA" w:rsidRPr="006D3560">
        <w:t>.1. Здійснюється перевірка правильності надання коду валюти (R030). Параметр R030 = "</w:t>
      </w:r>
      <w:r w:rsidR="00F76FAA" w:rsidRPr="00F76FAA">
        <w:rPr>
          <w:lang w:val="ru-RU"/>
        </w:rPr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>повинен</w:t>
      </w:r>
      <w:r w:rsidR="00F76FAA" w:rsidRPr="006D3560">
        <w:t xml:space="preserve"> нада</w:t>
      </w:r>
      <w:r w:rsidR="00F76FAA">
        <w:t>вати</w:t>
      </w:r>
      <w:r w:rsidR="00F76FAA" w:rsidRPr="006D3560">
        <w:t xml:space="preserve">ся </w:t>
      </w:r>
      <w:r w:rsidR="00F76FAA">
        <w:t>зі значенням</w:t>
      </w:r>
      <w:r w:rsidR="00F76FAA" w:rsidRPr="006D3560">
        <w:t xml:space="preserve"> R030=</w:t>
      </w:r>
      <w:r w:rsidR="00F76FAA">
        <w:t>980 (гривня</w:t>
      </w:r>
      <w:r w:rsidR="00F76FAA" w:rsidRPr="006D3560">
        <w:t>). Для аналізу: EKP=... R030=... ".</w:t>
      </w:r>
    </w:p>
    <w:p w:rsidR="00F76FAA" w:rsidRPr="00526626" w:rsidRDefault="00F76FA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 xml:space="preserve">Для показників </w:t>
      </w:r>
      <w:r w:rsidR="004B73F2" w:rsidRPr="00526626">
        <w:rPr>
          <w:b/>
          <w:sz w:val="28"/>
          <w:szCs w:val="28"/>
        </w:rPr>
        <w:t>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 w:rsidRPr="00B9343A">
        <w:rPr>
          <w:b/>
          <w:sz w:val="28"/>
          <w:szCs w:val="28"/>
        </w:rPr>
        <w:t>1</w:t>
      </w:r>
      <w:r w:rsidR="004B73F2">
        <w:rPr>
          <w:b/>
          <w:sz w:val="28"/>
          <w:szCs w:val="28"/>
        </w:rPr>
        <w:t>3</w:t>
      </w:r>
      <w:r w:rsidR="004B73F2" w:rsidRPr="00526626">
        <w:rPr>
          <w:b/>
          <w:sz w:val="28"/>
          <w:szCs w:val="28"/>
        </w:rPr>
        <w:t>-A6</w:t>
      </w:r>
      <w:r w:rsidR="004B73F2">
        <w:rPr>
          <w:b/>
          <w:sz w:val="28"/>
          <w:szCs w:val="28"/>
          <w:lang w:val="en-US"/>
        </w:rPr>
        <w:t>K</w:t>
      </w:r>
      <w:r w:rsidR="004B73F2" w:rsidRPr="00526626">
        <w:rPr>
          <w:b/>
          <w:sz w:val="28"/>
          <w:szCs w:val="28"/>
        </w:rPr>
        <w:t>0</w:t>
      </w:r>
      <w:r w:rsidR="004B73F2">
        <w:rPr>
          <w:b/>
          <w:sz w:val="28"/>
          <w:szCs w:val="28"/>
        </w:rPr>
        <w:t xml:space="preserve">14,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17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-A6</w:t>
      </w:r>
      <w:r w:rsidRPr="009C55D8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09</w:t>
      </w:r>
      <w:r w:rsidR="001127B6" w:rsidRPr="009C55D8">
        <w:rPr>
          <w:b/>
          <w:sz w:val="28"/>
          <w:szCs w:val="28"/>
        </w:rPr>
        <w:t>1</w:t>
      </w:r>
      <w:r w:rsidR="009C55D8">
        <w:rPr>
          <w:b/>
          <w:sz w:val="28"/>
          <w:szCs w:val="28"/>
        </w:rPr>
        <w:t>,</w:t>
      </w:r>
      <w:r w:rsidR="009C55D8" w:rsidRPr="00526626">
        <w:rPr>
          <w:b/>
          <w:sz w:val="28"/>
          <w:szCs w:val="28"/>
        </w:rPr>
        <w:t xml:space="preserve"> </w:t>
      </w:r>
      <w:r w:rsidR="009C55D8" w:rsidRPr="009C55D8">
        <w:rPr>
          <w:b/>
          <w:sz w:val="28"/>
          <w:szCs w:val="28"/>
        </w:rPr>
        <w:t>A6K106</w:t>
      </w:r>
      <w:r w:rsidRPr="00526626">
        <w:rPr>
          <w:b/>
          <w:sz w:val="28"/>
          <w:szCs w:val="28"/>
        </w:rPr>
        <w:t>:</w:t>
      </w:r>
    </w:p>
    <w:p w:rsidR="00F76FAA" w:rsidRDefault="00D14FC6" w:rsidP="009B38F6">
      <w:pPr>
        <w:spacing w:before="120" w:after="120"/>
        <w:jc w:val="both"/>
      </w:pPr>
      <w:r w:rsidRPr="00D14FC6">
        <w:rPr>
          <w:lang w:val="ru-RU"/>
        </w:rPr>
        <w:t>4</w:t>
      </w:r>
      <w:r w:rsidR="00F76FAA" w:rsidRPr="006D3560">
        <w:t>.</w:t>
      </w:r>
      <w:r w:rsidR="00F76FAA">
        <w:t>1.</w:t>
      </w:r>
      <w:r w:rsidR="00F76FAA" w:rsidRPr="006D3560">
        <w:t xml:space="preserve"> Здійснюється перевірка правильності надання коду валюти (R030). Параметр R030 не дорівнює "</w:t>
      </w:r>
      <w:r w:rsidR="00F76FAA">
        <w:t>980</w:t>
      </w:r>
      <w:r w:rsidR="00F76FAA" w:rsidRPr="006D3560">
        <w:t xml:space="preserve">", при недотриманні умови надається повідомленням: "Показник </w:t>
      </w:r>
      <w:r w:rsidR="00F76FAA">
        <w:t xml:space="preserve">не </w:t>
      </w:r>
      <w:r w:rsidR="00F76FAA" w:rsidRPr="006D3560">
        <w:t xml:space="preserve">повинен надаватися </w:t>
      </w:r>
      <w:r w:rsidR="00F76FAA">
        <w:t>зі значенням</w:t>
      </w:r>
      <w:r w:rsidR="00F76FAA" w:rsidRPr="006D3560">
        <w:t xml:space="preserve"> R030</w:t>
      </w:r>
      <w:r w:rsidR="00F76FAA">
        <w:t>=980 (гривня</w:t>
      </w:r>
      <w:r w:rsidR="00F76FAA" w:rsidRPr="006D3560">
        <w:t>). Для аналізу: EKP=... R030=... ".</w:t>
      </w:r>
    </w:p>
    <w:p w:rsidR="00E10612" w:rsidRPr="00B9343A" w:rsidRDefault="00E10612" w:rsidP="009B38F6">
      <w:pPr>
        <w:spacing w:before="120" w:after="120"/>
        <w:jc w:val="both"/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02-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 xml:space="preserve">05, 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07-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="001127B6">
        <w:rPr>
          <w:b/>
          <w:sz w:val="28"/>
          <w:szCs w:val="28"/>
        </w:rPr>
        <w:t>09</w:t>
      </w:r>
      <w:r w:rsidR="00D14FC6" w:rsidRPr="009C55D8">
        <w:rPr>
          <w:b/>
          <w:sz w:val="28"/>
          <w:szCs w:val="28"/>
        </w:rPr>
        <w:t>6</w:t>
      </w:r>
      <w:r w:rsidR="009C55D8">
        <w:rPr>
          <w:b/>
          <w:sz w:val="28"/>
          <w:szCs w:val="28"/>
        </w:rPr>
        <w:t>,</w:t>
      </w:r>
      <w:r w:rsidR="009C55D8" w:rsidRPr="00526626">
        <w:rPr>
          <w:b/>
          <w:sz w:val="28"/>
          <w:szCs w:val="28"/>
        </w:rPr>
        <w:t xml:space="preserve"> </w:t>
      </w:r>
      <w:r w:rsidR="009C55D8" w:rsidRPr="009C55D8">
        <w:rPr>
          <w:b/>
          <w:sz w:val="28"/>
          <w:szCs w:val="28"/>
        </w:rPr>
        <w:t>A6K106</w:t>
      </w:r>
      <w:r w:rsidRPr="00526626">
        <w:rPr>
          <w:b/>
          <w:sz w:val="28"/>
          <w:szCs w:val="28"/>
        </w:rPr>
        <w:t>, B6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001-B6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027</w:t>
      </w:r>
      <w:r w:rsidR="009C55D8">
        <w:rPr>
          <w:b/>
          <w:sz w:val="28"/>
          <w:szCs w:val="28"/>
        </w:rPr>
        <w:t xml:space="preserve">, </w:t>
      </w:r>
      <w:r w:rsidR="009C55D8" w:rsidRPr="009C55D8">
        <w:rPr>
          <w:b/>
          <w:sz w:val="28"/>
          <w:szCs w:val="28"/>
        </w:rPr>
        <w:t>B6K030-B6K031</w:t>
      </w:r>
      <w:r w:rsidRPr="00526626">
        <w:rPr>
          <w:b/>
          <w:sz w:val="28"/>
          <w:szCs w:val="28"/>
        </w:rPr>
        <w:t>:</w:t>
      </w:r>
    </w:p>
    <w:p w:rsidR="00E10612" w:rsidRDefault="00D14FC6" w:rsidP="009B38F6">
      <w:pPr>
        <w:spacing w:before="120" w:after="120"/>
        <w:jc w:val="both"/>
      </w:pPr>
      <w:r w:rsidRPr="00D14FC6">
        <w:rPr>
          <w:lang w:val="ru-RU"/>
        </w:rPr>
        <w:t>5</w:t>
      </w:r>
      <w:r w:rsidR="00E10612">
        <w:t>.1.</w:t>
      </w:r>
      <w:r w:rsidR="00E10612" w:rsidRPr="00303C60">
        <w:t xml:space="preserve"> </w:t>
      </w:r>
      <w:r w:rsidR="00E10612" w:rsidRPr="00DA538F">
        <w:t xml:space="preserve">Перевірка на недопустимість від'ємних значень метрики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 w:rsidRPr="00DA538F">
        <w:t>.</w:t>
      </w:r>
      <w:r w:rsidR="00E10612">
        <w:t xml:space="preserve"> Значення показника з метрикою </w:t>
      </w:r>
      <w:r w:rsidR="00E10612" w:rsidRPr="00DA538F">
        <w:rPr>
          <w:lang w:val="en-US"/>
        </w:rPr>
        <w:t>T</w:t>
      </w:r>
      <w:r w:rsidR="00E10612" w:rsidRPr="00E10612">
        <w:rPr>
          <w:lang w:val="ru-RU"/>
        </w:rPr>
        <w:t>1</w:t>
      </w:r>
      <w:r w:rsidR="00E10612" w:rsidRPr="00DA538F">
        <w:rPr>
          <w:lang w:val="ru-RU"/>
        </w:rPr>
        <w:t>00</w:t>
      </w:r>
      <w:r w:rsidR="00E10612">
        <w:rPr>
          <w:lang w:val="ru-RU"/>
        </w:rPr>
        <w:t xml:space="preserve"> повинно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>
        <w:t>. П</w:t>
      </w:r>
      <w:r w:rsidR="00E10612" w:rsidRPr="004210FA">
        <w:t>ри недотриманні умови надається повідомлення: "</w:t>
      </w:r>
      <w:r w:rsidR="00E10612">
        <w:t>Значення показника має</w:t>
      </w:r>
      <w:r w:rsidR="00E10612">
        <w:rPr>
          <w:lang w:val="ru-RU"/>
        </w:rPr>
        <w:t xml:space="preserve"> бути </w:t>
      </w:r>
      <w:proofErr w:type="spellStart"/>
      <w:r w:rsidR="00E10612">
        <w:rPr>
          <w:lang w:val="ru-RU"/>
        </w:rPr>
        <w:t>більше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або</w:t>
      </w:r>
      <w:proofErr w:type="spellEnd"/>
      <w:r w:rsidR="00E10612">
        <w:rPr>
          <w:lang w:val="ru-RU"/>
        </w:rPr>
        <w:t xml:space="preserve"> </w:t>
      </w:r>
      <w:proofErr w:type="spellStart"/>
      <w:r w:rsidR="00E10612">
        <w:rPr>
          <w:lang w:val="ru-RU"/>
        </w:rPr>
        <w:t>дорівнювати</w:t>
      </w:r>
      <w:proofErr w:type="spellEnd"/>
      <w:r w:rsidR="00E10612">
        <w:rPr>
          <w:lang w:val="ru-RU"/>
        </w:rPr>
        <w:t xml:space="preserve"> </w:t>
      </w:r>
      <w:r w:rsidR="00E10612" w:rsidRPr="00DA538F">
        <w:t>"</w:t>
      </w:r>
      <w:r w:rsidR="00E10612">
        <w:t>0</w:t>
      </w:r>
      <w:r w:rsidR="00E10612" w:rsidRPr="00DA538F">
        <w:t>"</w:t>
      </w:r>
      <w:r w:rsidR="00E10612" w:rsidRPr="004210FA">
        <w:t xml:space="preserve">. Для аналізу: EKP=... </w:t>
      </w:r>
      <w:r w:rsidR="00E10612" w:rsidRPr="006D3560">
        <w:t>R030=... ".</w:t>
      </w:r>
    </w:p>
    <w:p w:rsidR="0055699F" w:rsidRDefault="0055699F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 xml:space="preserve">, </w:t>
      </w:r>
      <w:r w:rsidR="00B4361F" w:rsidRPr="00526626">
        <w:rPr>
          <w:b/>
          <w:sz w:val="28"/>
          <w:szCs w:val="28"/>
        </w:rPr>
        <w:t>A6</w:t>
      </w:r>
      <w:r w:rsidR="00B4361F">
        <w:rPr>
          <w:b/>
          <w:sz w:val="28"/>
          <w:szCs w:val="28"/>
          <w:lang w:val="en-US"/>
        </w:rPr>
        <w:t>K</w:t>
      </w:r>
      <w:r w:rsidR="00B4361F" w:rsidRPr="00526626">
        <w:rPr>
          <w:b/>
          <w:sz w:val="28"/>
          <w:szCs w:val="28"/>
        </w:rPr>
        <w:t>0</w:t>
      </w:r>
      <w:r w:rsidR="00B4361F">
        <w:rPr>
          <w:b/>
          <w:sz w:val="28"/>
          <w:szCs w:val="28"/>
        </w:rPr>
        <w:t xml:space="preserve">48,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55699F" w:rsidRDefault="00D14FC6" w:rsidP="009B38F6">
      <w:pPr>
        <w:spacing w:before="120" w:after="120"/>
        <w:jc w:val="both"/>
      </w:pPr>
      <w:r w:rsidRPr="009C55D8">
        <w:t>6</w:t>
      </w:r>
      <w:r w:rsidR="0055699F">
        <w:t>.1.</w:t>
      </w:r>
      <w:r w:rsidR="0055699F" w:rsidRPr="00303C60">
        <w:t xml:space="preserve"> </w:t>
      </w:r>
      <w:r w:rsidR="0055699F" w:rsidRPr="00DA538F">
        <w:t xml:space="preserve">Перевірка </w:t>
      </w:r>
      <w:r w:rsidR="0055699F">
        <w:t>правильності надання значень показників</w:t>
      </w:r>
      <w:r w:rsidR="0055699F" w:rsidRPr="0055699F">
        <w:t xml:space="preserve"> A6K005,</w:t>
      </w:r>
      <w:r w:rsidR="0055699F" w:rsidRPr="00526626">
        <w:t xml:space="preserve"> </w:t>
      </w:r>
      <w:r w:rsidR="0055699F" w:rsidRPr="0055699F">
        <w:t>A6K010</w:t>
      </w:r>
      <w:r w:rsidR="0055699F">
        <w:t xml:space="preserve"> та</w:t>
      </w:r>
      <w:r w:rsidR="0055699F" w:rsidRPr="0055699F">
        <w:t xml:space="preserve"> A6K087</w:t>
      </w:r>
      <w:r w:rsidR="0055699F" w:rsidRPr="00DA538F">
        <w:t>.</w:t>
      </w:r>
      <w:r w:rsidR="0055699F">
        <w:t xml:space="preserve"> </w:t>
      </w:r>
      <w:r w:rsidR="00B4361F">
        <w:t>Якщо з</w:t>
      </w:r>
      <w:r w:rsidR="0055699F">
        <w:t xml:space="preserve">начення </w:t>
      </w:r>
      <w:r w:rsidR="00B4361F" w:rsidRPr="007E0DD5">
        <w:t xml:space="preserve">показника А6К048 більше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B4361F">
        <w:t xml:space="preserve">, то значення показників </w:t>
      </w:r>
      <w:r w:rsidR="00B4361F" w:rsidRPr="0055699F">
        <w:t>A6K005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у гривні</w:t>
      </w:r>
      <w:r w:rsidR="00B4361F" w:rsidRPr="006D3560">
        <w:t>"</w:t>
      </w:r>
      <w:r w:rsidR="00B4361F">
        <w:t>,</w:t>
      </w:r>
      <w:r w:rsidR="00B4361F" w:rsidRPr="00B4361F">
        <w:t xml:space="preserve"> </w:t>
      </w:r>
      <w:r w:rsidR="00B4361F" w:rsidRPr="0055699F">
        <w:t>A6K010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за всіма валютами (LCR</w:t>
      </w:r>
      <w:r w:rsidR="00B4361F" w:rsidRPr="007E0DD5">
        <w:rPr>
          <w:vertAlign w:val="subscript"/>
        </w:rPr>
        <w:t>ВВ</w:t>
      </w:r>
      <w:r w:rsidR="00B4361F" w:rsidRPr="00B4361F">
        <w:t>)</w:t>
      </w:r>
      <w:r w:rsidR="00B4361F" w:rsidRPr="006D3560">
        <w:t>"</w:t>
      </w:r>
      <w:r w:rsidR="00B4361F">
        <w:t xml:space="preserve"> та </w:t>
      </w:r>
      <w:r w:rsidR="00B4361F" w:rsidRPr="0055699F">
        <w:t>A6K087</w:t>
      </w:r>
      <w:r w:rsidR="00B4361F">
        <w:t xml:space="preserve"> </w:t>
      </w:r>
      <w:r w:rsidR="00B4361F" w:rsidRPr="006D3560">
        <w:t>"</w:t>
      </w:r>
      <w:r w:rsidR="00B4361F" w:rsidRPr="00B4361F">
        <w:t>Коефіцієнт покриття ліквідністю (LCR) в іноземній валюті (LCR</w:t>
      </w:r>
      <w:r w:rsidR="00B4361F" w:rsidRPr="007E0DD5">
        <w:rPr>
          <w:vertAlign w:val="subscript"/>
        </w:rPr>
        <w:t>ІВ</w:t>
      </w:r>
      <w:r w:rsidR="00B4361F" w:rsidRPr="00B4361F">
        <w:t>)</w:t>
      </w:r>
      <w:r w:rsidR="00B4361F" w:rsidRPr="006D3560">
        <w:t>"</w:t>
      </w:r>
      <w:r w:rsidR="00B4361F">
        <w:t xml:space="preserve"> повинні дорівнювати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55699F">
        <w:t>. П</w:t>
      </w:r>
      <w:r w:rsidR="0055699F" w:rsidRPr="004210FA">
        <w:t>ри недотриманні умови надається повідомлення: "</w:t>
      </w:r>
      <w:r w:rsidR="00B4361F">
        <w:t xml:space="preserve">Якщо в банку наявна прострочена заборгованість </w:t>
      </w:r>
      <w:r w:rsidR="00B4361F" w:rsidRPr="00B4361F">
        <w:t>перед клієнтами</w:t>
      </w:r>
      <w:r w:rsidR="00B4361F" w:rsidRPr="007E0DD5">
        <w:t xml:space="preserve"> (показник А6К048 більше </w:t>
      </w:r>
      <w:r w:rsidR="00B4361F" w:rsidRPr="00DA538F">
        <w:t>"</w:t>
      </w:r>
      <w:r w:rsidR="00B4361F">
        <w:t>0</w:t>
      </w:r>
      <w:r w:rsidR="00B4361F" w:rsidRPr="00DA538F">
        <w:t>"</w:t>
      </w:r>
      <w:r w:rsidR="00B4361F">
        <w:t xml:space="preserve">), то коефіцієнт покриття ліквідністю повинен </w:t>
      </w:r>
      <w:r w:rsidR="0055699F" w:rsidRPr="00B4361F">
        <w:t xml:space="preserve">дорівнювати </w:t>
      </w:r>
      <w:r w:rsidR="0055699F" w:rsidRPr="00DA538F">
        <w:t>"</w:t>
      </w:r>
      <w:r w:rsidR="0055699F">
        <w:t>0</w:t>
      </w:r>
      <w:r w:rsidR="0055699F" w:rsidRPr="00DA538F">
        <w:t>"</w:t>
      </w:r>
      <w:r w:rsidR="007E0DD5">
        <w:t xml:space="preserve"> (для показників </w:t>
      </w:r>
      <w:r w:rsidR="007E0DD5" w:rsidRPr="007E0DD5">
        <w:t>A6K005,</w:t>
      </w:r>
      <w:r w:rsidR="007E0DD5" w:rsidRPr="00526626">
        <w:t xml:space="preserve"> </w:t>
      </w:r>
      <w:r w:rsidR="007E0DD5" w:rsidRPr="007E0DD5">
        <w:t>A6K010, A6K087)</w:t>
      </w:r>
      <w:r w:rsidR="0055699F" w:rsidRPr="004210FA">
        <w:t xml:space="preserve">. Для аналізу: EKP=... </w:t>
      </w:r>
      <w:r w:rsidR="0055699F" w:rsidRPr="006D3560">
        <w:t>".</w:t>
      </w:r>
    </w:p>
    <w:p w:rsidR="00581A12" w:rsidRPr="00526626" w:rsidRDefault="00581A12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42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43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13765D">
        <w:rPr>
          <w:b/>
          <w:sz w:val="28"/>
          <w:szCs w:val="28"/>
        </w:rPr>
        <w:t>76</w:t>
      </w:r>
      <w:r w:rsidRPr="00526626">
        <w:rPr>
          <w:b/>
          <w:sz w:val="28"/>
          <w:szCs w:val="28"/>
        </w:rPr>
        <w:t>-A6</w:t>
      </w:r>
      <w:r>
        <w:rPr>
          <w:b/>
          <w:sz w:val="28"/>
          <w:szCs w:val="28"/>
          <w:lang w:val="en-US"/>
        </w:rPr>
        <w:t>K</w:t>
      </w:r>
      <w:r w:rsidRPr="0013765D">
        <w:rPr>
          <w:b/>
          <w:sz w:val="28"/>
          <w:szCs w:val="28"/>
        </w:rPr>
        <w:t>077</w:t>
      </w:r>
      <w:r w:rsidRPr="00526626">
        <w:rPr>
          <w:b/>
          <w:sz w:val="28"/>
          <w:szCs w:val="28"/>
        </w:rPr>
        <w:t>:</w:t>
      </w:r>
    </w:p>
    <w:p w:rsidR="0080511E" w:rsidRDefault="00D14FC6" w:rsidP="009B38F6">
      <w:pPr>
        <w:spacing w:before="120" w:after="120"/>
        <w:jc w:val="both"/>
      </w:pPr>
      <w:r w:rsidRPr="009C55D8">
        <w:lastRenderedPageBreak/>
        <w:t>7</w:t>
      </w:r>
      <w:r w:rsidR="00581A12" w:rsidRPr="006D3560">
        <w:t>.</w:t>
      </w:r>
      <w:r w:rsidR="00581A12">
        <w:t>1.</w:t>
      </w:r>
      <w:r w:rsidR="00581A12" w:rsidRPr="006D3560">
        <w:t xml:space="preserve"> Здійснюється перевірка правильності надання коду валюти (R030). Параметр R030 не дорівнює "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 xml:space="preserve">", при недотриманні умови надається повідомленням: "Показник </w:t>
      </w:r>
      <w:r w:rsidR="00581A12">
        <w:t xml:space="preserve">не </w:t>
      </w:r>
      <w:r w:rsidR="00581A12" w:rsidRPr="006D3560">
        <w:t>нада</w:t>
      </w:r>
      <w:r w:rsidR="00581A12">
        <w:t>є</w:t>
      </w:r>
      <w:r w:rsidR="00581A12" w:rsidRPr="006D3560">
        <w:t>т</w:t>
      </w:r>
      <w:r w:rsidR="00581A12">
        <w:t>ь</w:t>
      </w:r>
      <w:r w:rsidR="00581A12" w:rsidRPr="006D3560">
        <w:t xml:space="preserve">ся </w:t>
      </w:r>
      <w:r w:rsidR="00581A12">
        <w:t>за</w:t>
      </w:r>
      <w:r w:rsidR="00581A12" w:rsidRPr="006D3560">
        <w:t xml:space="preserve"> </w:t>
      </w:r>
      <w:r w:rsidR="00581A12">
        <w:t>банківськими металами</w:t>
      </w:r>
      <w:r w:rsidR="00581A12" w:rsidRPr="006D3560">
        <w:t xml:space="preserve"> (R030 не дорі</w:t>
      </w:r>
      <w:r w:rsidR="00581A12">
        <w:t>в</w:t>
      </w:r>
      <w:r w:rsidR="00581A12" w:rsidRPr="006D3560">
        <w:t xml:space="preserve">нює </w:t>
      </w:r>
      <w:r w:rsidR="00581A12">
        <w:rPr>
          <w:lang w:val="ru-RU"/>
        </w:rPr>
        <w:t>959</w:t>
      </w:r>
      <w:r w:rsidR="00581A12">
        <w:t>,961,962,964</w:t>
      </w:r>
      <w:r w:rsidR="00581A12" w:rsidRPr="006D3560">
        <w:t>). Для аналізу: EKP=... R030=... ".</w:t>
      </w:r>
      <w:r w:rsidR="0080511E" w:rsidRPr="004210FA">
        <w:t xml:space="preserve"> </w:t>
      </w:r>
    </w:p>
    <w:p w:rsidR="00EA11FA" w:rsidRPr="00526626" w:rsidRDefault="00EA11FA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A11F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  <w:lang w:val="ru-RU"/>
        </w:rPr>
        <w:t xml:space="preserve">4,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EA11FA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65</w:t>
      </w:r>
      <w:r w:rsidRPr="00526626">
        <w:rPr>
          <w:b/>
          <w:sz w:val="28"/>
          <w:szCs w:val="28"/>
        </w:rPr>
        <w:t>:</w:t>
      </w:r>
    </w:p>
    <w:p w:rsidR="00EA11FA" w:rsidRDefault="001205E3" w:rsidP="009B38F6">
      <w:pPr>
        <w:spacing w:before="120" w:after="120"/>
        <w:jc w:val="both"/>
      </w:pPr>
      <w:r>
        <w:rPr>
          <w:lang w:val="ru-RU"/>
        </w:rPr>
        <w:t>8</w:t>
      </w:r>
      <w:r w:rsidR="00EA11FA">
        <w:t xml:space="preserve">.1. </w:t>
      </w:r>
      <w:r w:rsidR="00EA11FA" w:rsidRPr="004210FA">
        <w:t xml:space="preserve">Здійснюється </w:t>
      </w:r>
      <w:r w:rsidR="00EA11FA">
        <w:t>п</w:t>
      </w:r>
      <w:r w:rsidR="00EA11FA" w:rsidRPr="004210FA">
        <w:t>еревірка правильності надання значення показника. Значення показника A</w:t>
      </w:r>
      <w:r w:rsidR="00EA11FA">
        <w:rPr>
          <w:lang w:val="ru-RU"/>
        </w:rPr>
        <w:t>6К065</w:t>
      </w:r>
      <w:r w:rsidR="00EA11FA" w:rsidRPr="004210FA">
        <w:t xml:space="preserve"> </w:t>
      </w:r>
      <w:r w:rsidR="00EA11FA">
        <w:rPr>
          <w:lang w:val="ru-RU"/>
        </w:rPr>
        <w:t xml:space="preserve">не </w:t>
      </w:r>
      <w:proofErr w:type="spellStart"/>
      <w:r w:rsidR="00EA11FA">
        <w:rPr>
          <w:lang w:val="ru-RU"/>
        </w:rPr>
        <w:t>може</w:t>
      </w:r>
      <w:proofErr w:type="spellEnd"/>
      <w:r w:rsidR="00EA11FA" w:rsidRPr="004210FA">
        <w:t xml:space="preserve"> бути більшим значенн</w:t>
      </w:r>
      <w:r w:rsidR="00EA11FA">
        <w:t>я</w:t>
      </w:r>
      <w:r w:rsidR="00EA11FA" w:rsidRPr="004210FA">
        <w:t xml:space="preserve"> показника A</w:t>
      </w:r>
      <w:r w:rsidR="00EA11FA">
        <w:rPr>
          <w:lang w:val="ru-RU"/>
        </w:rPr>
        <w:t>6К064</w:t>
      </w:r>
      <w:r w:rsidR="00EA11FA" w:rsidRPr="004210FA">
        <w:t xml:space="preserve"> в розрізі параметр</w:t>
      </w:r>
      <w:r w:rsidR="00EA11FA">
        <w:t>а</w:t>
      </w:r>
      <w:r w:rsidR="00EA11FA" w:rsidRPr="004210FA">
        <w:t xml:space="preserve">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 xml:space="preserve"> (код </w:t>
      </w:r>
      <w:r w:rsidR="00EA11FA">
        <w:t>валюти</w:t>
      </w:r>
      <w:r w:rsidR="00EA11FA" w:rsidRPr="004210FA">
        <w:t>). При недотриманні умови надається повідомлення: "</w:t>
      </w:r>
      <w:r w:rsidR="00EA11FA" w:rsidRPr="0080511E">
        <w:t>Сума незнижувального залишку на рахунках ностро</w:t>
      </w:r>
      <w:r w:rsidR="00EA11FA">
        <w:t xml:space="preserve"> не може бути більшою</w:t>
      </w:r>
      <w:r w:rsidR="00EA11FA" w:rsidRPr="004210FA">
        <w:t xml:space="preserve">, ніж </w:t>
      </w:r>
      <w:r w:rsidR="00EA11FA">
        <w:t>сума за рахунками ностро</w:t>
      </w:r>
      <w:r w:rsidR="00EA11FA" w:rsidRPr="004210FA">
        <w:t>. Для аналізу: EKP=</w:t>
      </w:r>
      <w:r w:rsidR="00EA11FA" w:rsidRPr="0080511E">
        <w:t xml:space="preserve"> </w:t>
      </w:r>
      <w:r w:rsidR="00EA11FA" w:rsidRPr="004210FA">
        <w:t>A</w:t>
      </w:r>
      <w:r w:rsidR="00EA11FA" w:rsidRPr="0080511E">
        <w:t>6К0</w:t>
      </w:r>
      <w:r w:rsidR="00EA11FA">
        <w:t>65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6К065</w:t>
      </w:r>
      <w:r w:rsidR="00EA11FA" w:rsidRPr="004210FA">
        <w:t>)=…; EKP=</w:t>
      </w:r>
      <w:r w:rsidR="00EA11FA" w:rsidRPr="0080511E">
        <w:t xml:space="preserve"> </w:t>
      </w:r>
      <w:r w:rsidR="00EA11FA" w:rsidRPr="004210FA">
        <w:t>A</w:t>
      </w:r>
      <w:r w:rsidR="00EA11FA">
        <w:rPr>
          <w:lang w:val="ru-RU"/>
        </w:rPr>
        <w:t>6К064</w:t>
      </w:r>
      <w:r w:rsidR="00EA11FA" w:rsidRPr="004210FA">
        <w:t>; Т</w:t>
      </w:r>
      <w:r w:rsidR="00EA11FA">
        <w:t>1</w:t>
      </w:r>
      <w:r w:rsidR="00EA11FA" w:rsidRPr="004210FA">
        <w:t>00(A</w:t>
      </w:r>
      <w:r w:rsidR="00EA11FA">
        <w:rPr>
          <w:lang w:val="ru-RU"/>
        </w:rPr>
        <w:t>6К064</w:t>
      </w:r>
      <w:r w:rsidR="00EA11FA" w:rsidRPr="004210FA">
        <w:t xml:space="preserve">)=… ; </w:t>
      </w:r>
      <w:r w:rsidR="00EA11FA">
        <w:rPr>
          <w:lang w:val="en-US"/>
        </w:rPr>
        <w:t>R</w:t>
      </w:r>
      <w:r w:rsidR="00EA11FA" w:rsidRPr="0080511E">
        <w:rPr>
          <w:lang w:val="ru-RU"/>
        </w:rPr>
        <w:t>030</w:t>
      </w:r>
      <w:r w:rsidR="00EA11FA" w:rsidRPr="004210FA">
        <w:t>=...</w:t>
      </w:r>
      <w:r w:rsidR="00EA11FA" w:rsidRPr="0080511E">
        <w:rPr>
          <w:lang w:val="ru-RU"/>
        </w:rPr>
        <w:t xml:space="preserve"> </w:t>
      </w:r>
      <w:r w:rsidR="00EA11FA" w:rsidRPr="004210FA">
        <w:t>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Для показників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B9343A">
        <w:rPr>
          <w:b/>
          <w:sz w:val="28"/>
          <w:szCs w:val="28"/>
        </w:rPr>
        <w:t xml:space="preserve">, 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9</w:t>
      </w:r>
      <w:r w:rsidRPr="00526626">
        <w:rPr>
          <w:b/>
          <w:sz w:val="28"/>
          <w:szCs w:val="28"/>
        </w:rPr>
        <w:t>,</w:t>
      </w:r>
      <w:r w:rsidRPr="00F13869">
        <w:rPr>
          <w:b/>
          <w:sz w:val="28"/>
          <w:szCs w:val="28"/>
        </w:rPr>
        <w:t xml:space="preserve"> 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11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B9343A">
        <w:rPr>
          <w:b/>
          <w:sz w:val="28"/>
          <w:szCs w:val="28"/>
        </w:rPr>
        <w:t>0</w:t>
      </w:r>
      <w:r w:rsidRPr="00526626">
        <w:rPr>
          <w:b/>
          <w:sz w:val="28"/>
          <w:szCs w:val="28"/>
        </w:rPr>
        <w:t>, 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83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86, 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88</w:t>
      </w:r>
      <w:r w:rsidRPr="00B9343A">
        <w:rPr>
          <w:b/>
          <w:sz w:val="28"/>
          <w:szCs w:val="28"/>
        </w:rPr>
        <w:t>-</w:t>
      </w:r>
      <w:r w:rsidRPr="00526626">
        <w:rPr>
          <w:b/>
          <w:sz w:val="28"/>
          <w:szCs w:val="28"/>
        </w:rPr>
        <w:t>A6</w:t>
      </w:r>
      <w:r w:rsidRPr="009C55D8">
        <w:rPr>
          <w:b/>
          <w:sz w:val="28"/>
          <w:szCs w:val="28"/>
        </w:rPr>
        <w:t>K</w:t>
      </w:r>
      <w:r w:rsidRPr="00B93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D14FC6" w:rsidRPr="009C55D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</w:t>
      </w:r>
      <w:r w:rsidR="009C55D8" w:rsidRPr="009C55D8">
        <w:rPr>
          <w:b/>
          <w:sz w:val="28"/>
          <w:szCs w:val="28"/>
        </w:rPr>
        <w:t xml:space="preserve">A6K106, </w:t>
      </w:r>
      <w:r w:rsidRPr="00526626">
        <w:rPr>
          <w:b/>
          <w:sz w:val="28"/>
          <w:szCs w:val="28"/>
        </w:rPr>
        <w:t>B6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001-B6</w:t>
      </w:r>
      <w:r w:rsidRPr="009C55D8">
        <w:rPr>
          <w:b/>
          <w:sz w:val="28"/>
          <w:szCs w:val="28"/>
        </w:rPr>
        <w:t>K</w:t>
      </w:r>
      <w:r w:rsidRPr="00526626">
        <w:rPr>
          <w:b/>
          <w:sz w:val="28"/>
          <w:szCs w:val="28"/>
        </w:rPr>
        <w:t>027</w:t>
      </w:r>
      <w:r w:rsidR="009C55D8">
        <w:rPr>
          <w:b/>
          <w:sz w:val="28"/>
          <w:szCs w:val="28"/>
        </w:rPr>
        <w:t>,</w:t>
      </w:r>
      <w:r w:rsidR="009C55D8" w:rsidRPr="009C55D8">
        <w:rPr>
          <w:b/>
          <w:sz w:val="28"/>
          <w:szCs w:val="28"/>
        </w:rPr>
        <w:t xml:space="preserve"> B6K030-B6K031</w:t>
      </w:r>
      <w:r w:rsidRPr="00526626">
        <w:rPr>
          <w:b/>
          <w:sz w:val="28"/>
          <w:szCs w:val="28"/>
        </w:rPr>
        <w:t>:</w:t>
      </w:r>
    </w:p>
    <w:p w:rsidR="00F13869" w:rsidRDefault="00C80F23" w:rsidP="009B38F6">
      <w:pPr>
        <w:spacing w:before="120" w:after="120"/>
        <w:jc w:val="both"/>
      </w:pPr>
      <w:r w:rsidRPr="009C55D8">
        <w:rPr>
          <w:lang w:val="ru-RU"/>
        </w:rPr>
        <w:t>9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Т</w:t>
      </w:r>
      <w:r w:rsidR="00F13869">
        <w:rPr>
          <w:lang w:val="ru-RU"/>
        </w:rPr>
        <w:t>1</w:t>
      </w:r>
      <w:r w:rsidR="00F13869" w:rsidRPr="0025316A">
        <w:t xml:space="preserve">00. </w:t>
      </w:r>
      <w:r w:rsidR="00F13869">
        <w:t>М</w:t>
      </w:r>
      <w:r w:rsidR="00F13869" w:rsidRPr="0025316A">
        <w:t>етрика Т</w:t>
      </w:r>
      <w:r w:rsidR="00F13869">
        <w:rPr>
          <w:lang w:val="ru-RU"/>
        </w:rPr>
        <w:t>1</w:t>
      </w:r>
      <w:r w:rsidR="00F13869" w:rsidRPr="0025316A">
        <w:t xml:space="preserve">00 повинна заповнюватися </w:t>
      </w:r>
      <w:r w:rsidR="00F13869">
        <w:t>без використання розділових знаків</w:t>
      </w:r>
      <w:r w:rsidR="00F13869" w:rsidRPr="0025316A">
        <w:t>. При недотриманні умови надається повідомлення: "</w:t>
      </w:r>
      <w:r w:rsidR="00F13869">
        <w:t>Метрика Т100</w:t>
      </w:r>
      <w:r w:rsidR="00F13869" w:rsidRPr="0025316A">
        <w:t xml:space="preserve"> надається </w:t>
      </w:r>
      <w:r w:rsidR="00F13869">
        <w:t>без використання розділових знаків</w:t>
      </w:r>
      <w:r w:rsidR="00F13869" w:rsidRPr="0025316A">
        <w:t xml:space="preserve">. </w:t>
      </w:r>
      <w:r w:rsidR="00F13869" w:rsidRPr="004210FA">
        <w:t xml:space="preserve">Для аналізу: EKP=... </w:t>
      </w:r>
      <w:r w:rsidR="00F13869" w:rsidRPr="006D3560">
        <w:t>R030=... ".</w:t>
      </w:r>
    </w:p>
    <w:p w:rsidR="00F13869" w:rsidRDefault="00F13869" w:rsidP="009B38F6">
      <w:pPr>
        <w:spacing w:before="120" w:after="120"/>
        <w:jc w:val="both"/>
        <w:rPr>
          <w:b/>
          <w:sz w:val="28"/>
          <w:szCs w:val="28"/>
        </w:rPr>
      </w:pPr>
      <w:r w:rsidRPr="00526626">
        <w:rPr>
          <w:b/>
          <w:sz w:val="28"/>
          <w:szCs w:val="28"/>
        </w:rPr>
        <w:t>Для показників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E233BC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,</w:t>
      </w:r>
      <w:r w:rsidRPr="00526626">
        <w:t xml:space="preserve">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</w:t>
      </w:r>
      <w:r w:rsidRPr="00526626">
        <w:rPr>
          <w:b/>
          <w:sz w:val="28"/>
          <w:szCs w:val="28"/>
        </w:rPr>
        <w:t>, 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81,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2, </w:t>
      </w:r>
      <w:r w:rsidRPr="00526626">
        <w:rPr>
          <w:b/>
          <w:sz w:val="28"/>
          <w:szCs w:val="28"/>
        </w:rPr>
        <w:t>A6</w:t>
      </w:r>
      <w:r>
        <w:rPr>
          <w:b/>
          <w:sz w:val="28"/>
          <w:szCs w:val="28"/>
          <w:lang w:val="en-US"/>
        </w:rPr>
        <w:t>K</w:t>
      </w:r>
      <w:r w:rsidRPr="00526626">
        <w:rPr>
          <w:b/>
          <w:sz w:val="28"/>
          <w:szCs w:val="28"/>
        </w:rPr>
        <w:t>0</w:t>
      </w:r>
      <w:r w:rsidRPr="00B9343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7</w:t>
      </w:r>
      <w:r w:rsidRPr="00526626">
        <w:rPr>
          <w:b/>
          <w:sz w:val="28"/>
          <w:szCs w:val="28"/>
        </w:rPr>
        <w:t>:</w:t>
      </w:r>
    </w:p>
    <w:p w:rsidR="00F13869" w:rsidRPr="00B4361F" w:rsidRDefault="00D14FC6" w:rsidP="009B38F6">
      <w:pPr>
        <w:spacing w:before="120" w:after="120"/>
        <w:jc w:val="both"/>
      </w:pPr>
      <w:r w:rsidRPr="009C55D8">
        <w:rPr>
          <w:lang w:val="ru-RU"/>
        </w:rPr>
        <w:t>1</w:t>
      </w:r>
      <w:r w:rsidR="00C80F23" w:rsidRPr="009C55D8">
        <w:rPr>
          <w:lang w:val="ru-RU"/>
        </w:rPr>
        <w:t>0</w:t>
      </w:r>
      <w:r w:rsidR="00F13869" w:rsidRPr="0025316A">
        <w:t>.</w:t>
      </w:r>
      <w:r w:rsidR="00F13869">
        <w:t>1.</w:t>
      </w:r>
      <w:r w:rsidR="00F13869" w:rsidRPr="0025316A">
        <w:t xml:space="preserve"> </w:t>
      </w:r>
      <w:r w:rsidR="00F13869" w:rsidRPr="004210FA">
        <w:t xml:space="preserve">Здійснюється </w:t>
      </w:r>
      <w:r w:rsidR="00F13869">
        <w:t>п</w:t>
      </w:r>
      <w:r w:rsidR="00F13869" w:rsidRPr="0025316A">
        <w:t>еревірка правильності надання метрик</w:t>
      </w:r>
      <w:r w:rsidR="00F13869">
        <w:t>и</w:t>
      </w:r>
      <w:r w:rsidR="00F13869" w:rsidRPr="0025316A">
        <w:t xml:space="preserve"> Т</w:t>
      </w:r>
      <w:r w:rsidR="00F13869">
        <w:rPr>
          <w:lang w:val="ru-RU"/>
        </w:rPr>
        <w:t>1</w:t>
      </w:r>
      <w:r w:rsidR="00F13869" w:rsidRPr="0025316A">
        <w:t>00.</w:t>
      </w:r>
      <w:r w:rsidR="00F13869">
        <w:t xml:space="preserve"> М</w:t>
      </w:r>
      <w:r w:rsidR="00F13869" w:rsidRPr="0025316A">
        <w:t>етрика</w:t>
      </w:r>
      <w:r w:rsidR="00F13869">
        <w:t xml:space="preserve"> Т100 </w:t>
      </w:r>
      <w:r w:rsidR="00F13869" w:rsidRPr="0025316A">
        <w:t>повинна заповнюватися</w:t>
      </w:r>
      <w:r w:rsidR="00490019">
        <w:t xml:space="preserve"> 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>
        <w:t xml:space="preserve">. </w:t>
      </w:r>
      <w:r w:rsidR="00F13869" w:rsidRPr="0025316A">
        <w:t>При недотриманні умови надається повідомлення: "</w:t>
      </w:r>
      <w:r w:rsidR="00880E36">
        <w:t xml:space="preserve">Метрика Т100 надається </w:t>
      </w:r>
      <w:r w:rsidR="00490019">
        <w:t>–</w:t>
      </w:r>
      <w:r w:rsidR="00490019" w:rsidRPr="00490019">
        <w:t xml:space="preserve"> </w:t>
      </w:r>
      <w:r w:rsidR="00490019" w:rsidRPr="00333421">
        <w:t>до чотирьох знаків після крапки</w:t>
      </w:r>
      <w:r w:rsidR="00F13869" w:rsidRPr="0025316A">
        <w:t>.</w:t>
      </w:r>
      <w:r w:rsidR="00F13869" w:rsidRPr="00F13869">
        <w:t xml:space="preserve"> </w:t>
      </w:r>
      <w:r w:rsidR="00F13869" w:rsidRPr="004210FA">
        <w:t xml:space="preserve">Для аналізу: EKP=... </w:t>
      </w:r>
      <w:r w:rsidR="00F13869" w:rsidRPr="006D3560">
        <w:t>".</w:t>
      </w:r>
    </w:p>
    <w:sectPr w:rsidR="00F13869" w:rsidRPr="00B436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5266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C6AEB"/>
    <w:rsid w:val="001C786A"/>
    <w:rsid w:val="001E15E2"/>
    <w:rsid w:val="001E3455"/>
    <w:rsid w:val="001F348A"/>
    <w:rsid w:val="00234539"/>
    <w:rsid w:val="00235CFB"/>
    <w:rsid w:val="00247B14"/>
    <w:rsid w:val="00256EC3"/>
    <w:rsid w:val="00265D95"/>
    <w:rsid w:val="00284B9B"/>
    <w:rsid w:val="002A13AC"/>
    <w:rsid w:val="002A5D8A"/>
    <w:rsid w:val="002F4482"/>
    <w:rsid w:val="002F5136"/>
    <w:rsid w:val="00312E6D"/>
    <w:rsid w:val="00342CC3"/>
    <w:rsid w:val="0038194F"/>
    <w:rsid w:val="003D6647"/>
    <w:rsid w:val="003E2230"/>
    <w:rsid w:val="004139FA"/>
    <w:rsid w:val="00414D12"/>
    <w:rsid w:val="004726BA"/>
    <w:rsid w:val="00472A25"/>
    <w:rsid w:val="004836A9"/>
    <w:rsid w:val="004869F7"/>
    <w:rsid w:val="00490019"/>
    <w:rsid w:val="004A24AF"/>
    <w:rsid w:val="004B2FBC"/>
    <w:rsid w:val="004B73F2"/>
    <w:rsid w:val="00526626"/>
    <w:rsid w:val="0053168D"/>
    <w:rsid w:val="0054523C"/>
    <w:rsid w:val="0055699F"/>
    <w:rsid w:val="00581A12"/>
    <w:rsid w:val="005B441F"/>
    <w:rsid w:val="005E1667"/>
    <w:rsid w:val="005E1CD8"/>
    <w:rsid w:val="005F52CF"/>
    <w:rsid w:val="00604F1A"/>
    <w:rsid w:val="006131CA"/>
    <w:rsid w:val="006140F1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C55D8"/>
    <w:rsid w:val="009E3F34"/>
    <w:rsid w:val="00A131BC"/>
    <w:rsid w:val="00A43168"/>
    <w:rsid w:val="00A47063"/>
    <w:rsid w:val="00A501BE"/>
    <w:rsid w:val="00A7774A"/>
    <w:rsid w:val="00AA00B2"/>
    <w:rsid w:val="00AA517B"/>
    <w:rsid w:val="00AD6FF9"/>
    <w:rsid w:val="00AE5E11"/>
    <w:rsid w:val="00B05F1F"/>
    <w:rsid w:val="00B34D88"/>
    <w:rsid w:val="00B4361F"/>
    <w:rsid w:val="00B51BB0"/>
    <w:rsid w:val="00B5421A"/>
    <w:rsid w:val="00B769D4"/>
    <w:rsid w:val="00B9343A"/>
    <w:rsid w:val="00BB030E"/>
    <w:rsid w:val="00C010F6"/>
    <w:rsid w:val="00C20D79"/>
    <w:rsid w:val="00C72585"/>
    <w:rsid w:val="00C72C25"/>
    <w:rsid w:val="00C80B0C"/>
    <w:rsid w:val="00C80F23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92EAE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2018-04-12T08:59:00Z</cp:lastPrinted>
  <dcterms:created xsi:type="dcterms:W3CDTF">2021-01-12T11:41:00Z</dcterms:created>
  <dcterms:modified xsi:type="dcterms:W3CDTF">2021-01-12T11:41:00Z</dcterms:modified>
</cp:coreProperties>
</file>