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C7207" w14:textId="77777777" w:rsidR="00F2556B" w:rsidRPr="000D3194" w:rsidRDefault="00F2556B" w:rsidP="00F255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bookmarkStart w:id="0" w:name="_GoBack"/>
      <w:bookmarkEnd w:id="0"/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Контролі </w:t>
      </w:r>
      <w:proofErr w:type="spellStart"/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файл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proofErr w:type="spellEnd"/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CR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18</w:t>
      </w:r>
    </w:p>
    <w:p w14:paraId="2A1F3808" w14:textId="77777777" w:rsidR="00F2556B" w:rsidRPr="00D2614F" w:rsidRDefault="00F2556B" w:rsidP="00F255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14:paraId="0AB55B4F" w14:textId="77777777" w:rsidR="00F2556B" w:rsidRDefault="00F2556B" w:rsidP="00F2556B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614F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14:paraId="6A7C955A" w14:textId="77777777" w:rsidR="00F2556B" w:rsidRPr="00D2614F" w:rsidRDefault="00F2556B" w:rsidP="00F2556B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87A8B9D" w14:textId="77777777" w:rsidR="00F2556B" w:rsidRDefault="00F2556B" w:rsidP="00F2556B">
      <w:pPr>
        <w:pStyle w:val="a3"/>
        <w:numPr>
          <w:ilvl w:val="0"/>
          <w:numId w:val="1"/>
        </w:numPr>
        <w:spacing w:after="120" w:line="240" w:lineRule="auto"/>
        <w:ind w:left="-113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Перевірка належності значень параметр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F2556B">
        <w:rPr>
          <w:rFonts w:ascii="Times New Roman" w:hAnsi="Times New Roman" w:cs="Times New Roman"/>
          <w:sz w:val="28"/>
          <w:szCs w:val="28"/>
          <w:lang w:val="ru-RU"/>
        </w:rPr>
        <w:t>S240</w:t>
      </w:r>
      <w:r w:rsidRPr="00410C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відповідного довідника</w:t>
      </w:r>
      <w:r w:rsidRPr="00410CD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04AF1C9" w14:textId="25AB627E" w:rsidR="00F2556B" w:rsidRPr="0007167C" w:rsidRDefault="00F2556B" w:rsidP="00F2556B">
      <w:pPr>
        <w:pStyle w:val="a3"/>
        <w:numPr>
          <w:ilvl w:val="0"/>
          <w:numId w:val="1"/>
        </w:numPr>
        <w:spacing w:after="120" w:line="240" w:lineRule="auto"/>
        <w:ind w:left="-113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7167C">
        <w:rPr>
          <w:rFonts w:ascii="Times New Roman" w:hAnsi="Times New Roman" w:cs="Times New Roman"/>
          <w:sz w:val="28"/>
          <w:szCs w:val="28"/>
        </w:rPr>
        <w:t>К</w:t>
      </w:r>
      <w:r w:rsidRPr="0007167C">
        <w:rPr>
          <w:rFonts w:ascii="Times New Roman" w:hAnsi="Times New Roman" w:cs="Times New Roman"/>
          <w:bCs/>
          <w:sz w:val="28"/>
          <w:szCs w:val="28"/>
        </w:rPr>
        <w:t xml:space="preserve">онтроль на дублюючі записи. Перевірка </w:t>
      </w:r>
      <w:r w:rsidR="001876E7" w:rsidRPr="00061C49">
        <w:rPr>
          <w:rFonts w:ascii="Times New Roman" w:hAnsi="Times New Roman" w:cs="Times New Roman"/>
          <w:sz w:val="28"/>
          <w:szCs w:val="28"/>
        </w:rPr>
        <w:t>на наявність більше одного запису з однаковими значеннями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EKP (код показника) та </w:t>
      </w:r>
      <w:r w:rsidRPr="00F2556B">
        <w:rPr>
          <w:rFonts w:ascii="Times New Roman" w:hAnsi="Times New Roman" w:cs="Times New Roman"/>
          <w:bCs/>
          <w:sz w:val="28"/>
          <w:szCs w:val="28"/>
        </w:rPr>
        <w:t>S240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(</w:t>
      </w:r>
      <w:r w:rsidRPr="00F2556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код виду </w:t>
      </w:r>
      <w:proofErr w:type="spellStart"/>
      <w:r w:rsidRPr="00F2556B">
        <w:rPr>
          <w:rFonts w:ascii="Times New Roman" w:hAnsi="Times New Roman" w:cs="Times New Roman"/>
          <w:bCs/>
          <w:sz w:val="28"/>
          <w:szCs w:val="28"/>
          <w:lang w:val="ru-RU"/>
        </w:rPr>
        <w:t>строків</w:t>
      </w:r>
      <w:proofErr w:type="spellEnd"/>
      <w:r w:rsidRPr="00F2556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до </w:t>
      </w:r>
      <w:proofErr w:type="spellStart"/>
      <w:r w:rsidRPr="00F2556B">
        <w:rPr>
          <w:rFonts w:ascii="Times New Roman" w:hAnsi="Times New Roman" w:cs="Times New Roman"/>
          <w:bCs/>
          <w:sz w:val="28"/>
          <w:szCs w:val="28"/>
          <w:lang w:val="ru-RU"/>
        </w:rPr>
        <w:t>погашення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)</w:t>
      </w:r>
      <w:r w:rsidRPr="0007167C">
        <w:rPr>
          <w:rFonts w:ascii="Times New Roman" w:hAnsi="Times New Roman" w:cs="Times New Roman"/>
          <w:bCs/>
          <w:sz w:val="28"/>
          <w:szCs w:val="28"/>
        </w:rPr>
        <w:t>.</w:t>
      </w:r>
    </w:p>
    <w:p w14:paraId="1D5C5FF0" w14:textId="77777777" w:rsidR="00E35D0F" w:rsidRDefault="00F2556B" w:rsidP="00E35D0F">
      <w:pPr>
        <w:pStyle w:val="a3"/>
        <w:numPr>
          <w:ilvl w:val="0"/>
          <w:numId w:val="1"/>
        </w:numPr>
        <w:spacing w:after="120" w:line="240" w:lineRule="auto"/>
        <w:ind w:left="-113" w:firstLine="0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25D3">
        <w:rPr>
          <w:rFonts w:ascii="Times New Roman" w:hAnsi="Times New Roman" w:cs="Times New Roman"/>
          <w:bCs/>
          <w:sz w:val="28"/>
          <w:szCs w:val="28"/>
        </w:rPr>
        <w:t>Перевірка на недопустимість від’ємних зн</w:t>
      </w:r>
      <w:r>
        <w:rPr>
          <w:rFonts w:ascii="Times New Roman" w:hAnsi="Times New Roman" w:cs="Times New Roman"/>
          <w:bCs/>
          <w:sz w:val="28"/>
          <w:szCs w:val="28"/>
        </w:rPr>
        <w:t xml:space="preserve">ачень метрики T070 &gt; </w:t>
      </w:r>
      <w:r w:rsidRPr="00A525D3">
        <w:rPr>
          <w:rFonts w:ascii="Times New Roman" w:hAnsi="Times New Roman" w:cs="Times New Roman"/>
          <w:bCs/>
          <w:sz w:val="28"/>
          <w:szCs w:val="28"/>
        </w:rPr>
        <w:t>0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(нуль)</w:t>
      </w:r>
      <w:r w:rsidRPr="00A525D3">
        <w:rPr>
          <w:rFonts w:ascii="Times New Roman" w:hAnsi="Times New Roman" w:cs="Times New Roman"/>
          <w:bCs/>
          <w:sz w:val="28"/>
          <w:szCs w:val="28"/>
        </w:rPr>
        <w:t>.</w:t>
      </w:r>
    </w:p>
    <w:p w14:paraId="3E0911E7" w14:textId="4011362D" w:rsidR="00E35D0F" w:rsidRPr="00E35D0F" w:rsidRDefault="00E35D0F" w:rsidP="00E35D0F">
      <w:pPr>
        <w:pStyle w:val="a3"/>
        <w:numPr>
          <w:ilvl w:val="0"/>
          <w:numId w:val="1"/>
        </w:numPr>
        <w:spacing w:after="120" w:line="240" w:lineRule="auto"/>
        <w:ind w:left="-113" w:firstLine="0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нульового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файл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35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не </w:t>
      </w:r>
      <w:proofErr w:type="spellStart"/>
      <w:r w:rsidRPr="00E35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допускається</w:t>
      </w:r>
      <w:proofErr w:type="spellEnd"/>
      <w:r w:rsidRPr="00E35D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170F38F7" w14:textId="77777777" w:rsidR="00E35D0F" w:rsidRPr="00A525D3" w:rsidRDefault="00E35D0F" w:rsidP="00E35D0F">
      <w:pPr>
        <w:pStyle w:val="a3"/>
        <w:spacing w:after="120" w:line="240" w:lineRule="auto"/>
        <w:ind w:left="-113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0697B71" w14:textId="77777777" w:rsidR="00F2556B" w:rsidRDefault="00F2556B" w:rsidP="00F2556B"/>
    <w:p w14:paraId="39B145C3" w14:textId="77777777" w:rsidR="00F2556B" w:rsidRDefault="00F2556B" w:rsidP="00F255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614F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14:paraId="60CE2E04" w14:textId="77777777" w:rsidR="00F2556B" w:rsidRDefault="00F2556B" w:rsidP="00F2556B">
      <w:pPr>
        <w:spacing w:after="120" w:line="240" w:lineRule="auto"/>
      </w:pPr>
    </w:p>
    <w:p w14:paraId="6D6E52A1" w14:textId="77777777" w:rsidR="007C4F30" w:rsidRPr="007C4F30" w:rsidRDefault="007C4F30" w:rsidP="007C4F30">
      <w:pPr>
        <w:pStyle w:val="a3"/>
        <w:numPr>
          <w:ilvl w:val="0"/>
          <w:numId w:val="2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показників</w:t>
      </w:r>
      <w:r w:rsidRPr="004B6197">
        <w:rPr>
          <w:rFonts w:ascii="Times New Roman" w:hAnsi="Times New Roman" w:cs="Times New Roman"/>
          <w:sz w:val="28"/>
          <w:szCs w:val="28"/>
        </w:rPr>
        <w:t xml:space="preserve"> здійснюється перевірка надання можливих сполучень значень за параметрами </w:t>
      </w:r>
      <w:r w:rsidRPr="00F2556B">
        <w:rPr>
          <w:rFonts w:ascii="Times New Roman" w:hAnsi="Times New Roman" w:cs="Times New Roman"/>
          <w:bCs/>
          <w:sz w:val="28"/>
          <w:szCs w:val="28"/>
        </w:rPr>
        <w:t>S240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(</w:t>
      </w:r>
      <w:r w:rsidRPr="00F2556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код виду </w:t>
      </w:r>
      <w:proofErr w:type="spellStart"/>
      <w:r w:rsidRPr="00F2556B">
        <w:rPr>
          <w:rFonts w:ascii="Times New Roman" w:hAnsi="Times New Roman" w:cs="Times New Roman"/>
          <w:bCs/>
          <w:sz w:val="28"/>
          <w:szCs w:val="28"/>
          <w:lang w:val="ru-RU"/>
        </w:rPr>
        <w:t>строків</w:t>
      </w:r>
      <w:proofErr w:type="spellEnd"/>
      <w:r w:rsidRPr="00F2556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до </w:t>
      </w:r>
      <w:proofErr w:type="spellStart"/>
      <w:r w:rsidRPr="00F2556B">
        <w:rPr>
          <w:rFonts w:ascii="Times New Roman" w:hAnsi="Times New Roman" w:cs="Times New Roman"/>
          <w:bCs/>
          <w:sz w:val="28"/>
          <w:szCs w:val="28"/>
          <w:lang w:val="ru-RU"/>
        </w:rPr>
        <w:t>погашення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)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довіднику </w:t>
      </w:r>
      <w:r w:rsidRPr="004B6197">
        <w:rPr>
          <w:rFonts w:ascii="Times New Roman" w:hAnsi="Times New Roman" w:cs="Times New Roman"/>
          <w:sz w:val="28"/>
          <w:szCs w:val="28"/>
        </w:rPr>
        <w:t>KOD_</w:t>
      </w:r>
      <w:r w:rsidRPr="004B6197">
        <w:rPr>
          <w:rFonts w:ascii="Times New Roman" w:hAnsi="Times New Roman" w:cs="Times New Roman"/>
          <w:sz w:val="28"/>
          <w:szCs w:val="28"/>
          <w:lang w:val="en-US"/>
        </w:rPr>
        <w:t>CR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4B6197">
        <w:rPr>
          <w:rFonts w:ascii="Times New Roman" w:hAnsi="Times New Roman" w:cs="Times New Roman"/>
          <w:sz w:val="28"/>
          <w:szCs w:val="28"/>
        </w:rPr>
        <w:t>. При недотриманні умови надається повідомлення:</w:t>
      </w:r>
      <w:r>
        <w:rPr>
          <w:rFonts w:ascii="Times New Roman" w:hAnsi="Times New Roman" w:cs="Times New Roman"/>
          <w:b/>
          <w:sz w:val="28"/>
          <w:szCs w:val="28"/>
        </w:rPr>
        <w:t xml:space="preserve"> “Неможливе </w:t>
      </w:r>
      <w:r w:rsidRPr="004B6197">
        <w:rPr>
          <w:rFonts w:ascii="Times New Roman" w:hAnsi="Times New Roman" w:cs="Times New Roman"/>
          <w:b/>
          <w:sz w:val="28"/>
          <w:szCs w:val="28"/>
        </w:rPr>
        <w:t xml:space="preserve">сполучення значень для </w:t>
      </w:r>
      <w:r w:rsidRPr="007C4F30">
        <w:rPr>
          <w:rFonts w:ascii="Times New Roman" w:hAnsi="Times New Roman" w:cs="Times New Roman"/>
          <w:b/>
          <w:sz w:val="28"/>
          <w:szCs w:val="28"/>
          <w:lang w:val="ru-RU"/>
        </w:rPr>
        <w:t>S240</w:t>
      </w:r>
      <w:r w:rsidRPr="004B6197">
        <w:rPr>
          <w:rFonts w:ascii="Times New Roman" w:hAnsi="Times New Roman" w:cs="Times New Roman"/>
          <w:b/>
          <w:sz w:val="28"/>
          <w:szCs w:val="28"/>
        </w:rPr>
        <w:t>=[</w:t>
      </w:r>
      <w:r w:rsidRPr="007C4F30">
        <w:rPr>
          <w:rFonts w:ascii="Times New Roman" w:hAnsi="Times New Roman" w:cs="Times New Roman"/>
          <w:b/>
          <w:sz w:val="28"/>
          <w:szCs w:val="28"/>
          <w:lang w:val="ru-RU"/>
        </w:rPr>
        <w:t>S240</w:t>
      </w:r>
      <w:r>
        <w:rPr>
          <w:rFonts w:ascii="Times New Roman" w:hAnsi="Times New Roman" w:cs="Times New Roman"/>
          <w:b/>
          <w:sz w:val="28"/>
          <w:szCs w:val="28"/>
        </w:rPr>
        <w:t>] за довідником KOD_CR18</w:t>
      </w:r>
      <w:r w:rsidRPr="004B6197">
        <w:rPr>
          <w:rFonts w:ascii="Times New Roman" w:hAnsi="Times New Roman" w:cs="Times New Roman"/>
          <w:b/>
          <w:sz w:val="28"/>
          <w:szCs w:val="28"/>
        </w:rPr>
        <w:t xml:space="preserve">. Для аналізу: </w:t>
      </w:r>
      <w:r w:rsidRPr="004B6197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4B6197">
        <w:rPr>
          <w:rFonts w:ascii="Times New Roman" w:hAnsi="Times New Roman" w:cs="Times New Roman"/>
          <w:b/>
          <w:sz w:val="28"/>
          <w:szCs w:val="28"/>
        </w:rPr>
        <w:t>=[</w:t>
      </w:r>
      <w:r w:rsidRPr="004B6197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4B6197">
        <w:rPr>
          <w:rFonts w:ascii="Times New Roman" w:hAnsi="Times New Roman" w:cs="Times New Roman"/>
          <w:b/>
          <w:sz w:val="28"/>
          <w:szCs w:val="28"/>
        </w:rPr>
        <w:t>]”.</w:t>
      </w:r>
      <w:r w:rsidRPr="007C4F30">
        <w:t xml:space="preserve"> </w:t>
      </w:r>
      <w:r w:rsidRPr="007C4F30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14:paraId="669D93B1" w14:textId="77777777" w:rsidR="003502BC" w:rsidRDefault="003502BC" w:rsidP="00E10EAE">
      <w:pPr>
        <w:spacing w:after="120" w:line="240" w:lineRule="auto"/>
        <w:jc w:val="both"/>
      </w:pPr>
    </w:p>
    <w:sectPr w:rsidR="003502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17E87"/>
    <w:multiLevelType w:val="hybridMultilevel"/>
    <w:tmpl w:val="8F3A426A"/>
    <w:lvl w:ilvl="0" w:tplc="0422000F">
      <w:start w:val="1"/>
      <w:numFmt w:val="decimal"/>
      <w:lvlText w:val="%1."/>
      <w:lvlJc w:val="left"/>
      <w:pPr>
        <w:ind w:left="1069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26C2E"/>
    <w:multiLevelType w:val="multilevel"/>
    <w:tmpl w:val="4D82D7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7AAA31CB"/>
    <w:multiLevelType w:val="hybridMultilevel"/>
    <w:tmpl w:val="05724FF4"/>
    <w:lvl w:ilvl="0" w:tplc="70560728">
      <w:start w:val="4"/>
      <w:numFmt w:val="decimal"/>
      <w:lvlText w:val="%1."/>
      <w:lvlJc w:val="left"/>
      <w:pPr>
        <w:ind w:left="1069" w:hanging="360"/>
      </w:pPr>
      <w:rPr>
        <w:rFonts w:hint="default"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414"/>
    <w:rsid w:val="000C3694"/>
    <w:rsid w:val="00184950"/>
    <w:rsid w:val="001876E7"/>
    <w:rsid w:val="00244D01"/>
    <w:rsid w:val="003502BC"/>
    <w:rsid w:val="004B1891"/>
    <w:rsid w:val="005965DF"/>
    <w:rsid w:val="005B4254"/>
    <w:rsid w:val="007C4F30"/>
    <w:rsid w:val="008D7344"/>
    <w:rsid w:val="009C6414"/>
    <w:rsid w:val="00B80984"/>
    <w:rsid w:val="00BC6A3B"/>
    <w:rsid w:val="00E10EAE"/>
    <w:rsid w:val="00E35D0F"/>
    <w:rsid w:val="00E37A7A"/>
    <w:rsid w:val="00E648CD"/>
    <w:rsid w:val="00EE2450"/>
    <w:rsid w:val="00F2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EDB32"/>
  <w15:chartTrackingRefBased/>
  <w15:docId w15:val="{EDF70933-2E99-46DB-8427-9CAEC1085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56B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E37A7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37A7A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E37A7A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37A7A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E37A7A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37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E37A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Демченко Анастасія Юріївна</dc:creator>
  <cp:keywords/>
  <dc:description/>
  <cp:lastModifiedBy>Соломчак Оксана Михайлівна</cp:lastModifiedBy>
  <cp:revision>2</cp:revision>
  <dcterms:created xsi:type="dcterms:W3CDTF">2024-02-28T13:45:00Z</dcterms:created>
  <dcterms:modified xsi:type="dcterms:W3CDTF">2024-02-28T13:45:00Z</dcterms:modified>
</cp:coreProperties>
</file>