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883C6" w14:textId="77777777" w:rsidR="00DD4E33" w:rsidRPr="00DD4E33" w:rsidRDefault="00DD4E33" w:rsidP="00DD4E33">
      <w:pPr>
        <w:jc w:val="center"/>
        <w:rPr>
          <w:b/>
          <w:u w:val="single"/>
        </w:rPr>
      </w:pPr>
      <w:r w:rsidRPr="00DD4E33">
        <w:rPr>
          <w:b/>
          <w:u w:val="single"/>
        </w:rPr>
        <w:t>Прав</w:t>
      </w:r>
      <w:bookmarkStart w:id="0" w:name="_GoBack"/>
      <w:bookmarkEnd w:id="0"/>
      <w:r w:rsidRPr="00DD4E33">
        <w:rPr>
          <w:b/>
          <w:u w:val="single"/>
        </w:rPr>
        <w:t>ила формування</w:t>
      </w:r>
    </w:p>
    <w:p w14:paraId="068410A2" w14:textId="77777777" w:rsidR="00DD4E33" w:rsidRPr="00C3109A" w:rsidRDefault="00DD4E33" w:rsidP="00DD4E33">
      <w:pPr>
        <w:jc w:val="center"/>
        <w:rPr>
          <w:b/>
          <w:u w:val="single"/>
        </w:rPr>
      </w:pPr>
      <w:r w:rsidRPr="00DD4E33">
        <w:rPr>
          <w:b/>
          <w:u w:val="single"/>
        </w:rPr>
        <w:t>показник</w:t>
      </w:r>
      <w:r w:rsidR="001C68FC">
        <w:rPr>
          <w:b/>
          <w:u w:val="single"/>
        </w:rPr>
        <w:t>ів</w:t>
      </w:r>
      <w:r w:rsidRPr="00DD4E33">
        <w:rPr>
          <w:b/>
          <w:u w:val="single"/>
        </w:rPr>
        <w:t xml:space="preserve"> </w:t>
      </w:r>
      <w:r w:rsidR="001C68FC" w:rsidRPr="001C68FC">
        <w:rPr>
          <w:b/>
          <w:u w:val="single"/>
        </w:rPr>
        <w:t>A2N1001</w:t>
      </w:r>
      <w:r w:rsidRPr="001C68FC">
        <w:rPr>
          <w:b/>
          <w:u w:val="single"/>
        </w:rPr>
        <w:t>,</w:t>
      </w:r>
      <w:r w:rsidR="001C68FC" w:rsidRPr="001C68FC">
        <w:rPr>
          <w:u w:val="single"/>
        </w:rPr>
        <w:t xml:space="preserve"> </w:t>
      </w:r>
      <w:r w:rsidR="001C68FC" w:rsidRPr="001C68FC">
        <w:rPr>
          <w:b/>
          <w:u w:val="single"/>
        </w:rPr>
        <w:t>A2N2001, A2N3001</w:t>
      </w:r>
      <w:r w:rsidR="001C68FC">
        <w:rPr>
          <w:b/>
          <w:u w:val="single"/>
        </w:rPr>
        <w:t>,</w:t>
      </w:r>
      <w:r w:rsidR="00C3109A" w:rsidRPr="00675160">
        <w:rPr>
          <w:b/>
          <w:u w:val="single"/>
          <w:lang w:val="ru-RU"/>
        </w:rPr>
        <w:t xml:space="preserve"> </w:t>
      </w:r>
      <w:r w:rsidR="00C3109A">
        <w:rPr>
          <w:b/>
          <w:u w:val="single"/>
          <w:lang w:val="en-US"/>
        </w:rPr>
        <w:t>A</w:t>
      </w:r>
      <w:r w:rsidR="00C3109A" w:rsidRPr="00675160">
        <w:rPr>
          <w:b/>
          <w:u w:val="single"/>
          <w:lang w:val="ru-RU"/>
        </w:rPr>
        <w:t>2</w:t>
      </w:r>
      <w:r w:rsidR="00C3109A">
        <w:rPr>
          <w:b/>
          <w:u w:val="single"/>
          <w:lang w:val="en-US"/>
        </w:rPr>
        <w:t>N</w:t>
      </w:r>
      <w:r w:rsidR="00C3109A" w:rsidRPr="00675160">
        <w:rPr>
          <w:b/>
          <w:u w:val="single"/>
          <w:lang w:val="ru-RU"/>
        </w:rPr>
        <w:t>4001,</w:t>
      </w:r>
    </w:p>
    <w:p w14:paraId="137ED831" w14:textId="77777777" w:rsidR="001C68FC" w:rsidRDefault="001C68FC" w:rsidP="00DD4E33">
      <w:pPr>
        <w:jc w:val="center"/>
        <w:rPr>
          <w:b/>
        </w:rPr>
      </w:pPr>
      <w:r>
        <w:rPr>
          <w:b/>
        </w:rPr>
        <w:t>що подаються у звітних файлах</w:t>
      </w:r>
      <w:r w:rsidR="00DD4E33" w:rsidRPr="00DD4E33">
        <w:rPr>
          <w:b/>
        </w:rPr>
        <w:t xml:space="preserve"> </w:t>
      </w:r>
    </w:p>
    <w:p w14:paraId="04389244" w14:textId="3C28D609" w:rsidR="001C68FC" w:rsidRDefault="00DD4E33" w:rsidP="00DD4E33">
      <w:pPr>
        <w:jc w:val="center"/>
        <w:rPr>
          <w:b/>
        </w:rPr>
      </w:pPr>
      <w:r w:rsidRPr="00DD4E33">
        <w:rPr>
          <w:b/>
        </w:rPr>
        <w:t>2</w:t>
      </w:r>
      <w:r w:rsidRPr="00DD4E33">
        <w:rPr>
          <w:b/>
          <w:lang w:val="en-US"/>
        </w:rPr>
        <w:t>N</w:t>
      </w:r>
      <w:r w:rsidR="001C68FC">
        <w:rPr>
          <w:b/>
        </w:rPr>
        <w:t>1</w:t>
      </w:r>
      <w:r w:rsidRPr="00DD4E33">
        <w:rPr>
          <w:b/>
          <w:lang w:val="en-US"/>
        </w:rPr>
        <w:t>X</w:t>
      </w:r>
      <w:r w:rsidRPr="00DD4E33">
        <w:rPr>
          <w:b/>
        </w:rPr>
        <w:t xml:space="preserve"> “</w:t>
      </w:r>
      <w:r w:rsidR="001C68FC" w:rsidRPr="001C68FC">
        <w:rPr>
          <w:b/>
        </w:rPr>
        <w:t xml:space="preserve">Загальна інформація про </w:t>
      </w:r>
      <w:r w:rsidR="000928FE" w:rsidRPr="000928FE">
        <w:rPr>
          <w:b/>
        </w:rPr>
        <w:t>вжиті заходи з метою реалізації</w:t>
      </w:r>
      <w:r w:rsidR="001C68FC" w:rsidRPr="001C68FC">
        <w:rPr>
          <w:b/>
        </w:rPr>
        <w:t xml:space="preserve"> секторальних санкцій</w:t>
      </w:r>
      <w:r w:rsidRPr="00DD4E33">
        <w:rPr>
          <w:b/>
        </w:rPr>
        <w:t>”</w:t>
      </w:r>
      <w:r w:rsidR="001C68FC">
        <w:rPr>
          <w:b/>
        </w:rPr>
        <w:t xml:space="preserve"> (далі – файл </w:t>
      </w:r>
      <w:r w:rsidR="001C68FC" w:rsidRPr="001C68FC">
        <w:rPr>
          <w:b/>
        </w:rPr>
        <w:t>2</w:t>
      </w:r>
      <w:r w:rsidR="001C68FC">
        <w:rPr>
          <w:b/>
          <w:lang w:val="en-US"/>
        </w:rPr>
        <w:t>N</w:t>
      </w:r>
      <w:r w:rsidR="001C68FC" w:rsidRPr="001C68FC">
        <w:rPr>
          <w:b/>
        </w:rPr>
        <w:t>1</w:t>
      </w:r>
      <w:r w:rsidR="001C68FC">
        <w:rPr>
          <w:b/>
          <w:lang w:val="en-US"/>
        </w:rPr>
        <w:t>X</w:t>
      </w:r>
      <w:r w:rsidR="001C68FC" w:rsidRPr="001C68FC">
        <w:rPr>
          <w:b/>
        </w:rPr>
        <w:t xml:space="preserve">), </w:t>
      </w:r>
    </w:p>
    <w:p w14:paraId="094FF29A" w14:textId="77777777" w:rsidR="001C68FC" w:rsidRDefault="001C68FC" w:rsidP="00DD4E33">
      <w:pPr>
        <w:jc w:val="center"/>
        <w:rPr>
          <w:b/>
        </w:rPr>
      </w:pPr>
      <w:r w:rsidRPr="001C68FC">
        <w:rPr>
          <w:b/>
        </w:rPr>
        <w:t>2</w:t>
      </w:r>
      <w:r>
        <w:rPr>
          <w:b/>
          <w:lang w:val="en-US"/>
        </w:rPr>
        <w:t>N</w:t>
      </w:r>
      <w:r w:rsidRPr="001C68FC">
        <w:rPr>
          <w:b/>
        </w:rPr>
        <w:t>2</w:t>
      </w:r>
      <w:r>
        <w:rPr>
          <w:b/>
          <w:lang w:val="en-US"/>
        </w:rPr>
        <w:t>X</w:t>
      </w:r>
      <w:r w:rsidRPr="001C68FC">
        <w:rPr>
          <w:b/>
        </w:rPr>
        <w:t xml:space="preserve"> “Інформація про фінансові операції, у проведенні яких було відмовлено або які було </w:t>
      </w:r>
      <w:proofErr w:type="spellStart"/>
      <w:r w:rsidRPr="001C68FC">
        <w:rPr>
          <w:b/>
        </w:rPr>
        <w:t>зупинено</w:t>
      </w:r>
      <w:proofErr w:type="spellEnd"/>
      <w:r w:rsidRPr="001C68FC">
        <w:rPr>
          <w:b/>
        </w:rPr>
        <w:t xml:space="preserve"> у зв’язку із застосуванням секторальних санкцій”</w:t>
      </w:r>
      <w:r>
        <w:rPr>
          <w:b/>
        </w:rPr>
        <w:t xml:space="preserve"> (далі – файл </w:t>
      </w:r>
      <w:r w:rsidRPr="001C68FC">
        <w:rPr>
          <w:b/>
        </w:rPr>
        <w:t>2</w:t>
      </w:r>
      <w:r>
        <w:rPr>
          <w:b/>
          <w:lang w:val="en-US"/>
        </w:rPr>
        <w:t>N</w:t>
      </w:r>
      <w:r>
        <w:rPr>
          <w:b/>
        </w:rPr>
        <w:t>2</w:t>
      </w:r>
      <w:r>
        <w:rPr>
          <w:b/>
          <w:lang w:val="en-US"/>
        </w:rPr>
        <w:t>X</w:t>
      </w:r>
      <w:r w:rsidRPr="001C68FC">
        <w:rPr>
          <w:b/>
        </w:rPr>
        <w:t xml:space="preserve">), </w:t>
      </w:r>
    </w:p>
    <w:p w14:paraId="5B1AC4C0" w14:textId="14F6A693" w:rsidR="00DD4E33" w:rsidRDefault="001C68FC" w:rsidP="00DD4E33">
      <w:pPr>
        <w:jc w:val="center"/>
        <w:rPr>
          <w:b/>
        </w:rPr>
      </w:pPr>
      <w:r w:rsidRPr="001C68FC">
        <w:rPr>
          <w:b/>
        </w:rPr>
        <w:t>2</w:t>
      </w:r>
      <w:r>
        <w:rPr>
          <w:b/>
          <w:lang w:val="en-US"/>
        </w:rPr>
        <w:t>N</w:t>
      </w:r>
      <w:r w:rsidRPr="001C68FC">
        <w:rPr>
          <w:b/>
        </w:rPr>
        <w:t>3</w:t>
      </w:r>
      <w:r>
        <w:rPr>
          <w:b/>
          <w:lang w:val="en-US"/>
        </w:rPr>
        <w:t>X</w:t>
      </w:r>
      <w:r w:rsidRPr="001C68FC">
        <w:rPr>
          <w:b/>
        </w:rPr>
        <w:t xml:space="preserve"> “Інформація про ділові відносини</w:t>
      </w:r>
      <w:r w:rsidR="00C3109A">
        <w:rPr>
          <w:b/>
        </w:rPr>
        <w:t xml:space="preserve"> з</w:t>
      </w:r>
      <w:r w:rsidRPr="001C68FC">
        <w:rPr>
          <w:b/>
        </w:rPr>
        <w:t xml:space="preserve"> фінансовими установами Російської Федерації, щодо яких застосовано секторальні санкції”</w:t>
      </w:r>
      <w:r>
        <w:rPr>
          <w:b/>
        </w:rPr>
        <w:t xml:space="preserve"> (далі – файл </w:t>
      </w:r>
      <w:r w:rsidRPr="001C68FC">
        <w:rPr>
          <w:b/>
        </w:rPr>
        <w:t>2</w:t>
      </w:r>
      <w:r>
        <w:rPr>
          <w:b/>
          <w:lang w:val="en-US"/>
        </w:rPr>
        <w:t>N</w:t>
      </w:r>
      <w:r>
        <w:rPr>
          <w:b/>
        </w:rPr>
        <w:t>3</w:t>
      </w:r>
      <w:r>
        <w:rPr>
          <w:b/>
          <w:lang w:val="en-US"/>
        </w:rPr>
        <w:t>X</w:t>
      </w:r>
      <w:r w:rsidRPr="001C68FC">
        <w:rPr>
          <w:b/>
        </w:rPr>
        <w:t>)</w:t>
      </w:r>
      <w:r w:rsidR="00C3109A">
        <w:rPr>
          <w:b/>
        </w:rPr>
        <w:t>,</w:t>
      </w:r>
    </w:p>
    <w:p w14:paraId="2CFAEC8B" w14:textId="42C3302B" w:rsidR="00C3109A" w:rsidRPr="00C3109A" w:rsidRDefault="00C3109A" w:rsidP="00DD4E33">
      <w:pPr>
        <w:jc w:val="center"/>
        <w:rPr>
          <w:b/>
        </w:rPr>
      </w:pPr>
      <w:r>
        <w:rPr>
          <w:b/>
        </w:rPr>
        <w:t>2</w:t>
      </w:r>
      <w:r>
        <w:rPr>
          <w:b/>
          <w:lang w:val="en-US"/>
        </w:rPr>
        <w:t>N</w:t>
      </w:r>
      <w:r w:rsidRPr="00675160">
        <w:rPr>
          <w:b/>
        </w:rPr>
        <w:t>4</w:t>
      </w:r>
      <w:r>
        <w:rPr>
          <w:b/>
          <w:lang w:val="en-US"/>
        </w:rPr>
        <w:t>X</w:t>
      </w:r>
      <w:r>
        <w:rPr>
          <w:b/>
        </w:rPr>
        <w:t xml:space="preserve"> </w:t>
      </w:r>
      <w:r w:rsidRPr="00675160">
        <w:rPr>
          <w:b/>
        </w:rPr>
        <w:t>“</w:t>
      </w:r>
      <w:r w:rsidRPr="001C68FC">
        <w:rPr>
          <w:b/>
        </w:rPr>
        <w:t xml:space="preserve">Інформація про </w:t>
      </w:r>
      <w:r>
        <w:rPr>
          <w:b/>
        </w:rPr>
        <w:t>зобов</w:t>
      </w:r>
      <w:r w:rsidRPr="00675160">
        <w:rPr>
          <w:b/>
        </w:rPr>
        <w:t>’</w:t>
      </w:r>
      <w:r>
        <w:rPr>
          <w:b/>
        </w:rPr>
        <w:t>язання перед</w:t>
      </w:r>
      <w:r w:rsidRPr="001C68FC">
        <w:rPr>
          <w:b/>
        </w:rPr>
        <w:t xml:space="preserve"> фінансовими установами Російської Федерації, щодо яких застосовано секторальні санкції</w:t>
      </w:r>
      <w:r>
        <w:rPr>
          <w:b/>
        </w:rPr>
        <w:t>/про вчинен</w:t>
      </w:r>
      <w:r w:rsidR="00E57548">
        <w:rPr>
          <w:b/>
        </w:rPr>
        <w:t>ня</w:t>
      </w:r>
      <w:r>
        <w:rPr>
          <w:b/>
        </w:rPr>
        <w:t xml:space="preserve"> правочинів</w:t>
      </w:r>
      <w:r w:rsidRPr="001C68FC">
        <w:rPr>
          <w:b/>
        </w:rPr>
        <w:t>”</w:t>
      </w:r>
      <w:r>
        <w:rPr>
          <w:b/>
        </w:rPr>
        <w:t xml:space="preserve"> (далі – файл </w:t>
      </w:r>
      <w:r w:rsidRPr="001C68FC">
        <w:rPr>
          <w:b/>
        </w:rPr>
        <w:t>2</w:t>
      </w:r>
      <w:r>
        <w:rPr>
          <w:b/>
          <w:lang w:val="en-US"/>
        </w:rPr>
        <w:t>N</w:t>
      </w:r>
      <w:r>
        <w:rPr>
          <w:b/>
        </w:rPr>
        <w:t>4</w:t>
      </w:r>
      <w:r>
        <w:rPr>
          <w:b/>
          <w:lang w:val="en-US"/>
        </w:rPr>
        <w:t>X</w:t>
      </w:r>
      <w:r w:rsidRPr="001C68FC">
        <w:rPr>
          <w:b/>
        </w:rPr>
        <w:t>)</w:t>
      </w:r>
    </w:p>
    <w:p w14:paraId="31514E77" w14:textId="77777777" w:rsidR="001C68FC" w:rsidRPr="001C68FC" w:rsidRDefault="001C68FC" w:rsidP="00DD4E33">
      <w:pPr>
        <w:jc w:val="center"/>
        <w:rPr>
          <w:b/>
        </w:rPr>
      </w:pPr>
    </w:p>
    <w:p w14:paraId="173BE707" w14:textId="77777777" w:rsidR="001C68FC" w:rsidRPr="001C68FC" w:rsidRDefault="00DD4E33" w:rsidP="001C68FC">
      <w:pPr>
        <w:ind w:firstLine="709"/>
      </w:pPr>
      <w:r w:rsidRPr="00DD4E33">
        <w:t xml:space="preserve">1. </w:t>
      </w:r>
      <w:r w:rsidR="001C68FC" w:rsidRPr="00CE1211">
        <w:t>Показни</w:t>
      </w:r>
      <w:r w:rsidR="001C68FC">
        <w:t>ки передбачають надання щокварталу</w:t>
      </w:r>
      <w:r w:rsidR="001C68FC" w:rsidRPr="00CE1211">
        <w:t xml:space="preserve"> на виконання нормативно-правового </w:t>
      </w:r>
      <w:proofErr w:type="spellStart"/>
      <w:r w:rsidR="001C68FC" w:rsidRPr="00CE1211">
        <w:t>акта</w:t>
      </w:r>
      <w:proofErr w:type="spellEnd"/>
      <w:r w:rsidR="001C68FC" w:rsidRPr="00CE1211">
        <w:t xml:space="preserve"> Національного банку України про </w:t>
      </w:r>
      <w:r w:rsidR="001C68FC" w:rsidRPr="00CE1211">
        <w:rPr>
          <w:rFonts w:eastAsiaTheme="minorEastAsia"/>
        </w:rPr>
        <w:t xml:space="preserve">реалізацію спеціальних економічних та інших обмежувальних заходів (санкцій) </w:t>
      </w:r>
      <w:r w:rsidR="001C68FC" w:rsidRPr="00CE1211">
        <w:t xml:space="preserve">(далі – Положення про реалізацію санкцій) </w:t>
      </w:r>
      <w:r w:rsidR="001C68FC" w:rsidRPr="00CE1211">
        <w:rPr>
          <w:i/>
        </w:rPr>
        <w:t xml:space="preserve">інформації щодо реалізації </w:t>
      </w:r>
      <w:r w:rsidR="001C68FC">
        <w:rPr>
          <w:i/>
        </w:rPr>
        <w:t>секторальних санкцій</w:t>
      </w:r>
      <w:r w:rsidR="001C68FC">
        <w:t xml:space="preserve">, застосованих відповідно до Закону України </w:t>
      </w:r>
      <w:r w:rsidR="001C68FC" w:rsidRPr="001C68FC">
        <w:t>“</w:t>
      </w:r>
      <w:r w:rsidR="001C68FC">
        <w:t>Про санкції</w:t>
      </w:r>
      <w:r w:rsidR="001C68FC" w:rsidRPr="001C68FC">
        <w:t>”</w:t>
      </w:r>
      <w:r w:rsidR="001C68FC">
        <w:t>.</w:t>
      </w:r>
    </w:p>
    <w:p w14:paraId="701AA911" w14:textId="77777777" w:rsidR="001C68FC" w:rsidRPr="00CE1211" w:rsidRDefault="001C68FC" w:rsidP="001C68FC">
      <w:pPr>
        <w:ind w:firstLine="567"/>
      </w:pPr>
      <w:r w:rsidRPr="00CE1211">
        <w:rPr>
          <w:b/>
        </w:rPr>
        <w:t xml:space="preserve">Респонденти (постачальники статистичної звітності) </w:t>
      </w:r>
      <w:r w:rsidRPr="00CE1211">
        <w:t>(далі – респонденти): банки і філії іноземних банків (далі – банки) та небанківські установи, визначені у Положенні про реалізацію санкцій.</w:t>
      </w:r>
    </w:p>
    <w:p w14:paraId="49D4F3DA" w14:textId="77777777" w:rsidR="001C68FC" w:rsidRPr="00CE1211" w:rsidRDefault="001C68FC" w:rsidP="001C68FC">
      <w:pPr>
        <w:ind w:firstLine="567"/>
      </w:pPr>
    </w:p>
    <w:p w14:paraId="099BC3A5" w14:textId="09AF6A18" w:rsidR="001C68FC" w:rsidRPr="001C68FC" w:rsidRDefault="001C68FC" w:rsidP="001C68FC">
      <w:pPr>
        <w:ind w:firstLine="567"/>
      </w:pPr>
      <w:r w:rsidRPr="001C68FC">
        <w:t>2. Інформація, зазначена в пункті 1 Правил, подається у розрізі відповідних указів Президента України та</w:t>
      </w:r>
      <w:r w:rsidR="00A613FF">
        <w:t xml:space="preserve"> секторальних санкцій у файлах:</w:t>
      </w:r>
    </w:p>
    <w:p w14:paraId="37AD556D" w14:textId="77777777" w:rsidR="001C68FC" w:rsidRPr="00CE1211" w:rsidRDefault="001C68FC" w:rsidP="001C68FC">
      <w:pPr>
        <w:tabs>
          <w:tab w:val="left" w:pos="567"/>
          <w:tab w:val="left" w:pos="851"/>
        </w:tabs>
      </w:pPr>
      <w:r w:rsidRPr="001C68FC">
        <w:tab/>
        <w:t>2.1.</w:t>
      </w:r>
      <w:r w:rsidRPr="001C68FC">
        <w:rPr>
          <w:lang w:val="en-US"/>
        </w:rPr>
        <w:t> </w:t>
      </w:r>
      <w:r>
        <w:rPr>
          <w:b/>
        </w:rPr>
        <w:t>2</w:t>
      </w:r>
      <w:r>
        <w:rPr>
          <w:b/>
          <w:lang w:val="en-US"/>
        </w:rPr>
        <w:t>N</w:t>
      </w:r>
      <w:r w:rsidRPr="001C68FC">
        <w:rPr>
          <w:b/>
        </w:rPr>
        <w:t>1X</w:t>
      </w:r>
      <w:r w:rsidRPr="001C68FC">
        <w:t xml:space="preserve"> – </w:t>
      </w:r>
      <w:r>
        <w:t>з</w:t>
      </w:r>
      <w:r w:rsidRPr="001C68FC">
        <w:t xml:space="preserve">агальна інформація про </w:t>
      </w:r>
      <w:r>
        <w:t xml:space="preserve">вжиті респондентами заходи з метою реалізації секторальних санкцій </w:t>
      </w:r>
      <w:r w:rsidRPr="001C68FC">
        <w:rPr>
          <w:u w:val="single"/>
        </w:rPr>
        <w:t>у розрізі таких санкцій</w:t>
      </w:r>
      <w:r w:rsidRPr="00CE1211">
        <w:t>;</w:t>
      </w:r>
    </w:p>
    <w:p w14:paraId="0FB31130" w14:textId="77777777" w:rsidR="001C68FC" w:rsidRPr="00CE1211" w:rsidRDefault="001C68FC" w:rsidP="001C68FC">
      <w:pPr>
        <w:tabs>
          <w:tab w:val="left" w:pos="567"/>
          <w:tab w:val="left" w:pos="851"/>
        </w:tabs>
      </w:pPr>
      <w:r w:rsidRPr="00CE1211">
        <w:tab/>
        <w:t>2.2. </w:t>
      </w:r>
      <w:r>
        <w:rPr>
          <w:b/>
        </w:rPr>
        <w:t>2N</w:t>
      </w:r>
      <w:r w:rsidRPr="00CE1211">
        <w:rPr>
          <w:b/>
        </w:rPr>
        <w:t>2X</w:t>
      </w:r>
      <w:r w:rsidRPr="00CE1211">
        <w:t xml:space="preserve"> </w:t>
      </w:r>
      <w:r w:rsidRPr="001C68FC">
        <w:t xml:space="preserve">– інформація про фінансові операції, у проведенні яких респондентами було відмовлено або які було </w:t>
      </w:r>
      <w:proofErr w:type="spellStart"/>
      <w:r w:rsidRPr="001C68FC">
        <w:t>зупинено</w:t>
      </w:r>
      <w:proofErr w:type="spellEnd"/>
      <w:r w:rsidRPr="001C68FC">
        <w:t xml:space="preserve"> у зв’язку із застосуванням секторальних санкцій</w:t>
      </w:r>
      <w:r>
        <w:t xml:space="preserve"> (</w:t>
      </w:r>
      <w:r w:rsidRPr="001C68FC">
        <w:rPr>
          <w:u w:val="single"/>
        </w:rPr>
        <w:t>у розрізі таких санкцій</w:t>
      </w:r>
      <w:r>
        <w:t>)</w:t>
      </w:r>
      <w:r w:rsidRPr="001C68FC">
        <w:t>: з дати застосування таких санкцій та протягом звітного кварталу. У зазначеному</w:t>
      </w:r>
      <w:r w:rsidRPr="00CE1211">
        <w:t xml:space="preserve"> файлі інформація подається у тому числі про </w:t>
      </w:r>
      <w:r>
        <w:t xml:space="preserve">проведені фінансові </w:t>
      </w:r>
      <w:r w:rsidRPr="001C68FC">
        <w:t>операції, на які поширюються застосовані Радою національної безпеки і оборони України (далі – РНБО) обмеження</w:t>
      </w:r>
      <w:r w:rsidRPr="00CE1211">
        <w:t>;</w:t>
      </w:r>
    </w:p>
    <w:p w14:paraId="57417DD2" w14:textId="7B0E3A07" w:rsidR="008437B4" w:rsidRDefault="001C68FC" w:rsidP="001C68FC">
      <w:pPr>
        <w:tabs>
          <w:tab w:val="left" w:pos="567"/>
          <w:tab w:val="left" w:pos="851"/>
        </w:tabs>
      </w:pPr>
      <w:r w:rsidRPr="00CE1211">
        <w:tab/>
        <w:t>2.3. </w:t>
      </w:r>
      <w:r>
        <w:rPr>
          <w:b/>
        </w:rPr>
        <w:t>2N</w:t>
      </w:r>
      <w:r w:rsidRPr="00CE1211">
        <w:rPr>
          <w:b/>
        </w:rPr>
        <w:t>3X</w:t>
      </w:r>
      <w:r w:rsidRPr="00CE1211">
        <w:t xml:space="preserve"> – </w:t>
      </w:r>
      <w:r w:rsidR="00450201">
        <w:t>і</w:t>
      </w:r>
      <w:r w:rsidR="00450201" w:rsidRPr="00450201">
        <w:t xml:space="preserve">нформація про </w:t>
      </w:r>
      <w:r w:rsidR="005239C0">
        <w:t xml:space="preserve">ділові відносини з </w:t>
      </w:r>
      <w:r w:rsidR="00450201" w:rsidRPr="00450201">
        <w:t>установ</w:t>
      </w:r>
      <w:r w:rsidR="005239C0">
        <w:t>ами</w:t>
      </w:r>
      <w:r w:rsidR="00450201" w:rsidRPr="00450201">
        <w:t xml:space="preserve"> </w:t>
      </w:r>
      <w:r w:rsidR="00450201">
        <w:t>російської федерації</w:t>
      </w:r>
      <w:r w:rsidR="00450201" w:rsidRPr="00450201">
        <w:t xml:space="preserve">, щодо </w:t>
      </w:r>
      <w:r w:rsidR="00450201" w:rsidRPr="00EE3F23">
        <w:t xml:space="preserve">яких застосовано секторальні санкції </w:t>
      </w:r>
      <w:r w:rsidR="00EE3F23" w:rsidRPr="00EE3F23">
        <w:t>відповідно до рішення РНБО від 22.02.2023 “</w:t>
      </w:r>
      <w:r w:rsidR="00EE3F23" w:rsidRPr="00EE3F23">
        <w:rPr>
          <w:bCs/>
          <w:shd w:val="clear" w:color="auto" w:fill="FFFFFF"/>
        </w:rPr>
        <w:t>Про застосування секторальних спеціальних економічних та інших обмежувальних заходів (санкцій) до фінансових установ Російської Федерації”, уведеного в дію Указом Президента України від 22.02.2023 №</w:t>
      </w:r>
      <w:r w:rsidR="005239C0">
        <w:rPr>
          <w:bCs/>
          <w:shd w:val="clear" w:color="auto" w:fill="FFFFFF"/>
        </w:rPr>
        <w:t> </w:t>
      </w:r>
      <w:r w:rsidR="00EE3F23" w:rsidRPr="00EE3F23">
        <w:rPr>
          <w:bCs/>
          <w:shd w:val="clear" w:color="auto" w:fill="FFFFFF"/>
        </w:rPr>
        <w:t xml:space="preserve">89/2023 та затвердженого постановою Верховної Ради України від 23.02.2023 № </w:t>
      </w:r>
      <w:r w:rsidR="00EE3F23" w:rsidRPr="00EE3F23">
        <w:rPr>
          <w:shd w:val="clear" w:color="auto" w:fill="FFFFFF"/>
        </w:rPr>
        <w:t> 2924-IX</w:t>
      </w:r>
      <w:r w:rsidR="003E4757">
        <w:rPr>
          <w:shd w:val="clear" w:color="auto" w:fill="FFFFFF"/>
        </w:rPr>
        <w:t xml:space="preserve"> (далі – фінансові установи російської федерації)</w:t>
      </w:r>
      <w:r w:rsidR="008437B4">
        <w:t>, а саме про:</w:t>
      </w:r>
    </w:p>
    <w:p w14:paraId="63A72910" w14:textId="100C4B94" w:rsidR="00450201" w:rsidRDefault="008437B4" w:rsidP="001C68FC">
      <w:pPr>
        <w:tabs>
          <w:tab w:val="left" w:pos="567"/>
          <w:tab w:val="left" w:pos="851"/>
        </w:tabs>
      </w:pPr>
      <w:r>
        <w:tab/>
        <w:t>1) фінансові установи російської федерації</w:t>
      </w:r>
      <w:r w:rsidR="00450201">
        <w:t>:</w:t>
      </w:r>
    </w:p>
    <w:p w14:paraId="1EDF47B8" w14:textId="77777777" w:rsidR="00450201" w:rsidRDefault="00450201" w:rsidP="001C68FC">
      <w:pPr>
        <w:tabs>
          <w:tab w:val="left" w:pos="567"/>
          <w:tab w:val="left" w:pos="851"/>
        </w:tabs>
      </w:pPr>
      <w:r>
        <w:tab/>
      </w:r>
      <w:r w:rsidRPr="00450201">
        <w:t>з якими встановлені</w:t>
      </w:r>
      <w:r>
        <w:t xml:space="preserve"> на звітну дату</w:t>
      </w:r>
      <w:r w:rsidRPr="00450201">
        <w:t xml:space="preserve">/були встановлені на дату застосування </w:t>
      </w:r>
      <w:r w:rsidR="00EE3F23">
        <w:t xml:space="preserve">вищезазначених </w:t>
      </w:r>
      <w:r w:rsidRPr="00450201">
        <w:t>секторальних санкцій ділові відносини</w:t>
      </w:r>
      <w:r>
        <w:t>;</w:t>
      </w:r>
    </w:p>
    <w:p w14:paraId="056A33D4" w14:textId="79FEE2E1" w:rsidR="00450201" w:rsidRDefault="00450201" w:rsidP="001C68FC">
      <w:pPr>
        <w:tabs>
          <w:tab w:val="left" w:pos="567"/>
          <w:tab w:val="left" w:pos="851"/>
        </w:tabs>
      </w:pPr>
      <w:r>
        <w:lastRenderedPageBreak/>
        <w:tab/>
        <w:t>які після застосування</w:t>
      </w:r>
      <w:r w:rsidR="00EE3F23">
        <w:t xml:space="preserve"> вищезазначених</w:t>
      </w:r>
      <w:r>
        <w:t xml:space="preserve"> секторальних санкцій здійснювали </w:t>
      </w:r>
      <w:r w:rsidRPr="00450201">
        <w:t xml:space="preserve">спроби встановлення ділових відносин </w:t>
      </w:r>
      <w:r>
        <w:t>з респондентом</w:t>
      </w:r>
      <w:r w:rsidR="003E4757">
        <w:t>.</w:t>
      </w:r>
    </w:p>
    <w:p w14:paraId="565309D5" w14:textId="0B447A78" w:rsidR="001C68FC" w:rsidRDefault="00450201" w:rsidP="001C68FC">
      <w:pPr>
        <w:tabs>
          <w:tab w:val="left" w:pos="567"/>
          <w:tab w:val="left" w:pos="851"/>
        </w:tabs>
      </w:pPr>
      <w:r>
        <w:tab/>
      </w:r>
      <w:r w:rsidR="008437B4">
        <w:t>2)</w:t>
      </w:r>
      <w:r w:rsidR="001C68FC" w:rsidRPr="00CE1211">
        <w:t xml:space="preserve"> </w:t>
      </w:r>
      <w:r>
        <w:t xml:space="preserve">самі ділові відносини та </w:t>
      </w:r>
      <w:r w:rsidRPr="00450201">
        <w:t>спроби встановлення</w:t>
      </w:r>
      <w:r>
        <w:t xml:space="preserve"> фінансовими установами російської федерації</w:t>
      </w:r>
      <w:r w:rsidRPr="00450201">
        <w:t xml:space="preserve"> </w:t>
      </w:r>
      <w:r>
        <w:t>ділових відносин із респондентом</w:t>
      </w:r>
      <w:r w:rsidR="001C68FC" w:rsidRPr="00CE1211">
        <w:t>.</w:t>
      </w:r>
    </w:p>
    <w:p w14:paraId="4AAD0499" w14:textId="5C3196D1" w:rsidR="00C3109A" w:rsidRDefault="00C3109A" w:rsidP="00C3109A">
      <w:pPr>
        <w:tabs>
          <w:tab w:val="left" w:pos="567"/>
          <w:tab w:val="left" w:pos="851"/>
        </w:tabs>
      </w:pPr>
      <w:r>
        <w:tab/>
      </w:r>
      <w:r w:rsidRPr="00CE1211">
        <w:t>2.</w:t>
      </w:r>
      <w:r>
        <w:t>4</w:t>
      </w:r>
      <w:r w:rsidRPr="00CE1211">
        <w:t>. </w:t>
      </w:r>
      <w:r>
        <w:rPr>
          <w:b/>
        </w:rPr>
        <w:t>2N4</w:t>
      </w:r>
      <w:r w:rsidRPr="00CE1211">
        <w:rPr>
          <w:b/>
        </w:rPr>
        <w:t>X</w:t>
      </w:r>
      <w:r w:rsidRPr="00CE1211">
        <w:t xml:space="preserve"> – </w:t>
      </w:r>
      <w:r>
        <w:t>і</w:t>
      </w:r>
      <w:r w:rsidRPr="00450201">
        <w:t xml:space="preserve">нформація про </w:t>
      </w:r>
      <w:r w:rsidR="003920E2">
        <w:t>економічні/фінансові зобов’язання перед фінансовими</w:t>
      </w:r>
      <w:r w:rsidR="008437B4">
        <w:t xml:space="preserve"> </w:t>
      </w:r>
      <w:r w:rsidRPr="00450201">
        <w:t>установ</w:t>
      </w:r>
      <w:r w:rsidR="003920E2">
        <w:t>ам</w:t>
      </w:r>
      <w:r w:rsidRPr="00450201">
        <w:t xml:space="preserve">и </w:t>
      </w:r>
      <w:r>
        <w:t>російської федерації</w:t>
      </w:r>
      <w:r w:rsidR="003920E2">
        <w:t>/вчинення правочинів такими установами з респондентом, а саме про</w:t>
      </w:r>
      <w:r>
        <w:t>:</w:t>
      </w:r>
    </w:p>
    <w:p w14:paraId="73BCB6EB" w14:textId="77777777" w:rsidR="003920E2" w:rsidRDefault="00C3109A" w:rsidP="00C3109A">
      <w:pPr>
        <w:tabs>
          <w:tab w:val="left" w:pos="567"/>
          <w:tab w:val="left" w:pos="851"/>
        </w:tabs>
      </w:pPr>
      <w:r>
        <w:tab/>
      </w:r>
      <w:r w:rsidR="003920E2">
        <w:t>1) фінансові установи російської федерації:</w:t>
      </w:r>
    </w:p>
    <w:p w14:paraId="6A9641B6" w14:textId="29C25161" w:rsidR="00C3109A" w:rsidRDefault="003920E2" w:rsidP="00C3109A">
      <w:pPr>
        <w:tabs>
          <w:tab w:val="left" w:pos="567"/>
          <w:tab w:val="left" w:pos="851"/>
        </w:tabs>
      </w:pPr>
      <w:r>
        <w:tab/>
      </w:r>
      <w:r w:rsidR="00C3109A" w:rsidRPr="00450201">
        <w:t>перед якими наявні</w:t>
      </w:r>
      <w:r w:rsidR="00C3109A">
        <w:t xml:space="preserve"> на звітну дату</w:t>
      </w:r>
      <w:r w:rsidR="00C3109A" w:rsidRPr="00450201">
        <w:t xml:space="preserve">/були наявні на дату застосування </w:t>
      </w:r>
      <w:r w:rsidR="00C3109A">
        <w:t xml:space="preserve">вищезазначених </w:t>
      </w:r>
      <w:r w:rsidR="00C3109A" w:rsidRPr="00450201">
        <w:t>секторальних санкцій економічні та/або фінансові зобов’язання</w:t>
      </w:r>
      <w:r w:rsidR="00C3109A">
        <w:t>;</w:t>
      </w:r>
    </w:p>
    <w:p w14:paraId="2163E50C" w14:textId="1EB8C165" w:rsidR="00C3109A" w:rsidRDefault="00C3109A" w:rsidP="00C3109A">
      <w:pPr>
        <w:tabs>
          <w:tab w:val="left" w:pos="567"/>
          <w:tab w:val="left" w:pos="851"/>
        </w:tabs>
      </w:pPr>
      <w:r>
        <w:tab/>
        <w:t>які після застосування вищезазначених секторальних санкцій здійснювали спроби вчинення правочинів із респондентом.</w:t>
      </w:r>
    </w:p>
    <w:p w14:paraId="1056AF7D" w14:textId="6C811949" w:rsidR="00C3109A" w:rsidRPr="00CE1211" w:rsidRDefault="003920E2" w:rsidP="004813E7">
      <w:pPr>
        <w:tabs>
          <w:tab w:val="left" w:pos="567"/>
          <w:tab w:val="left" w:pos="851"/>
        </w:tabs>
      </w:pPr>
      <w:r>
        <w:tab/>
        <w:t>2)</w:t>
      </w:r>
      <w:r w:rsidR="00C3109A" w:rsidRPr="00CE1211">
        <w:t xml:space="preserve"> </w:t>
      </w:r>
      <w:r w:rsidR="00C3109A">
        <w:t xml:space="preserve">самі економічні/фінансові зобов’язання та </w:t>
      </w:r>
      <w:r w:rsidR="00C3109A" w:rsidRPr="00450201">
        <w:t xml:space="preserve">спроби </w:t>
      </w:r>
      <w:r w:rsidR="00C3109A">
        <w:t xml:space="preserve">вчинення </w:t>
      </w:r>
      <w:r w:rsidR="004813E7">
        <w:t xml:space="preserve">фінансовими установами російської федерації </w:t>
      </w:r>
      <w:r w:rsidR="00C3109A">
        <w:t>правочинів із респондентом</w:t>
      </w:r>
      <w:r w:rsidR="00C3109A" w:rsidRPr="00CE1211">
        <w:t>.</w:t>
      </w:r>
    </w:p>
    <w:p w14:paraId="689715BD" w14:textId="416011F9" w:rsidR="001C68FC" w:rsidRDefault="001C68FC" w:rsidP="001C68FC">
      <w:pPr>
        <w:ind w:firstLine="567"/>
        <w:rPr>
          <w:rFonts w:eastAsiaTheme="minorEastAsia"/>
        </w:rPr>
      </w:pPr>
    </w:p>
    <w:p w14:paraId="5D8DBB88" w14:textId="77777777" w:rsidR="00CC5C9A" w:rsidRPr="00CE1211" w:rsidRDefault="00CC5C9A" w:rsidP="00CC5C9A">
      <w:pPr>
        <w:ind w:firstLine="567"/>
      </w:pPr>
      <w:r w:rsidRPr="00CE1211">
        <w:t xml:space="preserve">Звітний </w:t>
      </w:r>
      <w:r>
        <w:t>період</w:t>
      </w:r>
      <w:r w:rsidRPr="00CE1211">
        <w:t xml:space="preserve"> – </w:t>
      </w:r>
      <w:r>
        <w:t>квартал</w:t>
      </w:r>
      <w:r w:rsidRPr="00CE1211">
        <w:t>, інформація за яким враховується наростаючим підсумком у файлах</w:t>
      </w:r>
      <w:r>
        <w:t xml:space="preserve"> 2</w:t>
      </w:r>
      <w:r>
        <w:rPr>
          <w:lang w:val="en-US"/>
        </w:rPr>
        <w:t>N</w:t>
      </w:r>
      <w:r>
        <w:t>1X, 2N2X, 2N</w:t>
      </w:r>
      <w:r w:rsidRPr="00CE1211">
        <w:t>3X,</w:t>
      </w:r>
      <w:r w:rsidRPr="00675160">
        <w:rPr>
          <w:lang w:val="ru-RU"/>
        </w:rPr>
        <w:t xml:space="preserve"> 2</w:t>
      </w:r>
      <w:r>
        <w:rPr>
          <w:lang w:val="en-US"/>
        </w:rPr>
        <w:t>N</w:t>
      </w:r>
      <w:r w:rsidRPr="00675160">
        <w:rPr>
          <w:lang w:val="ru-RU"/>
        </w:rPr>
        <w:t>4</w:t>
      </w:r>
      <w:r>
        <w:rPr>
          <w:lang w:val="en-US"/>
        </w:rPr>
        <w:t>X</w:t>
      </w:r>
      <w:r w:rsidRPr="00675160">
        <w:rPr>
          <w:lang w:val="ru-RU"/>
        </w:rPr>
        <w:t>,</w:t>
      </w:r>
      <w:r w:rsidRPr="00CE1211">
        <w:t xml:space="preserve"> поданих на попередню звітну дату. Звітна дата – перше число місяця, наступного за звітним</w:t>
      </w:r>
      <w:r w:rsidRPr="00ED56CD">
        <w:t xml:space="preserve"> </w:t>
      </w:r>
      <w:r>
        <w:t>кварталом</w:t>
      </w:r>
      <w:r w:rsidRPr="00CE1211">
        <w:t>.</w:t>
      </w:r>
    </w:p>
    <w:p w14:paraId="1D9E50C8" w14:textId="77777777" w:rsidR="00CC5C9A" w:rsidRDefault="00CC5C9A" w:rsidP="001C68FC">
      <w:pPr>
        <w:ind w:firstLine="567"/>
        <w:rPr>
          <w:rFonts w:eastAsiaTheme="minorEastAsia"/>
        </w:rPr>
      </w:pPr>
    </w:p>
    <w:p w14:paraId="0729F0DE" w14:textId="77777777" w:rsidR="00EE3F23" w:rsidRPr="00CE1211" w:rsidRDefault="00EE3F23" w:rsidP="00EE3F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1211">
        <w:rPr>
          <w:sz w:val="28"/>
          <w:szCs w:val="28"/>
        </w:rPr>
        <w:t xml:space="preserve">. Банки та </w:t>
      </w:r>
      <w:r w:rsidRPr="00CE1211">
        <w:rPr>
          <w:sz w:val="28"/>
          <w:szCs w:val="28"/>
          <w:shd w:val="clear" w:color="auto" w:fill="FFFFFF"/>
        </w:rPr>
        <w:t xml:space="preserve">небанківські установи, які є надавачами фінансових платіжних послуг, </w:t>
      </w:r>
      <w:r w:rsidRPr="00CE1211">
        <w:rPr>
          <w:sz w:val="28"/>
          <w:szCs w:val="28"/>
        </w:rPr>
        <w:t xml:space="preserve">подають </w:t>
      </w:r>
      <w:r w:rsidRPr="00CE1211">
        <w:rPr>
          <w:sz w:val="28"/>
          <w:szCs w:val="28"/>
          <w:shd w:val="clear" w:color="auto" w:fill="FFFFFF"/>
        </w:rPr>
        <w:t xml:space="preserve">файли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1X, 2N2X, 2N3X</w:t>
      </w:r>
      <w:r w:rsidR="00C3109A">
        <w:rPr>
          <w:sz w:val="28"/>
          <w:szCs w:val="28"/>
        </w:rPr>
        <w:t>, 2N4X</w:t>
      </w:r>
      <w:r>
        <w:rPr>
          <w:sz w:val="28"/>
          <w:szCs w:val="28"/>
        </w:rPr>
        <w:t xml:space="preserve"> </w:t>
      </w:r>
      <w:r w:rsidRPr="00CE1211">
        <w:rPr>
          <w:sz w:val="28"/>
          <w:szCs w:val="28"/>
          <w:u w:val="single"/>
        </w:rPr>
        <w:t xml:space="preserve">в обов’язковому порядку </w:t>
      </w:r>
      <w:r w:rsidRPr="00CE1211">
        <w:rPr>
          <w:sz w:val="28"/>
          <w:szCs w:val="28"/>
        </w:rPr>
        <w:t>(з урахуванням наявної у респондента інформації). У разі відсутності у таких респондентів інформації, зазначеної в пункті 2 Правил, відповідний(і) файл(и) подається(</w:t>
      </w:r>
      <w:proofErr w:type="spellStart"/>
      <w:r w:rsidRPr="00CE1211">
        <w:rPr>
          <w:sz w:val="28"/>
          <w:szCs w:val="28"/>
        </w:rPr>
        <w:t>ються</w:t>
      </w:r>
      <w:proofErr w:type="spellEnd"/>
      <w:r w:rsidRPr="00CE1211">
        <w:rPr>
          <w:sz w:val="28"/>
          <w:szCs w:val="28"/>
        </w:rPr>
        <w:t xml:space="preserve">) нульовим(и). </w:t>
      </w:r>
    </w:p>
    <w:p w14:paraId="6F0A3C21" w14:textId="77777777" w:rsidR="00EE3F23" w:rsidRPr="00CE1211" w:rsidRDefault="00EE3F23" w:rsidP="00EE3F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211">
        <w:rPr>
          <w:sz w:val="28"/>
          <w:szCs w:val="28"/>
        </w:rPr>
        <w:t>Іншими небанківськими установами, які є респондентами, файли 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1X, 2N2X, 2N3X</w:t>
      </w:r>
      <w:r w:rsidR="000A52D6">
        <w:rPr>
          <w:sz w:val="28"/>
          <w:szCs w:val="28"/>
        </w:rPr>
        <w:t>, 2</w:t>
      </w:r>
      <w:r w:rsidR="000A52D6">
        <w:rPr>
          <w:sz w:val="28"/>
          <w:szCs w:val="28"/>
          <w:lang w:val="en-US"/>
        </w:rPr>
        <w:t>N</w:t>
      </w:r>
      <w:r w:rsidR="000A52D6" w:rsidRPr="00675160">
        <w:rPr>
          <w:sz w:val="28"/>
          <w:szCs w:val="28"/>
        </w:rPr>
        <w:t>4</w:t>
      </w:r>
      <w:r w:rsidR="000A52D6">
        <w:rPr>
          <w:sz w:val="28"/>
          <w:szCs w:val="28"/>
          <w:lang w:val="en-US"/>
        </w:rPr>
        <w:t>X</w:t>
      </w:r>
      <w:r w:rsidRPr="00CE1211">
        <w:rPr>
          <w:sz w:val="28"/>
          <w:szCs w:val="28"/>
        </w:rPr>
        <w:t xml:space="preserve"> подаються тільки </w:t>
      </w:r>
      <w:r w:rsidRPr="00CE1211">
        <w:rPr>
          <w:sz w:val="28"/>
          <w:szCs w:val="28"/>
          <w:u w:val="single"/>
        </w:rPr>
        <w:t>за наявності відповідної інформації, зазначеної у пункті 2 Правил, з урахуванням вимог Положення про реалізацію санкцій та специфіки їх діяльності:</w:t>
      </w:r>
      <w:r w:rsidRPr="00CE1211">
        <w:rPr>
          <w:sz w:val="28"/>
          <w:szCs w:val="28"/>
        </w:rPr>
        <w:t xml:space="preserve"> за відсутності такої інформації </w:t>
      </w:r>
      <w:r w:rsidRPr="00CE1211">
        <w:rPr>
          <w:sz w:val="28"/>
          <w:szCs w:val="28"/>
          <w:u w:val="single"/>
        </w:rPr>
        <w:t>нульовий(і) файл(и) такими респондентами не подається(</w:t>
      </w:r>
      <w:proofErr w:type="spellStart"/>
      <w:r w:rsidRPr="00CE1211">
        <w:rPr>
          <w:sz w:val="28"/>
          <w:szCs w:val="28"/>
          <w:u w:val="single"/>
        </w:rPr>
        <w:t>ються</w:t>
      </w:r>
      <w:proofErr w:type="spellEnd"/>
      <w:r w:rsidRPr="00CE1211">
        <w:rPr>
          <w:sz w:val="28"/>
          <w:szCs w:val="28"/>
        </w:rPr>
        <w:t>).</w:t>
      </w:r>
    </w:p>
    <w:p w14:paraId="76B1A2C4" w14:textId="77777777" w:rsidR="00EE3F23" w:rsidRDefault="00EE3F23" w:rsidP="00EE3F23">
      <w:pPr>
        <w:ind w:firstLine="567"/>
      </w:pPr>
    </w:p>
    <w:p w14:paraId="17BE1EE2" w14:textId="77777777" w:rsidR="00EE3F23" w:rsidRPr="00CE1211" w:rsidRDefault="00EE3F23" w:rsidP="00EE3F23">
      <w:pPr>
        <w:ind w:firstLine="567"/>
      </w:pPr>
      <w:r w:rsidRPr="00CE1211"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73B38A4E" w14:textId="77777777" w:rsidR="00EE3F23" w:rsidRPr="00CE1211" w:rsidRDefault="00EE3F23" w:rsidP="001C68FC">
      <w:pPr>
        <w:ind w:firstLine="567"/>
        <w:rPr>
          <w:rFonts w:eastAsiaTheme="minorEastAsia"/>
        </w:rPr>
      </w:pPr>
    </w:p>
    <w:p w14:paraId="49CDDA1B" w14:textId="77777777" w:rsidR="00EE3F23" w:rsidRDefault="00EE3F23" w:rsidP="00EE3F23">
      <w:pPr>
        <w:ind w:firstLine="567"/>
      </w:pPr>
      <w:r>
        <w:t>4</w:t>
      </w:r>
      <w:r w:rsidR="00450201">
        <w:t>.</w:t>
      </w:r>
      <w:r w:rsidR="00ED56CD">
        <w:t xml:space="preserve"> </w:t>
      </w:r>
      <w:r w:rsidRPr="00CE1211">
        <w:t xml:space="preserve">Під час надання інформації, передбаченої пунктом 2 Правил, </w:t>
      </w:r>
      <w:r w:rsidRPr="00CE1211">
        <w:rPr>
          <w:b/>
          <w:u w:val="single"/>
        </w:rPr>
        <w:t>необхідно враховувати таке</w:t>
      </w:r>
      <w:r w:rsidRPr="00CE1211">
        <w:t>:</w:t>
      </w:r>
    </w:p>
    <w:p w14:paraId="79351CBD" w14:textId="77777777" w:rsidR="00EE3F23" w:rsidRPr="00CE1211" w:rsidRDefault="00EE3F23" w:rsidP="00EE3F23">
      <w:pPr>
        <w:ind w:firstLine="567"/>
      </w:pPr>
    </w:p>
    <w:p w14:paraId="059C8430" w14:textId="1D2855D0" w:rsidR="00450201" w:rsidRPr="00CE1211" w:rsidRDefault="00EE3F23" w:rsidP="00450201">
      <w:pPr>
        <w:ind w:firstLine="567"/>
      </w:pPr>
      <w:r w:rsidRPr="00EE3F23">
        <w:rPr>
          <w:lang w:val="ru-RU"/>
        </w:rPr>
        <w:t xml:space="preserve">4.1. </w:t>
      </w:r>
      <w:r w:rsidR="00450201" w:rsidRPr="00CE1211">
        <w:t>Інформація</w:t>
      </w:r>
      <w:r w:rsidR="00CC36D1">
        <w:t xml:space="preserve"> про вжиті респондентом заходи з метою реалізації секторальних санкцій</w:t>
      </w:r>
      <w:r w:rsidR="00450201" w:rsidRPr="00CE1211">
        <w:t xml:space="preserve"> </w:t>
      </w:r>
      <w:r w:rsidR="00CC36D1">
        <w:t>надається у файлі 2</w:t>
      </w:r>
      <w:r w:rsidR="00CC36D1">
        <w:rPr>
          <w:lang w:val="en-US"/>
        </w:rPr>
        <w:t>N</w:t>
      </w:r>
      <w:r w:rsidR="00CC36D1" w:rsidRPr="00675160">
        <w:rPr>
          <w:lang w:val="ru-RU"/>
        </w:rPr>
        <w:t>1</w:t>
      </w:r>
      <w:r w:rsidR="00CC36D1">
        <w:rPr>
          <w:lang w:val="en-US"/>
        </w:rPr>
        <w:t>X</w:t>
      </w:r>
      <w:r w:rsidR="00CC36D1" w:rsidRPr="00675160">
        <w:rPr>
          <w:lang w:val="ru-RU"/>
        </w:rPr>
        <w:t xml:space="preserve"> </w:t>
      </w:r>
      <w:r w:rsidR="00450201" w:rsidRPr="00CE1211">
        <w:t>за показник</w:t>
      </w:r>
      <w:r w:rsidR="00CC36D1">
        <w:t>ом</w:t>
      </w:r>
      <w:r w:rsidR="00450201" w:rsidRPr="00CE1211">
        <w:t xml:space="preserve"> </w:t>
      </w:r>
      <w:r w:rsidR="00450201" w:rsidRPr="00CE1211">
        <w:rPr>
          <w:b/>
          <w:u w:val="single"/>
        </w:rPr>
        <w:t>наростаючим підсумком</w:t>
      </w:r>
      <w:r w:rsidR="00450201" w:rsidRPr="00CE1211">
        <w:t xml:space="preserve"> (з урахуванням особливостей формування та опису параметрів, НРП та метрик)</w:t>
      </w:r>
      <w:r w:rsidR="00450201" w:rsidRPr="00CE1211">
        <w:rPr>
          <w:b/>
        </w:rPr>
        <w:t xml:space="preserve"> </w:t>
      </w:r>
      <w:r w:rsidR="00450201" w:rsidRPr="00CE1211">
        <w:t xml:space="preserve">за період </w:t>
      </w:r>
      <w:r w:rsidR="00450201" w:rsidRPr="00CE1211">
        <w:rPr>
          <w:b/>
        </w:rPr>
        <w:t xml:space="preserve">із дати видання </w:t>
      </w:r>
      <w:proofErr w:type="spellStart"/>
      <w:r w:rsidR="00450201" w:rsidRPr="00CE1211">
        <w:rPr>
          <w:b/>
        </w:rPr>
        <w:t>санкційного</w:t>
      </w:r>
      <w:proofErr w:type="spellEnd"/>
      <w:r w:rsidR="00450201" w:rsidRPr="00CE1211">
        <w:rPr>
          <w:b/>
        </w:rPr>
        <w:t xml:space="preserve"> списку</w:t>
      </w:r>
      <w:r w:rsidR="00450201">
        <w:rPr>
          <w:b/>
        </w:rPr>
        <w:t xml:space="preserve"> (дати застосування секторальних санкцій)</w:t>
      </w:r>
      <w:r w:rsidR="00450201" w:rsidRPr="00CE1211">
        <w:t xml:space="preserve"> до останнього дня звітного </w:t>
      </w:r>
      <w:r w:rsidR="000A52D6">
        <w:t>кварталу</w:t>
      </w:r>
      <w:r w:rsidR="000A52D6" w:rsidRPr="00CE1211">
        <w:t xml:space="preserve"> </w:t>
      </w:r>
      <w:r w:rsidR="00450201" w:rsidRPr="00CE1211">
        <w:t xml:space="preserve">(включно) протягом всього періоду застосування </w:t>
      </w:r>
      <w:r w:rsidR="00450201">
        <w:t>секторальних</w:t>
      </w:r>
      <w:r w:rsidR="00450201" w:rsidRPr="00CE1211">
        <w:t xml:space="preserve"> санкцій.</w:t>
      </w:r>
    </w:p>
    <w:p w14:paraId="54CD6F5F" w14:textId="77777777" w:rsidR="00DD4E33" w:rsidRDefault="00DD4E33" w:rsidP="00DD4E33">
      <w:pPr>
        <w:ind w:firstLine="709"/>
      </w:pPr>
    </w:p>
    <w:p w14:paraId="68367018" w14:textId="551BB7B6" w:rsidR="00D64374" w:rsidRDefault="00D64374" w:rsidP="00D64374">
      <w:pPr>
        <w:ind w:firstLine="567"/>
      </w:pPr>
      <w:r>
        <w:t>4.2</w:t>
      </w:r>
      <w:r w:rsidRPr="00D64374">
        <w:rPr>
          <w:lang w:val="ru-RU"/>
        </w:rPr>
        <w:t>.</w:t>
      </w:r>
      <w:r>
        <w:t xml:space="preserve"> </w:t>
      </w:r>
      <w:r w:rsidR="00CC36D1">
        <w:t xml:space="preserve">Детальна </w:t>
      </w:r>
      <w:r>
        <w:t>інформація про вжиті респондентом заходи з метою реалізації секторальних санкцій зазначається у файлі 2</w:t>
      </w:r>
      <w:r>
        <w:rPr>
          <w:lang w:val="en-US"/>
        </w:rPr>
        <w:t>N</w:t>
      </w:r>
      <w:r w:rsidRPr="00D64374">
        <w:rPr>
          <w:lang w:val="ru-RU"/>
        </w:rPr>
        <w:t>1</w:t>
      </w:r>
      <w:r>
        <w:rPr>
          <w:lang w:val="en-US"/>
        </w:rPr>
        <w:t>X</w:t>
      </w:r>
      <w:r w:rsidRPr="00D64374">
        <w:rPr>
          <w:lang w:val="ru-RU"/>
        </w:rPr>
        <w:t xml:space="preserve"> </w:t>
      </w:r>
      <w:r w:rsidRPr="00D64374">
        <w:rPr>
          <w:u w:val="single"/>
        </w:rPr>
        <w:t>у розрізі видів санкцій</w:t>
      </w:r>
      <w:r>
        <w:t xml:space="preserve">. Якщо з </w:t>
      </w:r>
      <w:r>
        <w:lastRenderedPageBreak/>
        <w:t xml:space="preserve">метою реалізації різних санкцій, застосованих відповідно до одного рішення РНБО, респондентом вживалися одні і ті самі заходи, в такому випадку інформація про такі заходи зазначається в одному рядку із зазначенням у НРП </w:t>
      </w:r>
      <w:r w:rsidR="00F00392" w:rsidRPr="005E383C">
        <w:t>Q</w:t>
      </w:r>
      <w:r w:rsidR="00F00392" w:rsidRPr="005E383C">
        <w:rPr>
          <w:lang w:val="en-US"/>
        </w:rPr>
        <w:t>F</w:t>
      </w:r>
      <w:r w:rsidR="00F00392" w:rsidRPr="005E383C">
        <w:t>085</w:t>
      </w:r>
      <w:r w:rsidR="00F00392" w:rsidRPr="005E383C">
        <w:rPr>
          <w:lang w:val="en-US"/>
        </w:rPr>
        <w:t>S</w:t>
      </w:r>
      <w:r w:rsidRPr="00D64374">
        <w:t xml:space="preserve"> </w:t>
      </w:r>
      <w:r>
        <w:t>всіх видів санкцій (</w:t>
      </w:r>
      <w:r w:rsidR="005953CE" w:rsidRPr="00467285">
        <w:t xml:space="preserve">із використанням розділового </w:t>
      </w:r>
      <w:proofErr w:type="spellStart"/>
      <w:r w:rsidR="005953CE" w:rsidRPr="00467285">
        <w:t>знака</w:t>
      </w:r>
      <w:proofErr w:type="spellEnd"/>
      <w:r>
        <w:t xml:space="preserve"> </w:t>
      </w:r>
      <w:r w:rsidRPr="00D64374">
        <w:t>“</w:t>
      </w:r>
      <w:r>
        <w:t>;</w:t>
      </w:r>
      <w:r w:rsidRPr="00D64374">
        <w:t>”</w:t>
      </w:r>
      <w:r>
        <w:t>), для реалізації яких вони вживалися.</w:t>
      </w:r>
    </w:p>
    <w:p w14:paraId="0B7727BB" w14:textId="070DB314" w:rsidR="003E4757" w:rsidRPr="00587352" w:rsidRDefault="003E4757" w:rsidP="00D64374">
      <w:pPr>
        <w:ind w:firstLine="567"/>
      </w:pPr>
      <w:r w:rsidRPr="00587352">
        <w:t>Якщо на наступну звітну дату нові заходи</w:t>
      </w:r>
      <w:r w:rsidR="00587352" w:rsidRPr="00587352">
        <w:t xml:space="preserve"> респондентом не вживалися, респондент дублює інформацію на попередню звітну дату. Якщо протягом </w:t>
      </w:r>
      <w:r w:rsidR="00CC36D1">
        <w:t xml:space="preserve">нового </w:t>
      </w:r>
      <w:r w:rsidR="00587352" w:rsidRPr="00587352">
        <w:t>звітного періоду</w:t>
      </w:r>
      <w:r w:rsidR="0018257E">
        <w:t xml:space="preserve"> (кварталу)</w:t>
      </w:r>
      <w:r w:rsidR="00587352" w:rsidRPr="00587352">
        <w:t xml:space="preserve"> вживалися нові заходи/коригувалися попередні заходи, респондент зазначає про це в файлі 2N1X із зазначенням детальної інформації щодо таких заходів та </w:t>
      </w:r>
      <w:r w:rsidR="00587352" w:rsidRPr="00CC5C9A">
        <w:rPr>
          <w:u w:val="single"/>
        </w:rPr>
        <w:t>дат(и), коли вони вживалися/коригувалися</w:t>
      </w:r>
      <w:r w:rsidR="00587352" w:rsidRPr="00587352">
        <w:t>.</w:t>
      </w:r>
    </w:p>
    <w:p w14:paraId="753BF0B2" w14:textId="77777777" w:rsidR="00D64374" w:rsidRDefault="00D64374" w:rsidP="00D64374">
      <w:pPr>
        <w:ind w:firstLine="567"/>
      </w:pPr>
    </w:p>
    <w:p w14:paraId="178DCC9C" w14:textId="434A2BFD" w:rsidR="00D64374" w:rsidRDefault="00D64374" w:rsidP="00D64374">
      <w:pPr>
        <w:ind w:firstLine="567"/>
      </w:pPr>
      <w:r>
        <w:t>4.3</w:t>
      </w:r>
      <w:r w:rsidR="00167BED">
        <w:t>. </w:t>
      </w:r>
      <w:r w:rsidRPr="00D64374">
        <w:rPr>
          <w:rFonts w:eastAsiaTheme="minorEastAsia"/>
          <w:lang w:eastAsia="en-US"/>
        </w:rPr>
        <w:t>Інформація про фінансові операції</w:t>
      </w:r>
      <w:r w:rsidRPr="006B0EFE">
        <w:rPr>
          <w:rFonts w:eastAsiaTheme="minorEastAsia"/>
          <w:lang w:eastAsia="en-US"/>
        </w:rPr>
        <w:t xml:space="preserve">, у </w:t>
      </w:r>
      <w:r>
        <w:rPr>
          <w:rFonts w:eastAsiaTheme="minorEastAsia"/>
          <w:lang w:eastAsia="en-US"/>
        </w:rPr>
        <w:t>проведенні яких було відмовлено/</w:t>
      </w:r>
      <w:r w:rsidRPr="006B0EFE">
        <w:rPr>
          <w:rFonts w:eastAsiaTheme="minorEastAsia"/>
          <w:lang w:eastAsia="en-US"/>
        </w:rPr>
        <w:t xml:space="preserve">які були зупинені у зв’язку із застосуванням секторальних санкцій </w:t>
      </w:r>
      <w:r>
        <w:rPr>
          <w:rFonts w:eastAsiaTheme="minorEastAsia"/>
          <w:lang w:eastAsia="en-US"/>
        </w:rPr>
        <w:t>(з дати застосування секторальних санкцій в цілому та протягом звітного кварталу зокрема)</w:t>
      </w:r>
      <w:r w:rsidRPr="006B0EFE">
        <w:t xml:space="preserve"> </w:t>
      </w:r>
      <w:r w:rsidRPr="006B0EFE">
        <w:rPr>
          <w:rFonts w:eastAsiaTheme="minorEastAsia"/>
          <w:lang w:eastAsia="en-US"/>
        </w:rPr>
        <w:t xml:space="preserve">надається </w:t>
      </w:r>
      <w:r w:rsidRPr="00D64374">
        <w:rPr>
          <w:rFonts w:eastAsiaTheme="minorEastAsia"/>
          <w:u w:val="single"/>
          <w:lang w:eastAsia="en-US"/>
        </w:rPr>
        <w:t>окремо за кожним видом санкції</w:t>
      </w:r>
      <w:r w:rsidRPr="006B0EFE">
        <w:rPr>
          <w:rFonts w:eastAsiaTheme="minorEastAsia"/>
          <w:lang w:eastAsia="en-US"/>
        </w:rPr>
        <w:t xml:space="preserve">. </w:t>
      </w:r>
      <w:r>
        <w:rPr>
          <w:rFonts w:eastAsiaTheme="minorEastAsia"/>
          <w:lang w:eastAsia="en-US"/>
        </w:rPr>
        <w:t xml:space="preserve">З метою уникнення дублювання інформація про фінансову операцію, яка підпадає під ознаки декількох видів секторальних санкцій, </w:t>
      </w:r>
      <w:r w:rsidRPr="00D64374">
        <w:rPr>
          <w:rFonts w:eastAsiaTheme="minorEastAsia"/>
          <w:b/>
          <w:lang w:eastAsia="en-US"/>
        </w:rPr>
        <w:t xml:space="preserve">зазначається </w:t>
      </w:r>
      <w:r w:rsidR="004C45A2">
        <w:rPr>
          <w:rFonts w:eastAsiaTheme="minorEastAsia"/>
          <w:b/>
          <w:lang w:eastAsia="en-US"/>
        </w:rPr>
        <w:t>в одному рядку</w:t>
      </w:r>
      <w:r>
        <w:rPr>
          <w:rFonts w:eastAsiaTheme="minorEastAsia"/>
          <w:lang w:eastAsia="en-US"/>
        </w:rPr>
        <w:t xml:space="preserve">, при цьому </w:t>
      </w:r>
      <w:r>
        <w:t>в НРП</w:t>
      </w:r>
      <w:r w:rsidR="00942412" w:rsidRPr="00942412">
        <w:t xml:space="preserve"> </w:t>
      </w:r>
      <w:r w:rsidR="00942412" w:rsidRPr="00C4337F">
        <w:t>Q</w:t>
      </w:r>
      <w:r w:rsidR="00942412" w:rsidRPr="00C4337F">
        <w:rPr>
          <w:lang w:val="en-US"/>
        </w:rPr>
        <w:t>F</w:t>
      </w:r>
      <w:r w:rsidR="00942412" w:rsidRPr="00C4337F">
        <w:t>085</w:t>
      </w:r>
      <w:r w:rsidR="00942412" w:rsidRPr="00C4337F">
        <w:rPr>
          <w:lang w:val="en-US"/>
        </w:rPr>
        <w:t>S</w:t>
      </w:r>
      <w:r w:rsidRPr="00D64374">
        <w:t xml:space="preserve"> </w:t>
      </w:r>
      <w:r w:rsidRPr="00D64374">
        <w:rPr>
          <w:b/>
          <w:u w:val="single"/>
        </w:rPr>
        <w:t>зазначаються всі види санкцій (</w:t>
      </w:r>
      <w:r w:rsidR="005953CE" w:rsidRPr="005953CE">
        <w:rPr>
          <w:b/>
          <w:u w:val="single"/>
        </w:rPr>
        <w:t xml:space="preserve">із використанням розділового </w:t>
      </w:r>
      <w:proofErr w:type="spellStart"/>
      <w:r w:rsidR="005953CE" w:rsidRPr="005953CE">
        <w:rPr>
          <w:b/>
          <w:u w:val="single"/>
        </w:rPr>
        <w:t>знака</w:t>
      </w:r>
      <w:proofErr w:type="spellEnd"/>
      <w:r w:rsidRPr="00D64374">
        <w:rPr>
          <w:b/>
          <w:u w:val="single"/>
        </w:rPr>
        <w:t xml:space="preserve"> “;”), з метою реалізації яких</w:t>
      </w:r>
      <w:r w:rsidRPr="00D64374">
        <w:rPr>
          <w:u w:val="single"/>
        </w:rPr>
        <w:t xml:space="preserve"> респондент відмовив у проведенні цієї фінансової операції/зупинив її проведення</w:t>
      </w:r>
      <w:r>
        <w:rPr>
          <w:rFonts w:eastAsiaTheme="minorEastAsia"/>
          <w:lang w:eastAsia="en-US"/>
        </w:rPr>
        <w:t>.</w:t>
      </w:r>
    </w:p>
    <w:p w14:paraId="35EF3E89" w14:textId="77777777" w:rsidR="00587352" w:rsidRDefault="00587352" w:rsidP="003E4757">
      <w:pPr>
        <w:ind w:firstLine="567"/>
      </w:pPr>
    </w:p>
    <w:p w14:paraId="363EDAA6" w14:textId="640B85C5" w:rsidR="003E4757" w:rsidRPr="003E4757" w:rsidRDefault="00167BED" w:rsidP="003E4757">
      <w:pPr>
        <w:ind w:firstLine="567"/>
      </w:pPr>
      <w:r>
        <w:t xml:space="preserve">4.4. </w:t>
      </w:r>
      <w:r w:rsidR="003E4757" w:rsidRPr="00CE1211">
        <w:t>Інформація про кількість</w:t>
      </w:r>
      <w:r w:rsidR="003E4757">
        <w:t>/суми</w:t>
      </w:r>
      <w:r w:rsidR="003E4757" w:rsidRPr="00CE1211">
        <w:t xml:space="preserve"> фінансових операцій, у проведенні яких було відмовлено або які були зупинені у зв’язку із застосуванням </w:t>
      </w:r>
      <w:r w:rsidR="003E4757">
        <w:t>секторальних санкцій</w:t>
      </w:r>
      <w:r w:rsidR="003E4757" w:rsidRPr="00CE1211">
        <w:t xml:space="preserve">, </w:t>
      </w:r>
      <w:r w:rsidR="003E4757">
        <w:t>зазначається у файлі 2</w:t>
      </w:r>
      <w:r w:rsidR="003E4757">
        <w:rPr>
          <w:lang w:val="en-US"/>
        </w:rPr>
        <w:t>N</w:t>
      </w:r>
      <w:r w:rsidR="003E4757" w:rsidRPr="003E4757">
        <w:t>2</w:t>
      </w:r>
      <w:r w:rsidR="003E4757" w:rsidRPr="00CE1211">
        <w:t xml:space="preserve">X </w:t>
      </w:r>
      <w:r w:rsidR="003E4757" w:rsidRPr="003E4757">
        <w:rPr>
          <w:b/>
          <w:u w:val="single"/>
        </w:rPr>
        <w:t>в окремих рядках</w:t>
      </w:r>
      <w:r w:rsidR="003E4757" w:rsidRPr="003E4757">
        <w:t xml:space="preserve"> </w:t>
      </w:r>
      <w:r w:rsidR="003E4757" w:rsidRPr="003E4757">
        <w:rPr>
          <w:u w:val="single"/>
        </w:rPr>
        <w:t>(окремо зазначаються відмови у проведенні фінансових операцій, окремо зупинені фінансові операції)</w:t>
      </w:r>
      <w:r w:rsidR="003E4757" w:rsidRPr="003E4757">
        <w:t xml:space="preserve"> </w:t>
      </w:r>
      <w:r w:rsidR="003E4757" w:rsidRPr="003E4757">
        <w:rPr>
          <w:b/>
        </w:rPr>
        <w:t xml:space="preserve">у </w:t>
      </w:r>
      <w:r w:rsidR="003E4757" w:rsidRPr="003E4757">
        <w:rPr>
          <w:rFonts w:eastAsiaTheme="minorEastAsia"/>
          <w:b/>
          <w:lang w:eastAsia="en-US"/>
        </w:rPr>
        <w:t>розрізі валюти таких фінансових операцій</w:t>
      </w:r>
      <w:r w:rsidR="003E4757">
        <w:t xml:space="preserve"> </w:t>
      </w:r>
      <w:r w:rsidR="003E4757" w:rsidRPr="003E4757">
        <w:rPr>
          <w:u w:val="single"/>
        </w:rPr>
        <w:t>(із зазначенням детальної інформації щодо таких фінансових операцій та вжитих респондентом заходів)</w:t>
      </w:r>
      <w:r w:rsidR="003E4757" w:rsidRPr="003E4757">
        <w:t>.</w:t>
      </w:r>
    </w:p>
    <w:p w14:paraId="2456D3B8" w14:textId="77777777" w:rsidR="00EE3F23" w:rsidRPr="00D64374" w:rsidRDefault="00EE3F23" w:rsidP="00167BED">
      <w:pPr>
        <w:ind w:firstLine="567"/>
      </w:pPr>
    </w:p>
    <w:p w14:paraId="32050346" w14:textId="77777777" w:rsidR="00ED56CD" w:rsidRPr="00CE1211" w:rsidRDefault="003E4757" w:rsidP="00ED56CD">
      <w:pPr>
        <w:ind w:firstLine="567"/>
      </w:pPr>
      <w:r>
        <w:t>4.5</w:t>
      </w:r>
      <w:r w:rsidR="00ED56CD" w:rsidRPr="00CE1211">
        <w:t xml:space="preserve">. У разі проведення фінансових операцій, на які не поширюються застосовані РНБО обмеження з урахуванням вимог Положення про реалізацію санкцій, інформація про такі фінансові операції у </w:t>
      </w:r>
      <w:r w:rsidR="00EE3F23">
        <w:t>файлі 2</w:t>
      </w:r>
      <w:r w:rsidR="00EE3F23">
        <w:rPr>
          <w:lang w:val="en-US"/>
        </w:rPr>
        <w:t>N</w:t>
      </w:r>
      <w:r>
        <w:t>2</w:t>
      </w:r>
      <w:r w:rsidR="00ED56CD" w:rsidRPr="00CE1211">
        <w:t xml:space="preserve">X </w:t>
      </w:r>
      <w:r w:rsidR="00ED56CD" w:rsidRPr="00CE1211">
        <w:rPr>
          <w:u w:val="single"/>
        </w:rPr>
        <w:t>не надається</w:t>
      </w:r>
      <w:r w:rsidR="00ED56CD" w:rsidRPr="00CE1211">
        <w:t>.</w:t>
      </w:r>
    </w:p>
    <w:p w14:paraId="055B6E93" w14:textId="77777777" w:rsidR="00DD4E33" w:rsidRDefault="00DD4E33" w:rsidP="00DD4E33">
      <w:pPr>
        <w:ind w:firstLine="709"/>
      </w:pPr>
    </w:p>
    <w:p w14:paraId="1FAD9E39" w14:textId="2CB2ACE6" w:rsidR="00587352" w:rsidRDefault="003E4757" w:rsidP="003E4757">
      <w:pPr>
        <w:tabs>
          <w:tab w:val="left" w:pos="567"/>
          <w:tab w:val="left" w:pos="851"/>
        </w:tabs>
      </w:pPr>
      <w:r>
        <w:tab/>
        <w:t xml:space="preserve">4.6. </w:t>
      </w:r>
      <w:r w:rsidRPr="003E4757">
        <w:t xml:space="preserve">Інформація про </w:t>
      </w:r>
      <w:r>
        <w:t xml:space="preserve">ділові відносини з </w:t>
      </w:r>
      <w:r w:rsidR="00CC36D1">
        <w:t xml:space="preserve">фінансовими </w:t>
      </w:r>
      <w:r>
        <w:t>установами</w:t>
      </w:r>
      <w:r w:rsidR="00CC36D1">
        <w:t xml:space="preserve"> російської федерації</w:t>
      </w:r>
      <w:r w:rsidR="00587352">
        <w:t xml:space="preserve"> </w:t>
      </w:r>
      <w:r>
        <w:t xml:space="preserve">надається </w:t>
      </w:r>
      <w:r w:rsidR="00587352">
        <w:t>у файлі 2</w:t>
      </w:r>
      <w:r w:rsidR="00587352">
        <w:rPr>
          <w:lang w:val="en-US"/>
        </w:rPr>
        <w:t>N</w:t>
      </w:r>
      <w:r w:rsidR="00587352" w:rsidRPr="00587352">
        <w:t>3</w:t>
      </w:r>
      <w:r w:rsidR="00587352">
        <w:rPr>
          <w:lang w:val="en-US"/>
        </w:rPr>
        <w:t>X</w:t>
      </w:r>
      <w:r w:rsidR="00587352" w:rsidRPr="00587352">
        <w:t xml:space="preserve"> </w:t>
      </w:r>
      <w:r>
        <w:t xml:space="preserve">за </w:t>
      </w:r>
      <w:r w:rsidR="00587352">
        <w:t xml:space="preserve">їх </w:t>
      </w:r>
      <w:r>
        <w:t xml:space="preserve">наявності </w:t>
      </w:r>
      <w:r w:rsidR="00587352">
        <w:t>станом на дату застосування секторальних санкцій та/або на звітну дату</w:t>
      </w:r>
      <w:r w:rsidR="006D13C3">
        <w:t xml:space="preserve"> у розрізі фінансових установ російської федерації</w:t>
      </w:r>
      <w:r w:rsidR="00587352">
        <w:t>.</w:t>
      </w:r>
    </w:p>
    <w:p w14:paraId="629BB99C" w14:textId="3FB65EB7" w:rsidR="00587352" w:rsidRDefault="00587352" w:rsidP="003E4757">
      <w:pPr>
        <w:tabs>
          <w:tab w:val="left" w:pos="567"/>
          <w:tab w:val="left" w:pos="851"/>
        </w:tabs>
      </w:pPr>
      <w:r>
        <w:tab/>
        <w:t xml:space="preserve">Інформація про </w:t>
      </w:r>
      <w:r w:rsidRPr="00450201">
        <w:t>спроби встановлення</w:t>
      </w:r>
      <w:r>
        <w:t xml:space="preserve"> </w:t>
      </w:r>
      <w:r w:rsidR="008F0247">
        <w:t xml:space="preserve">фінансовими </w:t>
      </w:r>
      <w:r>
        <w:t xml:space="preserve">установами </w:t>
      </w:r>
      <w:r w:rsidR="008F0247">
        <w:t xml:space="preserve">російської федерації </w:t>
      </w:r>
      <w:r>
        <w:t>ділових відносин</w:t>
      </w:r>
      <w:r w:rsidRPr="00587352">
        <w:t xml:space="preserve"> </w:t>
      </w:r>
      <w:r>
        <w:t>надається у файлі 2</w:t>
      </w:r>
      <w:r>
        <w:rPr>
          <w:lang w:val="en-US"/>
        </w:rPr>
        <w:t>N</w:t>
      </w:r>
      <w:r w:rsidRPr="00587352">
        <w:t>3</w:t>
      </w:r>
      <w:r>
        <w:rPr>
          <w:lang w:val="en-US"/>
        </w:rPr>
        <w:t>X</w:t>
      </w:r>
      <w:r>
        <w:t xml:space="preserve"> у разі їх здійснення після застосування секторальних санкцій (із зазначенням додаткової інформації, у тому числі дати кожної такої спроби).</w:t>
      </w:r>
    </w:p>
    <w:p w14:paraId="0B2C8BC3" w14:textId="01FF5BC4" w:rsidR="00587352" w:rsidRDefault="00587352" w:rsidP="00587352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>Інформація</w:t>
      </w:r>
      <w:r>
        <w:rPr>
          <w:rFonts w:eastAsiaTheme="minorEastAsia"/>
          <w:lang w:eastAsia="en-US"/>
        </w:rPr>
        <w:t xml:space="preserve"> про ділові відносини</w:t>
      </w:r>
      <w:r>
        <w:rPr>
          <w:shd w:val="clear" w:color="auto" w:fill="FFFFFF"/>
        </w:rPr>
        <w:t xml:space="preserve"> </w:t>
      </w:r>
      <w:r w:rsidRPr="006B0EFE">
        <w:rPr>
          <w:rFonts w:eastAsiaTheme="minorEastAsia"/>
          <w:lang w:eastAsia="en-US"/>
        </w:rPr>
        <w:t>з фінансовою установою російської федерації</w:t>
      </w:r>
      <w:r>
        <w:rPr>
          <w:shd w:val="clear" w:color="auto" w:fill="FFFFFF"/>
        </w:rPr>
        <w:t xml:space="preserve">, </w:t>
      </w:r>
      <w:r>
        <w:t>спроби встановлення нею ділових відносин з респондентом може надаватися у файлі 2</w:t>
      </w:r>
      <w:r>
        <w:rPr>
          <w:lang w:val="en-US"/>
        </w:rPr>
        <w:t>N</w:t>
      </w:r>
      <w:r w:rsidRPr="00587352">
        <w:t>3</w:t>
      </w:r>
      <w:r>
        <w:rPr>
          <w:lang w:val="en-US"/>
        </w:rPr>
        <w:t>X</w:t>
      </w:r>
      <w:r>
        <w:rPr>
          <w:shd w:val="clear" w:color="auto" w:fill="FFFFFF"/>
        </w:rPr>
        <w:t xml:space="preserve"> в</w:t>
      </w:r>
      <w:r w:rsidRPr="007B66EC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одному рядку (за можливості</w:t>
      </w:r>
      <w:r w:rsidR="00CC5C9A">
        <w:rPr>
          <w:shd w:val="clear" w:color="auto" w:fill="FFFFFF"/>
        </w:rPr>
        <w:t>, виходячи з наявного розрізу даних</w:t>
      </w:r>
      <w:r>
        <w:rPr>
          <w:shd w:val="clear" w:color="auto" w:fill="FFFFFF"/>
        </w:rPr>
        <w:t>).</w:t>
      </w:r>
    </w:p>
    <w:p w14:paraId="6A3EC112" w14:textId="77777777" w:rsidR="00CC36D1" w:rsidRPr="006B0EFE" w:rsidRDefault="00CC36D1" w:rsidP="00587352">
      <w:pPr>
        <w:ind w:firstLine="567"/>
        <w:rPr>
          <w:rFonts w:eastAsiaTheme="minorEastAsia"/>
          <w:lang w:eastAsia="en-US"/>
        </w:rPr>
      </w:pPr>
    </w:p>
    <w:p w14:paraId="46FA7581" w14:textId="0E6AF406" w:rsidR="00244CAA" w:rsidRDefault="00244CAA" w:rsidP="00244CAA">
      <w:pPr>
        <w:tabs>
          <w:tab w:val="left" w:pos="567"/>
          <w:tab w:val="left" w:pos="851"/>
        </w:tabs>
      </w:pPr>
      <w:r>
        <w:tab/>
        <w:t>4.</w:t>
      </w:r>
      <w:r w:rsidR="00D47CA0">
        <w:t>7</w:t>
      </w:r>
      <w:r>
        <w:t xml:space="preserve">. </w:t>
      </w:r>
      <w:r w:rsidRPr="003E4757">
        <w:t xml:space="preserve">Інформація про </w:t>
      </w:r>
      <w:r>
        <w:t xml:space="preserve">економічні/фінансові зобов’язання перед </w:t>
      </w:r>
      <w:r w:rsidR="008F0247">
        <w:t>фінансовими</w:t>
      </w:r>
      <w:r>
        <w:t xml:space="preserve"> установами </w:t>
      </w:r>
      <w:r w:rsidR="008F0247">
        <w:t xml:space="preserve">російської федерації </w:t>
      </w:r>
      <w:r>
        <w:t>надається у файлі 2</w:t>
      </w:r>
      <w:r>
        <w:rPr>
          <w:lang w:val="en-US"/>
        </w:rPr>
        <w:t>N</w:t>
      </w:r>
      <w:r>
        <w:t>4</w:t>
      </w:r>
      <w:r>
        <w:rPr>
          <w:lang w:val="en-US"/>
        </w:rPr>
        <w:t>X</w:t>
      </w:r>
      <w:r w:rsidRPr="00587352">
        <w:t xml:space="preserve"> </w:t>
      </w:r>
      <w:r>
        <w:t>за їх наявності станом на дату застосування секторальних санкцій та/або на звітну дату у розрізі фінансових установ російської федерації.</w:t>
      </w:r>
    </w:p>
    <w:p w14:paraId="117AC283" w14:textId="38203A5C" w:rsidR="00244CAA" w:rsidRDefault="00244CAA" w:rsidP="00244CAA">
      <w:pPr>
        <w:tabs>
          <w:tab w:val="left" w:pos="567"/>
          <w:tab w:val="left" w:pos="851"/>
        </w:tabs>
      </w:pPr>
      <w:r>
        <w:tab/>
        <w:t xml:space="preserve">Інформація про </w:t>
      </w:r>
      <w:r w:rsidRPr="00450201">
        <w:t xml:space="preserve">спроби </w:t>
      </w:r>
      <w:r>
        <w:t xml:space="preserve">вчинення </w:t>
      </w:r>
      <w:r w:rsidR="008F0247">
        <w:t xml:space="preserve">фінансовими установами російської федерації </w:t>
      </w:r>
      <w:r>
        <w:t>правочинів із респондентом</w:t>
      </w:r>
      <w:r w:rsidRPr="00587352">
        <w:t xml:space="preserve"> </w:t>
      </w:r>
      <w:r>
        <w:t>надається у файлі 2</w:t>
      </w:r>
      <w:r>
        <w:rPr>
          <w:lang w:val="en-US"/>
        </w:rPr>
        <w:t>N</w:t>
      </w:r>
      <w:r>
        <w:t>4</w:t>
      </w:r>
      <w:r>
        <w:rPr>
          <w:lang w:val="en-US"/>
        </w:rPr>
        <w:t>X</w:t>
      </w:r>
      <w:r>
        <w:t xml:space="preserve"> у разі їх здійснення після застосування секторальних санкцій (із зазначенням додаткової інформації, у тому числі дати кожної такої спроби).</w:t>
      </w:r>
    </w:p>
    <w:p w14:paraId="2D84DD9A" w14:textId="02AAE30D" w:rsidR="00EE3F23" w:rsidRPr="00CC5C9A" w:rsidRDefault="00244CAA" w:rsidP="00244CA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4CAA">
        <w:rPr>
          <w:sz w:val="28"/>
          <w:szCs w:val="28"/>
        </w:rPr>
        <w:t>Інформація про економічн</w:t>
      </w:r>
      <w:r>
        <w:rPr>
          <w:sz w:val="28"/>
          <w:szCs w:val="28"/>
        </w:rPr>
        <w:t>і</w:t>
      </w:r>
      <w:r w:rsidRPr="00244CAA">
        <w:rPr>
          <w:sz w:val="28"/>
          <w:szCs w:val="28"/>
        </w:rPr>
        <w:t xml:space="preserve"> та/або фінансов</w:t>
      </w:r>
      <w:r>
        <w:rPr>
          <w:sz w:val="28"/>
          <w:szCs w:val="28"/>
        </w:rPr>
        <w:t>і</w:t>
      </w:r>
      <w:r w:rsidRPr="00244CAA">
        <w:rPr>
          <w:sz w:val="28"/>
          <w:szCs w:val="28"/>
        </w:rPr>
        <w:t xml:space="preserve"> зобов’язань перед фінансовою установою російської федерації, спроби вчинення </w:t>
      </w:r>
      <w:r>
        <w:rPr>
          <w:sz w:val="28"/>
          <w:szCs w:val="28"/>
        </w:rPr>
        <w:t xml:space="preserve">нею </w:t>
      </w:r>
      <w:r w:rsidRPr="00244CAA">
        <w:rPr>
          <w:sz w:val="28"/>
          <w:szCs w:val="28"/>
        </w:rPr>
        <w:t xml:space="preserve">правочинів з </w:t>
      </w:r>
      <w:r w:rsidRPr="00CC5C9A">
        <w:rPr>
          <w:sz w:val="28"/>
          <w:szCs w:val="28"/>
        </w:rPr>
        <w:t>респондентом може надаватися у файлі 2N4X в одному рядку (за можливості</w:t>
      </w:r>
      <w:r w:rsidR="00CC5C9A" w:rsidRPr="00CC5C9A">
        <w:rPr>
          <w:sz w:val="28"/>
          <w:szCs w:val="28"/>
        </w:rPr>
        <w:t xml:space="preserve">, </w:t>
      </w:r>
      <w:r w:rsidR="00CC5C9A" w:rsidRPr="00CC5C9A">
        <w:rPr>
          <w:sz w:val="28"/>
          <w:szCs w:val="28"/>
          <w:shd w:val="clear" w:color="auto" w:fill="FFFFFF"/>
        </w:rPr>
        <w:t>виходячи з наявного розрізу даних</w:t>
      </w:r>
      <w:r w:rsidRPr="00CC5C9A">
        <w:rPr>
          <w:sz w:val="28"/>
          <w:szCs w:val="28"/>
        </w:rPr>
        <w:t>).</w:t>
      </w:r>
    </w:p>
    <w:p w14:paraId="5D3637C2" w14:textId="77777777" w:rsidR="00EE3F23" w:rsidRPr="00CC5C9A" w:rsidRDefault="00EE3F23" w:rsidP="00DD4E33">
      <w:pPr>
        <w:ind w:firstLine="709"/>
      </w:pPr>
    </w:p>
    <w:p w14:paraId="72625644" w14:textId="77777777" w:rsidR="009C3317" w:rsidRPr="009C3317" w:rsidRDefault="009C3317" w:rsidP="00DD4E33">
      <w:pPr>
        <w:ind w:firstLine="709"/>
      </w:pPr>
    </w:p>
    <w:p w14:paraId="4194682A" w14:textId="77777777" w:rsidR="00DD4E33" w:rsidRPr="00DD4E33" w:rsidRDefault="00DD4E33" w:rsidP="00ED2EEB">
      <w:pPr>
        <w:jc w:val="center"/>
        <w:rPr>
          <w:b/>
          <w:u w:val="single"/>
        </w:rPr>
      </w:pPr>
      <w:r w:rsidRPr="00DD4E33">
        <w:rPr>
          <w:b/>
          <w:u w:val="single"/>
        </w:rPr>
        <w:t>Особливості формування показника</w:t>
      </w:r>
    </w:p>
    <w:p w14:paraId="756CD7AA" w14:textId="476BAD65" w:rsidR="00DD4E33" w:rsidRPr="00363FE4" w:rsidRDefault="00363FE4" w:rsidP="00ED2EEB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 xml:space="preserve">A2N1001 </w:t>
      </w:r>
      <w:r w:rsidRPr="00363FE4">
        <w:rPr>
          <w:b/>
          <w:u w:val="single"/>
          <w:lang w:val="ru-RU"/>
        </w:rPr>
        <w:t>“</w:t>
      </w:r>
      <w:r w:rsidRPr="00363FE4">
        <w:rPr>
          <w:b/>
          <w:u w:val="single"/>
        </w:rPr>
        <w:t xml:space="preserve">Загальні дані про </w:t>
      </w:r>
      <w:r w:rsidR="000928FE" w:rsidRPr="000928FE">
        <w:rPr>
          <w:b/>
          <w:u w:val="single"/>
        </w:rPr>
        <w:t>вжиті заходи з метою реалізації</w:t>
      </w:r>
      <w:r w:rsidRPr="00363FE4">
        <w:rPr>
          <w:b/>
          <w:u w:val="single"/>
        </w:rPr>
        <w:t xml:space="preserve"> секторальних санкцій</w:t>
      </w:r>
      <w:r w:rsidRPr="00363FE4">
        <w:rPr>
          <w:b/>
          <w:u w:val="single"/>
          <w:lang w:val="ru-RU"/>
        </w:rPr>
        <w:t>”</w:t>
      </w:r>
    </w:p>
    <w:p w14:paraId="6B9A8EBD" w14:textId="77777777" w:rsidR="00DD4E33" w:rsidRPr="00DD4E33" w:rsidRDefault="00DD4E33" w:rsidP="00ED2EEB">
      <w:pPr>
        <w:jc w:val="center"/>
        <w:rPr>
          <w:b/>
          <w:u w:val="single"/>
        </w:rPr>
      </w:pPr>
      <w:r w:rsidRPr="00DD4E33">
        <w:rPr>
          <w:b/>
          <w:u w:val="single"/>
        </w:rPr>
        <w:t>Опис параметрів, некласифікованих реквізитів показника та метрик</w:t>
      </w:r>
    </w:p>
    <w:p w14:paraId="2362DDC6" w14:textId="77777777" w:rsidR="00DD4E33" w:rsidRDefault="00DD4E33" w:rsidP="00DD4E33">
      <w:pPr>
        <w:ind w:firstLine="709"/>
        <w:rPr>
          <w:b/>
        </w:rPr>
      </w:pPr>
    </w:p>
    <w:p w14:paraId="00750261" w14:textId="0A9E3A99" w:rsidR="00675160" w:rsidRDefault="00675160" w:rsidP="008602FF">
      <w:pPr>
        <w:autoSpaceDE w:val="0"/>
        <w:autoSpaceDN w:val="0"/>
        <w:ind w:firstLine="567"/>
        <w:rPr>
          <w:sz w:val="22"/>
          <w:szCs w:val="22"/>
        </w:rPr>
      </w:pPr>
      <w:r>
        <w:rPr>
          <w:b/>
        </w:rPr>
        <w:t xml:space="preserve">НРП </w:t>
      </w:r>
      <w:r w:rsidR="00854AFF">
        <w:rPr>
          <w:b/>
          <w:lang w:val="en-US"/>
        </w:rPr>
        <w:t>Q</w:t>
      </w:r>
      <w:r w:rsidR="00854AFF" w:rsidRPr="008602FF">
        <w:rPr>
          <w:b/>
          <w:lang w:val="ru-RU"/>
        </w:rPr>
        <w:t>003</w:t>
      </w:r>
      <w:r w:rsidRPr="008602FF">
        <w:rPr>
          <w:b/>
          <w:lang w:val="ru-RU"/>
        </w:rPr>
        <w:t xml:space="preserve"> </w:t>
      </w:r>
      <w:r>
        <w:rPr>
          <w:b/>
        </w:rPr>
        <w:t xml:space="preserve">– </w:t>
      </w:r>
      <w:r>
        <w:t>умовний порядковий номер запису у звітному файлі, який присвоюється респондентом самостійно.</w:t>
      </w:r>
    </w:p>
    <w:p w14:paraId="22E2CB2D" w14:textId="29D1DBE0" w:rsidR="00DD4E33" w:rsidRPr="000F223E" w:rsidRDefault="00363FE4" w:rsidP="000F223E">
      <w:pPr>
        <w:ind w:firstLine="567"/>
      </w:pPr>
      <w:r w:rsidRPr="000F223E">
        <w:rPr>
          <w:b/>
        </w:rPr>
        <w:t>НРП Q003</w:t>
      </w:r>
      <w:r w:rsidR="00854AFF" w:rsidRPr="008602FF">
        <w:rPr>
          <w:b/>
          <w:lang w:val="ru-RU"/>
        </w:rPr>
        <w:t>_1</w:t>
      </w:r>
      <w:r w:rsidR="00DD4E33" w:rsidRPr="000F223E">
        <w:t xml:space="preserve"> – номер указу Президента України, яким уведено в дію рішення РНБО щодо секторальних санкцій, у форматі “№”</w:t>
      </w:r>
      <w:r w:rsidR="00AD402B" w:rsidRPr="00C4337F">
        <w:rPr>
          <w:lang w:val="en-US"/>
        </w:rPr>
        <w:t xml:space="preserve"> (</w:t>
      </w:r>
      <w:proofErr w:type="spellStart"/>
      <w:r w:rsidR="00AD402B" w:rsidRPr="00C4337F">
        <w:rPr>
          <w:lang w:val="en-US"/>
        </w:rPr>
        <w:t>наприклад</w:t>
      </w:r>
      <w:proofErr w:type="spellEnd"/>
      <w:r w:rsidR="00AD402B" w:rsidRPr="00C4337F">
        <w:rPr>
          <w:lang w:val="en-US"/>
        </w:rPr>
        <w:t>, “89/2023”)</w:t>
      </w:r>
      <w:r w:rsidR="00DD4E33" w:rsidRPr="000F223E">
        <w:t>.</w:t>
      </w:r>
    </w:p>
    <w:p w14:paraId="71993371" w14:textId="77777777" w:rsidR="00363FE4" w:rsidRPr="000F223E" w:rsidRDefault="00363FE4" w:rsidP="000F223E">
      <w:pPr>
        <w:ind w:firstLine="567"/>
        <w:rPr>
          <w:b/>
        </w:rPr>
      </w:pPr>
      <w:r w:rsidRPr="00363FE4">
        <w:rPr>
          <w:b/>
        </w:rPr>
        <w:t>НРП QACTION</w:t>
      </w:r>
      <w:r w:rsidR="000F223E" w:rsidRPr="000F223E">
        <w:rPr>
          <w:b/>
        </w:rPr>
        <w:t xml:space="preserve"> </w:t>
      </w:r>
      <w:r w:rsidR="000F223E" w:rsidRPr="000F223E">
        <w:t>–</w:t>
      </w:r>
      <w:r w:rsidR="000F223E" w:rsidRPr="000F223E">
        <w:rPr>
          <w:b/>
          <w:bCs/>
          <w:shd w:val="clear" w:color="auto" w:fill="FFFFFF"/>
        </w:rPr>
        <w:t xml:space="preserve"> </w:t>
      </w:r>
      <w:r w:rsidR="000F223E" w:rsidRPr="000F223E">
        <w:rPr>
          <w:shd w:val="clear" w:color="auto" w:fill="FFFFFF"/>
        </w:rPr>
        <w:t xml:space="preserve">унікальний ідентифікатор </w:t>
      </w:r>
      <w:proofErr w:type="spellStart"/>
      <w:r w:rsidR="000F223E" w:rsidRPr="000F223E">
        <w:rPr>
          <w:shd w:val="clear" w:color="auto" w:fill="FFFFFF"/>
        </w:rPr>
        <w:t>санкційної</w:t>
      </w:r>
      <w:proofErr w:type="spellEnd"/>
      <w:r w:rsidR="000F223E" w:rsidRPr="000F223E">
        <w:rPr>
          <w:shd w:val="clear" w:color="auto" w:fill="FFFFFF"/>
        </w:rPr>
        <w:t xml:space="preserve"> дії в Державному реєстрі санкцій (</w:t>
      </w:r>
      <w:r w:rsidR="000F223E" w:rsidRPr="000F223E">
        <w:rPr>
          <w:b/>
          <w:shd w:val="clear" w:color="auto" w:fill="FFFFFF"/>
        </w:rPr>
        <w:t>поле “</w:t>
      </w:r>
      <w:proofErr w:type="spellStart"/>
      <w:r w:rsidR="000F223E" w:rsidRPr="000F223E">
        <w:rPr>
          <w:b/>
          <w:bCs/>
          <w:shd w:val="clear" w:color="auto" w:fill="FFFFFF"/>
          <w:lang w:val="en-US"/>
        </w:rPr>
        <w:t>i</w:t>
      </w:r>
      <w:proofErr w:type="spellEnd"/>
      <w:r w:rsidR="000F223E" w:rsidRPr="000F223E">
        <w:rPr>
          <w:b/>
          <w:bCs/>
          <w:shd w:val="clear" w:color="auto" w:fill="FFFFFF"/>
        </w:rPr>
        <w:t>d” в Державному реєстрі санкцій</w:t>
      </w:r>
      <w:r w:rsidR="000F223E" w:rsidRPr="000F223E">
        <w:rPr>
          <w:bCs/>
          <w:shd w:val="clear" w:color="auto" w:fill="FFFFFF"/>
        </w:rPr>
        <w:t>).</w:t>
      </w:r>
    </w:p>
    <w:p w14:paraId="1D577BCD" w14:textId="0F866AC5" w:rsidR="000F223E" w:rsidRPr="000F223E" w:rsidRDefault="000F223E" w:rsidP="000F223E">
      <w:pPr>
        <w:ind w:firstLine="567"/>
      </w:pPr>
      <w:r w:rsidRPr="00363FE4">
        <w:rPr>
          <w:b/>
        </w:rPr>
        <w:t>НРП QK040</w:t>
      </w:r>
      <w:r w:rsidRPr="000F223E">
        <w:rPr>
          <w:b/>
        </w:rPr>
        <w:t xml:space="preserve"> – </w:t>
      </w:r>
      <w:r w:rsidRPr="000F223E">
        <w:t>код країни</w:t>
      </w:r>
      <w:r w:rsidRPr="00363FE4">
        <w:t>, до якої/</w:t>
      </w:r>
      <w:r w:rsidRPr="000F223E">
        <w:t>виду</w:t>
      </w:r>
      <w:r w:rsidRPr="00363FE4">
        <w:t>/</w:t>
      </w:r>
      <w:r w:rsidR="004F3610">
        <w:t>сектору/</w:t>
      </w:r>
      <w:r w:rsidRPr="00363FE4">
        <w:t>сфери діяльності якої застосовані секторальні санкції</w:t>
      </w:r>
      <w:r w:rsidRPr="000F223E"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 471). Якщо відповідно до одного рішення РНБО секторальні санкції застосовані щодо кількох країн, для розділення кодів використовується розділовий знак “;”.</w:t>
      </w:r>
    </w:p>
    <w:p w14:paraId="403523CA" w14:textId="22AC6C8B" w:rsidR="000F223E" w:rsidRPr="000F223E" w:rsidRDefault="000F223E" w:rsidP="000F223E">
      <w:pPr>
        <w:ind w:firstLine="567"/>
      </w:pPr>
      <w:r w:rsidRPr="00363FE4">
        <w:rPr>
          <w:b/>
        </w:rPr>
        <w:t>НРП QSECTOR</w:t>
      </w:r>
      <w:r w:rsidRPr="000F223E">
        <w:rPr>
          <w:b/>
        </w:rPr>
        <w:t xml:space="preserve"> –</w:t>
      </w:r>
      <w:r w:rsidRPr="000F223E">
        <w:t xml:space="preserve"> в</w:t>
      </w:r>
      <w:r w:rsidRPr="00363FE4">
        <w:t>ид діяльності/</w:t>
      </w:r>
      <w:r w:rsidR="004F3610">
        <w:t>сектор</w:t>
      </w:r>
      <w:r w:rsidRPr="00363FE4">
        <w:t>, до якого застосовано секторальні санкції (сфера обмежень з Державного реєстру санкцій)</w:t>
      </w:r>
      <w:r w:rsidRPr="000F223E">
        <w:t xml:space="preserve">. Якщо відповідно до рішення РНБО секторальні санкції застосовані </w:t>
      </w:r>
      <w:r>
        <w:t xml:space="preserve">в цілому до країни, </w:t>
      </w:r>
      <w:r w:rsidRPr="000F223E">
        <w:t xml:space="preserve">то </w:t>
      </w:r>
      <w:r w:rsidRPr="00363FE4">
        <w:t>НРП QSECTOR</w:t>
      </w:r>
      <w:r w:rsidRPr="000F223E">
        <w:t xml:space="preserve"> не заповнюється.</w:t>
      </w:r>
    </w:p>
    <w:p w14:paraId="51AADEB0" w14:textId="77777777" w:rsidR="000F223E" w:rsidRPr="00CE1211" w:rsidRDefault="000F223E" w:rsidP="000F223E">
      <w:pPr>
        <w:tabs>
          <w:tab w:val="left" w:pos="2552"/>
        </w:tabs>
        <w:ind w:firstLine="567"/>
      </w:pPr>
      <w:r w:rsidRPr="00CE1211">
        <w:rPr>
          <w:b/>
        </w:rPr>
        <w:t xml:space="preserve">Параметр S340 – </w:t>
      </w:r>
      <w:r w:rsidRPr="00CE1211">
        <w:t xml:space="preserve">строк, на який застосовано </w:t>
      </w:r>
      <w:r>
        <w:t>секторальні санкції</w:t>
      </w:r>
      <w:r w:rsidRPr="00CE1211">
        <w:t xml:space="preserve"> (довідник S340). При цьому, код санкції “1A – Більше 10 років” зазначається у разі застосування санкцій на визначену кількість років, що є більшою за 10; код санкції “99 – Інші строки” зазначається у разі застосування санкцій безстроково або до якоїсь дати (без зазначення конкретної кількості років), або на кількість років, що є меншою за 10 та яка не передбачена іншими значеннями довідника.</w:t>
      </w:r>
    </w:p>
    <w:p w14:paraId="232DEBC4" w14:textId="25E10010" w:rsidR="00C944E8" w:rsidRPr="00CE1211" w:rsidRDefault="00C944E8" w:rsidP="00C944E8">
      <w:pPr>
        <w:ind w:firstLine="567"/>
        <w:rPr>
          <w:b/>
        </w:rPr>
      </w:pPr>
      <w:r w:rsidRPr="00CE1211">
        <w:rPr>
          <w:b/>
        </w:rPr>
        <w:lastRenderedPageBreak/>
        <w:t>НРП Q</w:t>
      </w:r>
      <w:r w:rsidR="00AD402B">
        <w:rPr>
          <w:b/>
          <w:lang w:val="en-US"/>
        </w:rPr>
        <w:t>F</w:t>
      </w:r>
      <w:r w:rsidR="00AD402B" w:rsidRPr="00C4337F">
        <w:rPr>
          <w:b/>
          <w:lang w:val="en-US"/>
        </w:rPr>
        <w:t>085</w:t>
      </w:r>
      <w:r w:rsidR="00AD402B">
        <w:rPr>
          <w:b/>
          <w:lang w:val="en-US"/>
        </w:rPr>
        <w:t>S</w:t>
      </w:r>
      <w:r w:rsidRPr="00CE1211">
        <w:rPr>
          <w:b/>
        </w:rPr>
        <w:t xml:space="preserve"> – </w:t>
      </w:r>
      <w:r>
        <w:t>код секторальних санкцій</w:t>
      </w:r>
      <w:r w:rsidRPr="00CE1211">
        <w:t xml:space="preserve"> (довідник </w:t>
      </w:r>
      <w:r w:rsidR="00D57B53">
        <w:rPr>
          <w:lang w:val="en-US"/>
        </w:rPr>
        <w:t>F</w:t>
      </w:r>
      <w:r w:rsidR="00D57B53" w:rsidRPr="00675160">
        <w:t>085</w:t>
      </w:r>
      <w:r w:rsidR="00D57B53">
        <w:rPr>
          <w:lang w:val="en-US"/>
        </w:rPr>
        <w:t>S</w:t>
      </w:r>
      <w:r w:rsidRPr="00CE1211">
        <w:t xml:space="preserve">), для розділення кодів використовується розділовий знак “;”. У разі, якщо </w:t>
      </w:r>
      <w:r>
        <w:t xml:space="preserve">інформація надається щодо кількох санкцій, </w:t>
      </w:r>
      <w:r w:rsidRPr="00CE1211">
        <w:t xml:space="preserve">необхідно зазначати коди </w:t>
      </w:r>
      <w:r w:rsidRPr="00CE1211">
        <w:rPr>
          <w:u w:val="single"/>
        </w:rPr>
        <w:t>всіх таких санкцій з довідника</w:t>
      </w:r>
      <w:r w:rsidRPr="00CE1211">
        <w:t xml:space="preserve">. </w:t>
      </w:r>
      <w:r>
        <w:t xml:space="preserve">Якщо в довіднику окремо не визначена санкція, з метою реалізації якої респондентом також вживалися заходи, в такому випадку додатково обирається код </w:t>
      </w:r>
      <w:r w:rsidRPr="00CE1211">
        <w:t>“99</w:t>
      </w:r>
      <w:r w:rsidR="00166733">
        <w:t>9</w:t>
      </w:r>
      <w:r w:rsidRPr="00CE1211">
        <w:t xml:space="preserve"> – Інші </w:t>
      </w:r>
      <w:r w:rsidR="00166733">
        <w:t xml:space="preserve">секторальні </w:t>
      </w:r>
      <w:r w:rsidRPr="00CE1211">
        <w:t xml:space="preserve">санкції” </w:t>
      </w:r>
      <w:r>
        <w:t xml:space="preserve">із наданням додаткової інформації в </w:t>
      </w:r>
      <w:r w:rsidR="008C7B81" w:rsidRPr="008C7B81">
        <w:t>НРП QDETAILS</w:t>
      </w:r>
      <w:r w:rsidR="004A21E8">
        <w:t xml:space="preserve"> </w:t>
      </w:r>
      <w:r>
        <w:t xml:space="preserve">та/або </w:t>
      </w:r>
      <w:r w:rsidRPr="00C944E8">
        <w:t>НРП Q006</w:t>
      </w:r>
      <w:r w:rsidRPr="00CE1211">
        <w:t>.</w:t>
      </w:r>
    </w:p>
    <w:p w14:paraId="33BA9246" w14:textId="2F70CE0D" w:rsidR="00DD4E33" w:rsidRPr="00DD4E33" w:rsidRDefault="00DD4E33" w:rsidP="00DD4E33">
      <w:pPr>
        <w:ind w:firstLine="709"/>
      </w:pPr>
      <w:r w:rsidRPr="00DD4E33">
        <w:rPr>
          <w:b/>
        </w:rPr>
        <w:t xml:space="preserve">НРП </w:t>
      </w:r>
      <w:r w:rsidR="00675160" w:rsidRPr="00675160">
        <w:rPr>
          <w:b/>
        </w:rPr>
        <w:t>QDETAILS</w:t>
      </w:r>
      <w:r w:rsidRPr="00DD4E33">
        <w:t xml:space="preserve"> – </w:t>
      </w:r>
      <w:r w:rsidR="006B2497">
        <w:t>д</w:t>
      </w:r>
      <w:r w:rsidR="00C944E8" w:rsidRPr="00C944E8">
        <w:t>етальна інформація про вжиті заходи з метою реалізації секторальних санкцій</w:t>
      </w:r>
      <w:r w:rsidRPr="008602FF">
        <w:t xml:space="preserve">. </w:t>
      </w:r>
      <w:proofErr w:type="spellStart"/>
      <w:r w:rsidRPr="00DD4E33">
        <w:rPr>
          <w:lang w:val="ru-RU"/>
        </w:rPr>
        <w:t>Заповню</w:t>
      </w:r>
      <w:proofErr w:type="spellEnd"/>
      <w:r w:rsidRPr="00DD4E33">
        <w:t>є</w:t>
      </w:r>
      <w:proofErr w:type="spellStart"/>
      <w:r w:rsidRPr="00DD4E33">
        <w:rPr>
          <w:lang w:val="ru-RU"/>
        </w:rPr>
        <w:t>ться</w:t>
      </w:r>
      <w:proofErr w:type="spellEnd"/>
      <w:r w:rsidRPr="00DD4E33">
        <w:t xml:space="preserve"> </w:t>
      </w:r>
      <w:r w:rsidRPr="00DD4E33">
        <w:rPr>
          <w:u w:val="single"/>
        </w:rPr>
        <w:t>в розрізі застосованих санкцій</w:t>
      </w:r>
      <w:r w:rsidR="006B2497">
        <w:rPr>
          <w:u w:val="single"/>
        </w:rPr>
        <w:t xml:space="preserve"> (з урахуванням пункт</w:t>
      </w:r>
      <w:r w:rsidR="004F3610">
        <w:rPr>
          <w:u w:val="single"/>
        </w:rPr>
        <w:t xml:space="preserve">ів 4.1, </w:t>
      </w:r>
      <w:r w:rsidR="006B2497">
        <w:rPr>
          <w:u w:val="single"/>
        </w:rPr>
        <w:t>4.2 цих Правил)</w:t>
      </w:r>
      <w:r w:rsidRPr="00DD4E33">
        <w:t xml:space="preserve">. </w:t>
      </w:r>
    </w:p>
    <w:p w14:paraId="178A59A1" w14:textId="43F266EE" w:rsidR="00363FE4" w:rsidRPr="00C944E8" w:rsidRDefault="00C944E8" w:rsidP="00DD4E33">
      <w:pPr>
        <w:ind w:firstLine="708"/>
      </w:pPr>
      <w:r w:rsidRPr="00DD4E33">
        <w:rPr>
          <w:b/>
        </w:rPr>
        <w:t>НРП Q006</w:t>
      </w:r>
      <w:r>
        <w:rPr>
          <w:b/>
        </w:rPr>
        <w:t xml:space="preserve"> </w:t>
      </w:r>
      <w:r w:rsidRPr="00C944E8">
        <w:t>– примітка. Заповнюється за потреби надання додаткових коментарів/інформації.</w:t>
      </w:r>
    </w:p>
    <w:p w14:paraId="319D32EE" w14:textId="77777777" w:rsidR="00C944E8" w:rsidRDefault="00C944E8" w:rsidP="00DD4E33">
      <w:pPr>
        <w:ind w:firstLine="708"/>
      </w:pPr>
    </w:p>
    <w:p w14:paraId="76B7AC33" w14:textId="77777777" w:rsidR="00ED2EEB" w:rsidRDefault="00ED2EEB" w:rsidP="00DD4E33">
      <w:pPr>
        <w:ind w:firstLine="708"/>
      </w:pPr>
    </w:p>
    <w:p w14:paraId="7F561543" w14:textId="77777777" w:rsidR="00E85C1A" w:rsidRPr="00DD4E33" w:rsidRDefault="00E85C1A" w:rsidP="00E85C1A">
      <w:pPr>
        <w:jc w:val="center"/>
        <w:rPr>
          <w:b/>
          <w:u w:val="single"/>
        </w:rPr>
      </w:pPr>
      <w:r w:rsidRPr="00DD4E33">
        <w:rPr>
          <w:b/>
          <w:u w:val="single"/>
        </w:rPr>
        <w:t>Особливості формування показника</w:t>
      </w:r>
    </w:p>
    <w:p w14:paraId="247AAB8B" w14:textId="77777777" w:rsidR="00E85C1A" w:rsidRPr="00E85C1A" w:rsidRDefault="00E85C1A" w:rsidP="00E85C1A">
      <w:pPr>
        <w:jc w:val="center"/>
        <w:rPr>
          <w:b/>
          <w:u w:val="single"/>
        </w:rPr>
      </w:pPr>
      <w:r>
        <w:rPr>
          <w:b/>
          <w:u w:val="single"/>
        </w:rPr>
        <w:t xml:space="preserve">A2N2001 </w:t>
      </w:r>
      <w:r w:rsidRPr="00E85C1A">
        <w:rPr>
          <w:b/>
          <w:u w:val="single"/>
        </w:rPr>
        <w:t xml:space="preserve">“Дані про фінансові операції, у проведенні яких було відмовлено або які було </w:t>
      </w:r>
      <w:proofErr w:type="spellStart"/>
      <w:r w:rsidRPr="00E85C1A">
        <w:rPr>
          <w:b/>
          <w:u w:val="single"/>
        </w:rPr>
        <w:t>зупинено</w:t>
      </w:r>
      <w:proofErr w:type="spellEnd"/>
      <w:r w:rsidRPr="00E85C1A">
        <w:rPr>
          <w:b/>
          <w:u w:val="single"/>
        </w:rPr>
        <w:t xml:space="preserve"> у зв’язку із зас</w:t>
      </w:r>
      <w:r>
        <w:rPr>
          <w:b/>
          <w:u w:val="single"/>
        </w:rPr>
        <w:t>тосуванням секторальних санкцій</w:t>
      </w:r>
      <w:r w:rsidRPr="00E85C1A">
        <w:rPr>
          <w:b/>
          <w:u w:val="single"/>
        </w:rPr>
        <w:t>”</w:t>
      </w:r>
    </w:p>
    <w:p w14:paraId="1113C53F" w14:textId="77777777" w:rsidR="00E85C1A" w:rsidRPr="00DD4E33" w:rsidRDefault="00E85C1A" w:rsidP="00E85C1A">
      <w:pPr>
        <w:jc w:val="center"/>
        <w:rPr>
          <w:b/>
          <w:u w:val="single"/>
        </w:rPr>
      </w:pPr>
      <w:r w:rsidRPr="00DD4E33">
        <w:rPr>
          <w:b/>
          <w:u w:val="single"/>
        </w:rPr>
        <w:t>Опис параметрів, некласифікованих реквізитів показника та метрик</w:t>
      </w:r>
    </w:p>
    <w:p w14:paraId="3E82BBE2" w14:textId="77777777" w:rsidR="00E85C1A" w:rsidRDefault="00E85C1A" w:rsidP="00E85C1A">
      <w:pPr>
        <w:ind w:firstLine="709"/>
        <w:rPr>
          <w:b/>
        </w:rPr>
      </w:pPr>
    </w:p>
    <w:p w14:paraId="3D0843F9" w14:textId="7B80B66E" w:rsidR="00675160" w:rsidRPr="008602FF" w:rsidRDefault="00854AFF" w:rsidP="008602FF">
      <w:pPr>
        <w:autoSpaceDE w:val="0"/>
        <w:autoSpaceDN w:val="0"/>
        <w:ind w:firstLine="567"/>
        <w:rPr>
          <w:sz w:val="22"/>
          <w:szCs w:val="22"/>
        </w:rPr>
      </w:pPr>
      <w:r>
        <w:rPr>
          <w:b/>
        </w:rPr>
        <w:t xml:space="preserve">НРП </w:t>
      </w:r>
      <w:r>
        <w:rPr>
          <w:b/>
          <w:lang w:val="en-US"/>
        </w:rPr>
        <w:t>Q</w:t>
      </w:r>
      <w:r w:rsidRPr="004016A7">
        <w:rPr>
          <w:b/>
          <w:lang w:val="ru-RU"/>
        </w:rPr>
        <w:t xml:space="preserve">003 </w:t>
      </w:r>
      <w:r>
        <w:rPr>
          <w:b/>
        </w:rPr>
        <w:t xml:space="preserve">– </w:t>
      </w:r>
      <w:r>
        <w:t>умовний порядковий номер запису у звітному файлі, який присвоюється респондентом самостійно.</w:t>
      </w:r>
    </w:p>
    <w:p w14:paraId="386E9735" w14:textId="0885A61F" w:rsidR="00E85C1A" w:rsidRPr="000F223E" w:rsidRDefault="00E85C1A" w:rsidP="00E85C1A">
      <w:pPr>
        <w:ind w:firstLine="567"/>
      </w:pPr>
      <w:r w:rsidRPr="000F223E">
        <w:rPr>
          <w:b/>
        </w:rPr>
        <w:t>НРП Q003</w:t>
      </w:r>
      <w:r w:rsidR="00854AFF">
        <w:rPr>
          <w:b/>
        </w:rPr>
        <w:t>_1</w:t>
      </w:r>
      <w:r w:rsidRPr="000F223E">
        <w:t xml:space="preserve"> – номер указу Президента України, яким уведено в дію рішення РНБО щодо секторальних санкцій, у форматі “№”</w:t>
      </w:r>
      <w:r w:rsidR="00AD402B" w:rsidRPr="00C4337F">
        <w:rPr>
          <w:lang w:val="en-US"/>
        </w:rPr>
        <w:t xml:space="preserve"> (</w:t>
      </w:r>
      <w:proofErr w:type="spellStart"/>
      <w:r w:rsidR="00AD402B" w:rsidRPr="00C4337F">
        <w:rPr>
          <w:lang w:val="en-US"/>
        </w:rPr>
        <w:t>наприклад</w:t>
      </w:r>
      <w:proofErr w:type="spellEnd"/>
      <w:r w:rsidR="00AD402B" w:rsidRPr="00C4337F">
        <w:rPr>
          <w:lang w:val="en-US"/>
        </w:rPr>
        <w:t>, “89/2023”)</w:t>
      </w:r>
      <w:r w:rsidRPr="000F223E">
        <w:t>.</w:t>
      </w:r>
    </w:p>
    <w:p w14:paraId="05AB9863" w14:textId="77777777" w:rsidR="00E85C1A" w:rsidRPr="000F223E" w:rsidRDefault="00E85C1A" w:rsidP="00E85C1A">
      <w:pPr>
        <w:ind w:firstLine="567"/>
        <w:rPr>
          <w:b/>
        </w:rPr>
      </w:pPr>
      <w:r w:rsidRPr="00363FE4">
        <w:rPr>
          <w:b/>
        </w:rPr>
        <w:t>НРП QACTION</w:t>
      </w:r>
      <w:r w:rsidRPr="000F223E">
        <w:rPr>
          <w:b/>
        </w:rPr>
        <w:t xml:space="preserve"> </w:t>
      </w:r>
      <w:r w:rsidRPr="000F223E">
        <w:t>–</w:t>
      </w:r>
      <w:r w:rsidRPr="000F223E">
        <w:rPr>
          <w:b/>
          <w:bCs/>
          <w:shd w:val="clear" w:color="auto" w:fill="FFFFFF"/>
        </w:rPr>
        <w:t xml:space="preserve"> </w:t>
      </w:r>
      <w:r w:rsidRPr="000F223E">
        <w:rPr>
          <w:shd w:val="clear" w:color="auto" w:fill="FFFFFF"/>
        </w:rPr>
        <w:t xml:space="preserve">унікальний ідентифікатор </w:t>
      </w:r>
      <w:proofErr w:type="spellStart"/>
      <w:r w:rsidRPr="000F223E">
        <w:rPr>
          <w:shd w:val="clear" w:color="auto" w:fill="FFFFFF"/>
        </w:rPr>
        <w:t>санкційної</w:t>
      </w:r>
      <w:proofErr w:type="spellEnd"/>
      <w:r w:rsidRPr="000F223E">
        <w:rPr>
          <w:shd w:val="clear" w:color="auto" w:fill="FFFFFF"/>
        </w:rPr>
        <w:t xml:space="preserve"> дії в Державному реєстрі санкцій (</w:t>
      </w:r>
      <w:r w:rsidRPr="000F223E">
        <w:rPr>
          <w:b/>
          <w:shd w:val="clear" w:color="auto" w:fill="FFFFFF"/>
        </w:rPr>
        <w:t>поле “</w:t>
      </w:r>
      <w:proofErr w:type="spellStart"/>
      <w:r w:rsidRPr="000F223E">
        <w:rPr>
          <w:b/>
          <w:bCs/>
          <w:shd w:val="clear" w:color="auto" w:fill="FFFFFF"/>
          <w:lang w:val="en-US"/>
        </w:rPr>
        <w:t>i</w:t>
      </w:r>
      <w:proofErr w:type="spellEnd"/>
      <w:r w:rsidRPr="000F223E">
        <w:rPr>
          <w:b/>
          <w:bCs/>
          <w:shd w:val="clear" w:color="auto" w:fill="FFFFFF"/>
        </w:rPr>
        <w:t>d” в Державному реєстрі санкцій</w:t>
      </w:r>
      <w:r w:rsidRPr="000F223E">
        <w:rPr>
          <w:bCs/>
          <w:shd w:val="clear" w:color="auto" w:fill="FFFFFF"/>
        </w:rPr>
        <w:t>).</w:t>
      </w:r>
    </w:p>
    <w:p w14:paraId="2301B00F" w14:textId="3CEA5B92" w:rsidR="00E85C1A" w:rsidRPr="000F223E" w:rsidRDefault="00E85C1A" w:rsidP="00E85C1A">
      <w:pPr>
        <w:ind w:firstLine="567"/>
      </w:pPr>
      <w:r w:rsidRPr="00363FE4">
        <w:rPr>
          <w:b/>
        </w:rPr>
        <w:t>НРП QK040</w:t>
      </w:r>
      <w:r w:rsidRPr="000F223E">
        <w:rPr>
          <w:b/>
        </w:rPr>
        <w:t xml:space="preserve"> – </w:t>
      </w:r>
      <w:r w:rsidRPr="000F223E">
        <w:t>код країни</w:t>
      </w:r>
      <w:r w:rsidRPr="00363FE4">
        <w:t>, до якої/</w:t>
      </w:r>
      <w:r w:rsidRPr="000F223E">
        <w:t xml:space="preserve"> виду</w:t>
      </w:r>
      <w:r w:rsidRPr="00363FE4">
        <w:t>/сфери діяльності якої застосовані секторальні санкції</w:t>
      </w:r>
      <w:r w:rsidRPr="000F223E"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 471). Якщо відповідно до одного рішення РНБО секторальні санкції застосовані щодо кількох країн, для розділення кодів використовується розділовий знак “;”.</w:t>
      </w:r>
    </w:p>
    <w:p w14:paraId="12CBFBBB" w14:textId="5CE90ACA" w:rsidR="00E85C1A" w:rsidRPr="000F223E" w:rsidRDefault="00E85C1A" w:rsidP="00E85C1A">
      <w:pPr>
        <w:ind w:firstLine="567"/>
      </w:pPr>
      <w:r w:rsidRPr="00363FE4">
        <w:rPr>
          <w:b/>
        </w:rPr>
        <w:t>НРП QSECTOR</w:t>
      </w:r>
      <w:r w:rsidRPr="000F223E">
        <w:rPr>
          <w:b/>
        </w:rPr>
        <w:t xml:space="preserve"> –</w:t>
      </w:r>
      <w:r w:rsidRPr="000F223E">
        <w:t xml:space="preserve"> в</w:t>
      </w:r>
      <w:r w:rsidRPr="00363FE4">
        <w:t>ид діяльності/</w:t>
      </w:r>
      <w:r w:rsidR="004F3610">
        <w:t>сектор</w:t>
      </w:r>
      <w:r w:rsidRPr="00363FE4">
        <w:t>, до якого застосовано секторальні санкції (сфера обмежень з Державного реєстру санкцій)</w:t>
      </w:r>
      <w:r w:rsidRPr="000F223E">
        <w:t xml:space="preserve">. Якщо відповідно до рішення РНБО секторальні санкції застосовані </w:t>
      </w:r>
      <w:r>
        <w:t xml:space="preserve">в цілому до країни, </w:t>
      </w:r>
      <w:r w:rsidRPr="000F223E">
        <w:t xml:space="preserve">то </w:t>
      </w:r>
      <w:r w:rsidRPr="00363FE4">
        <w:t>НРП QSECTOR</w:t>
      </w:r>
      <w:r w:rsidRPr="000F223E">
        <w:t xml:space="preserve"> не заповнюється.</w:t>
      </w:r>
    </w:p>
    <w:p w14:paraId="3684E4F7" w14:textId="5F20DBFA" w:rsidR="00ED2EEB" w:rsidRPr="0026268E" w:rsidRDefault="00E85C1A" w:rsidP="0026268E">
      <w:pPr>
        <w:ind w:firstLine="567"/>
        <w:rPr>
          <w:b/>
        </w:rPr>
      </w:pPr>
      <w:r w:rsidRPr="00CE1211">
        <w:rPr>
          <w:b/>
        </w:rPr>
        <w:t>НРП Q</w:t>
      </w:r>
      <w:r w:rsidR="00AD402B">
        <w:rPr>
          <w:b/>
          <w:lang w:val="en-US"/>
        </w:rPr>
        <w:t>F</w:t>
      </w:r>
      <w:r w:rsidR="00AD402B" w:rsidRPr="00C4337F">
        <w:rPr>
          <w:b/>
          <w:lang w:val="en-US"/>
        </w:rPr>
        <w:t>085</w:t>
      </w:r>
      <w:r w:rsidR="00AD402B">
        <w:rPr>
          <w:b/>
          <w:lang w:val="en-US"/>
        </w:rPr>
        <w:t>S</w:t>
      </w:r>
      <w:r w:rsidRPr="00CE1211">
        <w:rPr>
          <w:b/>
        </w:rPr>
        <w:t xml:space="preserve"> – </w:t>
      </w:r>
      <w:r>
        <w:t>код секторальних санкцій</w:t>
      </w:r>
      <w:r w:rsidRPr="00CE1211">
        <w:t xml:space="preserve"> (довідник </w:t>
      </w:r>
      <w:r w:rsidR="00D57B53">
        <w:rPr>
          <w:lang w:val="en-US"/>
        </w:rPr>
        <w:t>F</w:t>
      </w:r>
      <w:r w:rsidR="00D57B53" w:rsidRPr="00675160">
        <w:t>085</w:t>
      </w:r>
      <w:r w:rsidR="00D57B53">
        <w:rPr>
          <w:lang w:val="en-US"/>
        </w:rPr>
        <w:t>S</w:t>
      </w:r>
      <w:r w:rsidRPr="00CE1211">
        <w:t xml:space="preserve">), для розділення кодів використовується розділовий знак “;”. У разі, якщо </w:t>
      </w:r>
      <w:r>
        <w:t xml:space="preserve">інформація надається щодо кількох санкцій, </w:t>
      </w:r>
      <w:r w:rsidRPr="00CE1211">
        <w:t xml:space="preserve">необхідно зазначати коди </w:t>
      </w:r>
      <w:r w:rsidRPr="00CE1211">
        <w:rPr>
          <w:u w:val="single"/>
        </w:rPr>
        <w:t>всіх таких санкцій з довідника</w:t>
      </w:r>
      <w:r w:rsidRPr="00CE1211">
        <w:t xml:space="preserve">. </w:t>
      </w:r>
      <w:r>
        <w:t xml:space="preserve">Якщо в довіднику окремо не визначена санкція, з метою реалізації якої респондент </w:t>
      </w:r>
      <w:r w:rsidR="004F3610">
        <w:t>відмовив у проведенні фінансової операції/зупинив проведення фінансової операції</w:t>
      </w:r>
      <w:r>
        <w:t xml:space="preserve">, в такому випадку додатково обирається код </w:t>
      </w:r>
      <w:r w:rsidRPr="00CE1211">
        <w:t>“99</w:t>
      </w:r>
      <w:r w:rsidR="00166733">
        <w:t>9</w:t>
      </w:r>
      <w:r w:rsidRPr="00CE1211">
        <w:t xml:space="preserve"> – Інші </w:t>
      </w:r>
      <w:r w:rsidR="00166733">
        <w:t xml:space="preserve">секторальні </w:t>
      </w:r>
      <w:r w:rsidRPr="00CE1211">
        <w:t xml:space="preserve">санкції” </w:t>
      </w:r>
      <w:r>
        <w:t xml:space="preserve">із наданням додаткової інформації в </w:t>
      </w:r>
      <w:r w:rsidRPr="00C944E8">
        <w:t>НРП Q006</w:t>
      </w:r>
      <w:r>
        <w:t>_</w:t>
      </w:r>
      <w:r w:rsidR="008C7B81">
        <w:t>1</w:t>
      </w:r>
      <w:r w:rsidRPr="00CE1211">
        <w:t>.</w:t>
      </w:r>
    </w:p>
    <w:p w14:paraId="23509BC4" w14:textId="596688C1" w:rsidR="0026268E" w:rsidRPr="00CE1211" w:rsidRDefault="0026268E" w:rsidP="0026268E">
      <w:pPr>
        <w:ind w:firstLine="567"/>
        <w:rPr>
          <w:lang w:val="ru-RU"/>
        </w:rPr>
      </w:pPr>
      <w:r w:rsidRPr="0026268E">
        <w:rPr>
          <w:b/>
        </w:rPr>
        <w:lastRenderedPageBreak/>
        <w:t>НРП QF086</w:t>
      </w:r>
      <w:r>
        <w:rPr>
          <w:b/>
        </w:rPr>
        <w:t xml:space="preserve"> </w:t>
      </w:r>
      <w:r w:rsidRPr="00CE1211">
        <w:t xml:space="preserve">– код наявності фінансової операції, у проведенні якої було відмовлено або яку було </w:t>
      </w:r>
      <w:proofErr w:type="spellStart"/>
      <w:r w:rsidRPr="00CE1211">
        <w:t>зупинено</w:t>
      </w:r>
      <w:proofErr w:type="spellEnd"/>
      <w:r w:rsidRPr="00CE1211">
        <w:t xml:space="preserve"> у зв’язку із застосуванням санкцій/проведеної фінансової операції </w:t>
      </w:r>
      <w:r w:rsidR="006F1625" w:rsidRPr="00675160">
        <w:t>(</w:t>
      </w:r>
      <w:r w:rsidR="006F1625" w:rsidRPr="00CC5C9A">
        <w:rPr>
          <w:u w:val="single"/>
        </w:rPr>
        <w:t>з дати застосування таких санкцій</w:t>
      </w:r>
      <w:r w:rsidR="006F1625">
        <w:t xml:space="preserve">) </w:t>
      </w:r>
      <w:r w:rsidRPr="00CE1211">
        <w:t xml:space="preserve">(довідник F086). Вибираються коди з довідника F086: </w:t>
      </w:r>
      <w:r w:rsidRPr="00CE1211">
        <w:rPr>
          <w:lang w:val="ru-RU"/>
        </w:rPr>
        <w:t>“</w:t>
      </w:r>
      <w:r w:rsidR="00D47CA0">
        <w:t>41</w:t>
      </w:r>
      <w:r w:rsidRPr="00CE1211">
        <w:rPr>
          <w:lang w:val="ru-RU"/>
        </w:rPr>
        <w:t>”,</w:t>
      </w:r>
      <w:r w:rsidRPr="00CE1211">
        <w:t xml:space="preserve"> </w:t>
      </w:r>
      <w:r w:rsidRPr="00CE1211">
        <w:rPr>
          <w:lang w:val="ru-RU"/>
        </w:rPr>
        <w:t>“</w:t>
      </w:r>
      <w:r w:rsidR="00D47CA0">
        <w:rPr>
          <w:lang w:val="ru-RU"/>
        </w:rPr>
        <w:t>42</w:t>
      </w:r>
      <w:r w:rsidRPr="00CE1211">
        <w:rPr>
          <w:lang w:val="ru-RU"/>
        </w:rPr>
        <w:t>”</w:t>
      </w:r>
      <w:r>
        <w:rPr>
          <w:lang w:val="ru-RU"/>
        </w:rPr>
        <w:t xml:space="preserve">, </w:t>
      </w:r>
      <w:r w:rsidRPr="00166733">
        <w:rPr>
          <w:lang w:val="ru-RU"/>
        </w:rPr>
        <w:t>“</w:t>
      </w:r>
      <w:r w:rsidR="00D47CA0">
        <w:rPr>
          <w:lang w:val="ru-RU"/>
        </w:rPr>
        <w:t>62</w:t>
      </w:r>
      <w:r w:rsidRPr="00166733">
        <w:rPr>
          <w:lang w:val="ru-RU"/>
        </w:rPr>
        <w:t>”</w:t>
      </w:r>
      <w:r w:rsidRPr="00CE1211">
        <w:rPr>
          <w:lang w:val="ru-RU"/>
        </w:rPr>
        <w:t>. Д</w:t>
      </w:r>
      <w:r w:rsidRPr="00CE1211">
        <w:t>ля розділення кодів використовується розділовий знак “;”.</w:t>
      </w:r>
    </w:p>
    <w:p w14:paraId="66748558" w14:textId="32BAC396" w:rsidR="00A33411" w:rsidRPr="00CE1211" w:rsidRDefault="0026268E" w:rsidP="00A33411">
      <w:pPr>
        <w:ind w:firstLine="567"/>
      </w:pPr>
      <w:r>
        <w:rPr>
          <w:b/>
        </w:rPr>
        <w:t xml:space="preserve">Метрика </w:t>
      </w:r>
      <w:r w:rsidR="00A33411">
        <w:rPr>
          <w:b/>
        </w:rPr>
        <w:t xml:space="preserve">T080 – </w:t>
      </w:r>
      <w:r w:rsidR="00A33411">
        <w:t>к</w:t>
      </w:r>
      <w:r w:rsidR="00A33411" w:rsidRPr="00A33411">
        <w:t xml:space="preserve">ількість фінансових операцій, у проведенні яких було відмовлено/які було </w:t>
      </w:r>
      <w:proofErr w:type="spellStart"/>
      <w:r w:rsidR="00A33411" w:rsidRPr="00A33411">
        <w:t>зупинено</w:t>
      </w:r>
      <w:proofErr w:type="spellEnd"/>
      <w:r w:rsidR="00A33411" w:rsidRPr="00A33411">
        <w:t xml:space="preserve"> </w:t>
      </w:r>
      <w:r w:rsidR="00A33411" w:rsidRPr="00284FBB">
        <w:rPr>
          <w:u w:val="single"/>
        </w:rPr>
        <w:t>з дати застосування секторальних санкцій</w:t>
      </w:r>
      <w:r w:rsidR="00A33411" w:rsidRPr="00A33411">
        <w:t xml:space="preserve"> у зв’язку із застосуванням </w:t>
      </w:r>
      <w:r w:rsidR="00A33411">
        <w:t>таких</w:t>
      </w:r>
      <w:r w:rsidR="00A33411" w:rsidRPr="00A33411">
        <w:t xml:space="preserve"> санкцій</w:t>
      </w:r>
      <w:r w:rsidR="00A33411">
        <w:t xml:space="preserve">. </w:t>
      </w:r>
      <w:r w:rsidR="00325B4D">
        <w:t xml:space="preserve">Кількість </w:t>
      </w:r>
      <w:r w:rsidR="00325B4D" w:rsidRPr="0018257E">
        <w:t>фінансових операцій, у проведенні яких було відмовлено</w:t>
      </w:r>
      <w:r w:rsidR="00DC313D">
        <w:t>,</w:t>
      </w:r>
      <w:r w:rsidR="00325B4D">
        <w:t xml:space="preserve"> зазначається окремо від фінансових операцій, які було </w:t>
      </w:r>
      <w:proofErr w:type="spellStart"/>
      <w:r w:rsidR="00325B4D">
        <w:t>зупинено</w:t>
      </w:r>
      <w:proofErr w:type="spellEnd"/>
      <w:r w:rsidR="00325B4D">
        <w:t xml:space="preserve">. </w:t>
      </w:r>
      <w:r w:rsidR="00A33411" w:rsidRPr="00284FBB">
        <w:t xml:space="preserve">У разі відсутності фінансових операцій в </w:t>
      </w:r>
      <w:r w:rsidR="00A33411" w:rsidRPr="00284FBB">
        <w:rPr>
          <w:lang w:val="en-US"/>
        </w:rPr>
        <w:t>T</w:t>
      </w:r>
      <w:r w:rsidR="00A33411" w:rsidRPr="008602FF">
        <w:t>080</w:t>
      </w:r>
      <w:r w:rsidR="00A33411" w:rsidRPr="00284FBB">
        <w:t xml:space="preserve"> зазначається нуль.</w:t>
      </w:r>
    </w:p>
    <w:p w14:paraId="1F2C6453" w14:textId="5C0031EE" w:rsidR="00A33411" w:rsidRPr="00CE1211" w:rsidRDefault="0026268E" w:rsidP="00A33411">
      <w:pPr>
        <w:ind w:firstLine="567"/>
      </w:pPr>
      <w:r>
        <w:rPr>
          <w:b/>
        </w:rPr>
        <w:t xml:space="preserve">Метрика </w:t>
      </w:r>
      <w:r w:rsidR="00A33411">
        <w:rPr>
          <w:b/>
        </w:rPr>
        <w:t xml:space="preserve">T070 </w:t>
      </w:r>
      <w:r w:rsidR="00A33411" w:rsidRPr="00A33411">
        <w:t xml:space="preserve">– загальна сума фінансових операцій, у проведенні яких було відмовлено/які було </w:t>
      </w:r>
      <w:proofErr w:type="spellStart"/>
      <w:r w:rsidR="00A33411" w:rsidRPr="00A33411">
        <w:t>зупинено</w:t>
      </w:r>
      <w:proofErr w:type="spellEnd"/>
      <w:r w:rsidR="00A33411" w:rsidRPr="00A33411">
        <w:t xml:space="preserve"> </w:t>
      </w:r>
      <w:r w:rsidR="00A33411" w:rsidRPr="00284FBB">
        <w:rPr>
          <w:u w:val="single"/>
        </w:rPr>
        <w:t>з дати застосування секторальних санкцій</w:t>
      </w:r>
      <w:r w:rsidR="00A33411" w:rsidRPr="00A33411">
        <w:t xml:space="preserve"> у зв’язку із застосуванням таких санкцій </w:t>
      </w:r>
      <w:r w:rsidR="00A7512A">
        <w:rPr>
          <w:lang w:val="en-US"/>
        </w:rPr>
        <w:t>[</w:t>
      </w:r>
      <w:r w:rsidR="00A33411" w:rsidRPr="00A33411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="00A33411" w:rsidRPr="00A33411">
        <w:rPr>
          <w:u w:val="single"/>
        </w:rPr>
        <w:t>на останній день звітного періоду</w:t>
      </w:r>
      <w:r w:rsidR="00A7512A">
        <w:rPr>
          <w:u w:val="single"/>
          <w:lang w:val="en-US"/>
        </w:rPr>
        <w:t xml:space="preserve"> </w:t>
      </w:r>
      <w:r w:rsidR="00A7512A" w:rsidRPr="00FA28D2">
        <w:t>(для іноземн</w:t>
      </w:r>
      <w:r w:rsidR="00A7512A">
        <w:t>ої</w:t>
      </w:r>
      <w:r w:rsidR="00A7512A" w:rsidRPr="00FA28D2">
        <w:t xml:space="preserve"> валют</w:t>
      </w:r>
      <w:r w:rsidR="00A7512A">
        <w:t>и</w:t>
      </w:r>
      <w:r w:rsidR="00A7512A" w:rsidRPr="00FA28D2">
        <w:t xml:space="preserve">, що не увійшла до Переліку іноземних валют, до яких Національний банк України встановлює офіційний курс гривні щоденно, – </w:t>
      </w:r>
      <w:r w:rsidR="00A7512A" w:rsidRPr="00FA28D2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A7512A">
        <w:rPr>
          <w:u w:val="single"/>
          <w:lang w:val="en-US"/>
        </w:rPr>
        <w:t>)</w:t>
      </w:r>
      <w:r w:rsidR="00A7512A">
        <w:rPr>
          <w:lang w:val="en-US"/>
        </w:rPr>
        <w:t>]</w:t>
      </w:r>
      <w:r w:rsidR="00A33411" w:rsidRPr="00A33411">
        <w:t xml:space="preserve">. </w:t>
      </w:r>
      <w:r w:rsidR="00325B4D">
        <w:t xml:space="preserve">Суми </w:t>
      </w:r>
      <w:r w:rsidR="00325B4D" w:rsidRPr="0018257E">
        <w:t>фінансових операцій, у проведенні яких було відмовлено</w:t>
      </w:r>
      <w:r w:rsidR="00DC313D">
        <w:t>,</w:t>
      </w:r>
      <w:r w:rsidR="00325B4D">
        <w:t xml:space="preserve"> зазначається окремо від сум фінансових операцій, які було </w:t>
      </w:r>
      <w:proofErr w:type="spellStart"/>
      <w:r w:rsidR="00325B4D">
        <w:t>зупинено</w:t>
      </w:r>
      <w:proofErr w:type="spellEnd"/>
      <w:r w:rsidR="00325B4D">
        <w:t xml:space="preserve">. </w:t>
      </w:r>
      <w:r w:rsidR="00A33411" w:rsidRPr="00284FBB">
        <w:t xml:space="preserve">У разі відсутності фінансових операцій в </w:t>
      </w:r>
      <w:r w:rsidR="00A33411" w:rsidRPr="00284FBB">
        <w:rPr>
          <w:lang w:val="en-US"/>
        </w:rPr>
        <w:t>T</w:t>
      </w:r>
      <w:r w:rsidR="00A33411" w:rsidRPr="008602FF">
        <w:t>070</w:t>
      </w:r>
      <w:r w:rsidR="00A33411" w:rsidRPr="00284FBB">
        <w:t xml:space="preserve"> зазначається нуль.</w:t>
      </w:r>
    </w:p>
    <w:p w14:paraId="05119873" w14:textId="0D452B9A" w:rsidR="0018257E" w:rsidRPr="00284FBB" w:rsidRDefault="0026268E" w:rsidP="0018257E">
      <w:pPr>
        <w:ind w:firstLine="567"/>
      </w:pPr>
      <w:r w:rsidRPr="00284FBB">
        <w:rPr>
          <w:b/>
        </w:rPr>
        <w:t xml:space="preserve">Параметр </w:t>
      </w:r>
      <w:r w:rsidR="00A33411" w:rsidRPr="00284FBB">
        <w:rPr>
          <w:b/>
        </w:rPr>
        <w:t xml:space="preserve">R030 </w:t>
      </w:r>
      <w:r w:rsidR="00A33411" w:rsidRPr="00284FBB">
        <w:t xml:space="preserve">– </w:t>
      </w:r>
      <w:r w:rsidR="0018257E" w:rsidRPr="00284FBB">
        <w:t>к</w:t>
      </w:r>
      <w:r w:rsidR="00A33411" w:rsidRPr="00284FBB">
        <w:t xml:space="preserve">од валюти </w:t>
      </w:r>
      <w:r w:rsidR="00284FBB" w:rsidRPr="00284FBB">
        <w:t>залишку коштів на рахунку/</w:t>
      </w:r>
      <w:r w:rsidR="00A33411" w:rsidRPr="00284FBB">
        <w:t xml:space="preserve">фінансових операцій, у проведенні яких було відмовлено/які було </w:t>
      </w:r>
      <w:proofErr w:type="spellStart"/>
      <w:r w:rsidR="00A33411" w:rsidRPr="00284FBB">
        <w:t>зупинено</w:t>
      </w:r>
      <w:proofErr w:type="spellEnd"/>
      <w:r w:rsidR="00A33411" w:rsidRPr="00284FBB">
        <w:t xml:space="preserve"> </w:t>
      </w:r>
      <w:r w:rsidR="0018257E" w:rsidRPr="00284FBB">
        <w:t>з дати застосування секторальних санкцій</w:t>
      </w:r>
      <w:r w:rsidR="00284FBB" w:rsidRPr="00284FBB">
        <w:t>/протягом звітного періоду</w:t>
      </w:r>
      <w:r w:rsidR="0018257E" w:rsidRPr="00284FBB">
        <w:t xml:space="preserve"> у зв’язку із застосуванням таких санкцій (довідник R030). У разі відсутності </w:t>
      </w:r>
      <w:r w:rsidR="00284FBB" w:rsidRPr="00284FBB">
        <w:t>рахунку (НРП QACCOUNT)/</w:t>
      </w:r>
      <w:r w:rsidR="0018257E" w:rsidRPr="00284FBB">
        <w:t xml:space="preserve">таких фінансових операцій в </w:t>
      </w:r>
      <w:r w:rsidR="00600031" w:rsidRPr="00284FBB">
        <w:t xml:space="preserve">параметрі </w:t>
      </w:r>
      <w:r w:rsidR="0018257E" w:rsidRPr="00284FBB">
        <w:t>R030 зазначається “#”.</w:t>
      </w:r>
    </w:p>
    <w:p w14:paraId="0F123485" w14:textId="07063C81" w:rsidR="0018257E" w:rsidRPr="00284FBB" w:rsidRDefault="0026268E" w:rsidP="0018257E">
      <w:pPr>
        <w:ind w:firstLine="567"/>
      </w:pPr>
      <w:r w:rsidRPr="00284FBB">
        <w:rPr>
          <w:b/>
        </w:rPr>
        <w:t>Метрика T080_1</w:t>
      </w:r>
      <w:r w:rsidR="006F1625" w:rsidRPr="00284FBB">
        <w:rPr>
          <w:b/>
        </w:rPr>
        <w:t xml:space="preserve"> </w:t>
      </w:r>
      <w:r w:rsidR="0018257E" w:rsidRPr="00284FBB">
        <w:t>– кількість фінансових операцій, у проведенні яких було</w:t>
      </w:r>
      <w:r w:rsidR="0018257E" w:rsidRPr="0018257E">
        <w:t xml:space="preserve"> відмовлено/які було </w:t>
      </w:r>
      <w:proofErr w:type="spellStart"/>
      <w:r w:rsidR="0018257E" w:rsidRPr="0018257E">
        <w:t>зупинено</w:t>
      </w:r>
      <w:proofErr w:type="spellEnd"/>
      <w:r w:rsidR="0018257E" w:rsidRPr="0018257E">
        <w:t xml:space="preserve"> </w:t>
      </w:r>
      <w:r w:rsidR="0018257E" w:rsidRPr="00284FBB">
        <w:rPr>
          <w:u w:val="single"/>
        </w:rPr>
        <w:t>протягом звітного кварталу</w:t>
      </w:r>
      <w:r w:rsidR="0018257E" w:rsidRPr="0018257E">
        <w:t xml:space="preserve"> у зв’язку із застосуванням секторальних санкцій</w:t>
      </w:r>
      <w:r w:rsidR="0018257E">
        <w:t xml:space="preserve">. </w:t>
      </w:r>
      <w:r w:rsidR="00AE33EF">
        <w:t xml:space="preserve">Кількість </w:t>
      </w:r>
      <w:r w:rsidR="00AE33EF" w:rsidRPr="0018257E">
        <w:t xml:space="preserve">фінансових операцій, у проведенні яких </w:t>
      </w:r>
      <w:r w:rsidR="00AE33EF" w:rsidRPr="00284FBB">
        <w:t xml:space="preserve">було відмовлено зазначається окремо від фінансових операцій, які було </w:t>
      </w:r>
      <w:proofErr w:type="spellStart"/>
      <w:r w:rsidR="00AE33EF" w:rsidRPr="00284FBB">
        <w:t>зупинено</w:t>
      </w:r>
      <w:proofErr w:type="spellEnd"/>
      <w:r w:rsidR="00AE33EF" w:rsidRPr="00284FBB">
        <w:t xml:space="preserve">. </w:t>
      </w:r>
      <w:r w:rsidR="0018257E" w:rsidRPr="00284FBB">
        <w:t xml:space="preserve">У разі відсутності фінансових операцій в </w:t>
      </w:r>
      <w:r w:rsidR="0018257E" w:rsidRPr="00284FBB">
        <w:rPr>
          <w:lang w:val="en-US"/>
        </w:rPr>
        <w:t>T</w:t>
      </w:r>
      <w:r w:rsidR="0018257E" w:rsidRPr="00675160">
        <w:t>080_1</w:t>
      </w:r>
      <w:r w:rsidR="0018257E" w:rsidRPr="00284FBB">
        <w:t xml:space="preserve"> зазначається нуль.</w:t>
      </w:r>
    </w:p>
    <w:p w14:paraId="1191E24D" w14:textId="187D034C" w:rsidR="00675160" w:rsidRDefault="0026268E" w:rsidP="0026268E">
      <w:pPr>
        <w:ind w:firstLine="567"/>
      </w:pPr>
      <w:r w:rsidRPr="00284FBB">
        <w:rPr>
          <w:b/>
        </w:rPr>
        <w:t>Метрика T070_1</w:t>
      </w:r>
      <w:r w:rsidR="006F1625" w:rsidRPr="00284FBB">
        <w:rPr>
          <w:b/>
        </w:rPr>
        <w:t xml:space="preserve"> </w:t>
      </w:r>
      <w:r w:rsidR="0018257E" w:rsidRPr="00284FBB">
        <w:t>– загальна сума фінансових операцій, у проведенні яких</w:t>
      </w:r>
      <w:r w:rsidR="00D86E6A">
        <w:rPr>
          <w:lang w:val="en-US"/>
        </w:rPr>
        <w:t xml:space="preserve"> </w:t>
      </w:r>
      <w:r w:rsidR="0018257E" w:rsidRPr="00284FBB">
        <w:t xml:space="preserve">було відмовлено/які було </w:t>
      </w:r>
      <w:proofErr w:type="spellStart"/>
      <w:r w:rsidR="0018257E" w:rsidRPr="00284FBB">
        <w:t>зупинено</w:t>
      </w:r>
      <w:proofErr w:type="spellEnd"/>
      <w:r w:rsidR="0018257E" w:rsidRPr="00284FBB">
        <w:t xml:space="preserve"> </w:t>
      </w:r>
      <w:r w:rsidR="0018257E" w:rsidRPr="00284FBB">
        <w:rPr>
          <w:u w:val="single"/>
        </w:rPr>
        <w:t>протягом звітного кварталу</w:t>
      </w:r>
      <w:r w:rsidR="0018257E" w:rsidRPr="00284FBB">
        <w:t xml:space="preserve"> у зв’язку із застосуванням секторальних санкцій </w:t>
      </w:r>
      <w:r w:rsidR="00D86E6A">
        <w:rPr>
          <w:lang w:val="en-US"/>
        </w:rPr>
        <w:t>[</w:t>
      </w:r>
      <w:r w:rsidR="0018257E" w:rsidRPr="00284FBB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="0018257E" w:rsidRPr="00284FBB">
        <w:rPr>
          <w:u w:val="single"/>
        </w:rPr>
        <w:t>на останній день звітного періоду</w:t>
      </w:r>
      <w:r w:rsidR="00D86E6A">
        <w:rPr>
          <w:u w:val="single"/>
          <w:lang w:val="en-US"/>
        </w:rPr>
        <w:t xml:space="preserve"> </w:t>
      </w:r>
      <w:r w:rsidR="00D86E6A" w:rsidRPr="00FA28D2">
        <w:t>(для іноземн</w:t>
      </w:r>
      <w:r w:rsidR="00236983">
        <w:t>ої</w:t>
      </w:r>
      <w:r w:rsidR="00D86E6A" w:rsidRPr="00FA28D2">
        <w:t xml:space="preserve"> валют</w:t>
      </w:r>
      <w:r w:rsidR="00236983">
        <w:t>и</w:t>
      </w:r>
      <w:r w:rsidR="00D86E6A" w:rsidRPr="00FA28D2">
        <w:t xml:space="preserve">, що не увійшла до Переліку іноземних валют, до яких Національний банк України встановлює офіційний курс гривні щоденно, – </w:t>
      </w:r>
      <w:r w:rsidR="00D86E6A" w:rsidRPr="00FA28D2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D86E6A">
        <w:rPr>
          <w:u w:val="single"/>
          <w:lang w:val="en-US"/>
        </w:rPr>
        <w:t>)</w:t>
      </w:r>
      <w:r w:rsidR="005A6859">
        <w:rPr>
          <w:lang w:val="en-US"/>
        </w:rPr>
        <w:t>]</w:t>
      </w:r>
      <w:r w:rsidR="0018257E" w:rsidRPr="00284FBB">
        <w:t xml:space="preserve">. </w:t>
      </w:r>
      <w:r w:rsidR="00325B4D" w:rsidRPr="00284FBB">
        <w:t xml:space="preserve">Суми фінансових операцій, у проведенні яких було відмовлено зазначається окремо від сум фінансових операцій, які було </w:t>
      </w:r>
      <w:proofErr w:type="spellStart"/>
      <w:r w:rsidR="00325B4D" w:rsidRPr="00284FBB">
        <w:t>зупинено</w:t>
      </w:r>
      <w:proofErr w:type="spellEnd"/>
      <w:r w:rsidR="00325B4D" w:rsidRPr="00284FBB">
        <w:t xml:space="preserve">. </w:t>
      </w:r>
      <w:r w:rsidR="0018257E" w:rsidRPr="00284FBB">
        <w:t xml:space="preserve">У разі відсутності фінансових операцій в </w:t>
      </w:r>
      <w:r w:rsidR="0018257E" w:rsidRPr="00284FBB">
        <w:rPr>
          <w:lang w:val="en-US"/>
        </w:rPr>
        <w:t>T</w:t>
      </w:r>
      <w:r w:rsidR="0018257E" w:rsidRPr="008602FF">
        <w:t>070_1</w:t>
      </w:r>
      <w:r w:rsidR="0018257E" w:rsidRPr="00284FBB">
        <w:t xml:space="preserve"> зазначається нуль.</w:t>
      </w:r>
    </w:p>
    <w:p w14:paraId="7E893BC1" w14:textId="1BCC261E" w:rsidR="0026268E" w:rsidRPr="00CE1211" w:rsidRDefault="0026268E" w:rsidP="0026268E">
      <w:pPr>
        <w:ind w:firstLine="567"/>
      </w:pPr>
      <w:r>
        <w:rPr>
          <w:b/>
        </w:rPr>
        <w:lastRenderedPageBreak/>
        <w:t xml:space="preserve">НРП </w:t>
      </w:r>
      <w:r w:rsidR="00244CAA">
        <w:rPr>
          <w:b/>
          <w:lang w:val="en-US"/>
        </w:rPr>
        <w:t>Q</w:t>
      </w:r>
      <w:r>
        <w:rPr>
          <w:b/>
        </w:rPr>
        <w:t xml:space="preserve">F088 – </w:t>
      </w:r>
      <w:r w:rsidRPr="00CE1211">
        <w:t>код виду фінансових операцій</w:t>
      </w:r>
      <w:r w:rsidR="00F6413F">
        <w:t xml:space="preserve"> </w:t>
      </w:r>
      <w:r w:rsidRPr="00CE1211">
        <w:t>(довідник F088). Для розділення кодів використовується розділовий знак “;”. При цьому код “99 – Інш</w:t>
      </w:r>
      <w:r w:rsidR="0002401D">
        <w:t>і</w:t>
      </w:r>
      <w:r w:rsidRPr="00CE1211">
        <w:t xml:space="preserve"> фінансові операції” зазначається тільки тоді, коли </w:t>
      </w:r>
      <w:r w:rsidR="00A81764">
        <w:t xml:space="preserve">в наявному </w:t>
      </w:r>
      <w:r w:rsidRPr="00CE1211">
        <w:t xml:space="preserve">переліку </w:t>
      </w:r>
      <w:r w:rsidR="00A81764">
        <w:t xml:space="preserve">значень </w:t>
      </w:r>
      <w:r w:rsidRPr="00CE1211">
        <w:t xml:space="preserve">довідника F088 </w:t>
      </w:r>
      <w:r w:rsidR="00A81764">
        <w:t>відсутній необхідний вид фінансової операції</w:t>
      </w:r>
      <w:r w:rsidRPr="00CE1211">
        <w:t>. У разі зазначення коду “99 – Інші фінансові операції” обов’язково зазначається детальна інформація щодо таких фінансових операці</w:t>
      </w:r>
      <w:r w:rsidR="0002401D">
        <w:t>й</w:t>
      </w:r>
      <w:r w:rsidRPr="00CE1211">
        <w:t xml:space="preserve"> </w:t>
      </w:r>
      <w:r w:rsidRPr="008602FF">
        <w:t xml:space="preserve">в </w:t>
      </w:r>
      <w:r w:rsidR="008C7B81" w:rsidRPr="008602FF">
        <w:t>НРП QDETAILS_1</w:t>
      </w:r>
      <w:r w:rsidRPr="00CE1211">
        <w:t>.</w:t>
      </w:r>
    </w:p>
    <w:p w14:paraId="71C66A13" w14:textId="24366E9A" w:rsidR="00FF6408" w:rsidRPr="00FF6408" w:rsidRDefault="00675160" w:rsidP="00FF6408">
      <w:pPr>
        <w:pStyle w:val="ac"/>
        <w:ind w:firstLine="567"/>
        <w:jc w:val="both"/>
        <w:rPr>
          <w:sz w:val="28"/>
          <w:szCs w:val="28"/>
          <w:lang w:eastAsia="uk-UA"/>
        </w:rPr>
      </w:pPr>
      <w:r w:rsidRPr="00675160">
        <w:rPr>
          <w:b/>
          <w:sz w:val="28"/>
          <w:szCs w:val="28"/>
        </w:rPr>
        <w:t>НРП QDETAILS_1</w:t>
      </w:r>
      <w:r w:rsidR="00373A83" w:rsidRPr="00FF6408">
        <w:rPr>
          <w:b/>
          <w:sz w:val="28"/>
          <w:szCs w:val="28"/>
        </w:rPr>
        <w:t xml:space="preserve"> </w:t>
      </w:r>
      <w:r w:rsidR="00373A83" w:rsidRPr="00FF6408">
        <w:rPr>
          <w:sz w:val="28"/>
          <w:szCs w:val="28"/>
        </w:rPr>
        <w:t xml:space="preserve">– </w:t>
      </w:r>
      <w:r w:rsidR="00FF6408">
        <w:rPr>
          <w:sz w:val="28"/>
          <w:szCs w:val="28"/>
        </w:rPr>
        <w:t>д</w:t>
      </w:r>
      <w:r w:rsidR="00373A83" w:rsidRPr="00FF6408">
        <w:rPr>
          <w:sz w:val="28"/>
          <w:szCs w:val="28"/>
        </w:rPr>
        <w:t xml:space="preserve">одаткова інформація про фінансові операції, у проведенні яких було відмовлено/які було </w:t>
      </w:r>
      <w:proofErr w:type="spellStart"/>
      <w:r w:rsidR="00373A83" w:rsidRPr="00FF6408">
        <w:rPr>
          <w:sz w:val="28"/>
          <w:szCs w:val="28"/>
        </w:rPr>
        <w:t>зупинено</w:t>
      </w:r>
      <w:proofErr w:type="spellEnd"/>
      <w:r w:rsidR="00373A83" w:rsidRPr="00FF6408">
        <w:rPr>
          <w:sz w:val="28"/>
          <w:szCs w:val="28"/>
        </w:rPr>
        <w:t xml:space="preserve"> </w:t>
      </w:r>
      <w:r w:rsidR="00373A83" w:rsidRPr="00284FBB">
        <w:rPr>
          <w:sz w:val="28"/>
          <w:szCs w:val="28"/>
          <w:u w:val="single"/>
        </w:rPr>
        <w:t>з дати застосування секторальних санкцій</w:t>
      </w:r>
      <w:r w:rsidR="00373A83" w:rsidRPr="00FF6408">
        <w:rPr>
          <w:sz w:val="28"/>
          <w:szCs w:val="28"/>
        </w:rPr>
        <w:t xml:space="preserve"> у зв’язку із застосуванням таких санкцій</w:t>
      </w:r>
      <w:r w:rsidR="00FF6408" w:rsidRPr="00FF6408">
        <w:rPr>
          <w:sz w:val="28"/>
          <w:szCs w:val="28"/>
        </w:rPr>
        <w:t>,</w:t>
      </w:r>
      <w:r w:rsidR="00373A83" w:rsidRPr="00FF6408">
        <w:rPr>
          <w:sz w:val="28"/>
          <w:szCs w:val="28"/>
        </w:rPr>
        <w:t xml:space="preserve"> </w:t>
      </w:r>
      <w:r w:rsidR="00FF6408" w:rsidRPr="00FF6408">
        <w:rPr>
          <w:sz w:val="28"/>
          <w:szCs w:val="28"/>
          <w:lang w:eastAsia="uk-UA"/>
        </w:rPr>
        <w:t>та про вжиті респондентом заходи</w:t>
      </w:r>
      <w:r w:rsidR="00E33528" w:rsidRPr="00E33528">
        <w:rPr>
          <w:sz w:val="28"/>
          <w:szCs w:val="28"/>
          <w:lang w:eastAsia="uk-UA"/>
        </w:rPr>
        <w:t xml:space="preserve"> </w:t>
      </w:r>
      <w:r w:rsidR="00E33528">
        <w:rPr>
          <w:sz w:val="28"/>
          <w:szCs w:val="28"/>
          <w:lang w:eastAsia="uk-UA"/>
        </w:rPr>
        <w:t>щодо них</w:t>
      </w:r>
      <w:r w:rsidR="00DC313D">
        <w:rPr>
          <w:sz w:val="28"/>
          <w:szCs w:val="28"/>
          <w:lang w:eastAsia="uk-UA"/>
        </w:rPr>
        <w:t>: з</w:t>
      </w:r>
      <w:r w:rsidR="00FF6408" w:rsidRPr="00FF6408">
        <w:rPr>
          <w:sz w:val="28"/>
          <w:szCs w:val="28"/>
          <w:lang w:eastAsia="uk-UA"/>
        </w:rPr>
        <w:t>азначається інформація про такі спроби (їх суть), суми спроб та дати спроби/дати відмови у їх проведенні/дати зупинення фінансових операцій (</w:t>
      </w:r>
      <w:r w:rsidR="00FF6408" w:rsidRPr="00FF6408">
        <w:rPr>
          <w:sz w:val="28"/>
          <w:szCs w:val="28"/>
          <w:u w:val="single"/>
          <w:lang w:eastAsia="uk-UA"/>
        </w:rPr>
        <w:t xml:space="preserve">інформація зазначається у розрізі таких спроб </w:t>
      </w:r>
      <w:r w:rsidR="005953CE" w:rsidRPr="005953CE">
        <w:rPr>
          <w:sz w:val="28"/>
          <w:szCs w:val="28"/>
          <w:u w:val="single"/>
          <w:lang w:eastAsia="uk-UA"/>
        </w:rPr>
        <w:t xml:space="preserve">із використанням розділового </w:t>
      </w:r>
      <w:proofErr w:type="spellStart"/>
      <w:r w:rsidR="005953CE" w:rsidRPr="005953CE">
        <w:rPr>
          <w:sz w:val="28"/>
          <w:szCs w:val="28"/>
          <w:u w:val="single"/>
          <w:lang w:eastAsia="uk-UA"/>
        </w:rPr>
        <w:t>знака</w:t>
      </w:r>
      <w:proofErr w:type="spellEnd"/>
      <w:r w:rsidR="00FF6408" w:rsidRPr="00FF6408">
        <w:rPr>
          <w:sz w:val="28"/>
          <w:szCs w:val="28"/>
          <w:u w:val="single"/>
          <w:lang w:eastAsia="uk-UA"/>
        </w:rPr>
        <w:t xml:space="preserve"> “;”</w:t>
      </w:r>
      <w:r w:rsidR="00FF6408" w:rsidRPr="00FF6408">
        <w:rPr>
          <w:sz w:val="28"/>
          <w:szCs w:val="28"/>
          <w:lang w:eastAsia="uk-UA"/>
        </w:rPr>
        <w:t>). У разі зупинення фінансових операцій додатково зазначається найменування банку</w:t>
      </w:r>
      <w:r w:rsidR="00E33528">
        <w:rPr>
          <w:sz w:val="28"/>
          <w:szCs w:val="28"/>
          <w:lang w:eastAsia="uk-UA"/>
        </w:rPr>
        <w:t xml:space="preserve"> (у тому числі іноземного)</w:t>
      </w:r>
      <w:r w:rsidR="00FF6408" w:rsidRPr="00FF6408">
        <w:rPr>
          <w:sz w:val="28"/>
          <w:szCs w:val="28"/>
          <w:lang w:eastAsia="uk-UA"/>
        </w:rPr>
        <w:t>, звідки надійшли кошти (якщо операція проводилася з банківського рахунку).</w:t>
      </w:r>
    </w:p>
    <w:p w14:paraId="63E04A9E" w14:textId="60148AEB" w:rsidR="00B31567" w:rsidRPr="00CE1211" w:rsidRDefault="0026268E" w:rsidP="00B31567">
      <w:pPr>
        <w:ind w:firstLine="567"/>
      </w:pPr>
      <w:r>
        <w:rPr>
          <w:b/>
        </w:rPr>
        <w:t>Параметр</w:t>
      </w:r>
      <w:r w:rsidRPr="0026268E">
        <w:rPr>
          <w:b/>
        </w:rPr>
        <w:t xml:space="preserve"> </w:t>
      </w:r>
      <w:r w:rsidR="00B31567">
        <w:rPr>
          <w:b/>
        </w:rPr>
        <w:t xml:space="preserve">R020 – </w:t>
      </w:r>
      <w:r w:rsidR="00B31567" w:rsidRPr="00B31567">
        <w:t>номер балансового рахунку (4 символи), на якому обліковуються кошти від фінансових операцій</w:t>
      </w:r>
      <w:r w:rsidR="00DC313D">
        <w:t>, зупинених</w:t>
      </w:r>
      <w:r w:rsidR="00B31567" w:rsidRPr="00B31567">
        <w:t xml:space="preserve"> </w:t>
      </w:r>
      <w:r w:rsidR="00957E15" w:rsidRPr="00A33411">
        <w:t>з дати застосування секторальних санкцій у зв’язку із застосуванням таких санкцій</w:t>
      </w:r>
      <w:r w:rsidR="00957E15" w:rsidRPr="00CE1211">
        <w:t xml:space="preserve"> </w:t>
      </w:r>
      <w:r w:rsidR="00B31567" w:rsidRPr="00B31567">
        <w:t xml:space="preserve">(довідник </w:t>
      </w:r>
      <w:r w:rsidR="00B31567" w:rsidRPr="00B31567">
        <w:rPr>
          <w:lang w:val="en-US"/>
        </w:rPr>
        <w:t>R</w:t>
      </w:r>
      <w:r w:rsidR="00B31567" w:rsidRPr="00B31567">
        <w:t xml:space="preserve">020). Заповнюється щодо рахунку, зазначеного в НРП QACCOUNT. </w:t>
      </w:r>
      <w:r w:rsidR="00B31567" w:rsidRPr="00CE1211">
        <w:t xml:space="preserve">Якщо в НРП QACCOUNT не зазначено рахунок, то в </w:t>
      </w:r>
      <w:r w:rsidR="00600031" w:rsidRPr="00CE1211">
        <w:t xml:space="preserve">параметрі </w:t>
      </w:r>
      <w:r w:rsidR="00B31567" w:rsidRPr="00CE1211">
        <w:t>R020 зазначається “#”.</w:t>
      </w:r>
    </w:p>
    <w:p w14:paraId="2E9B8902" w14:textId="0F22505C" w:rsidR="0026268E" w:rsidRPr="00957E15" w:rsidRDefault="00957E15" w:rsidP="0026268E">
      <w:pPr>
        <w:ind w:firstLine="567"/>
      </w:pPr>
      <w:r>
        <w:rPr>
          <w:b/>
        </w:rPr>
        <w:t xml:space="preserve">НРП QACCOUNT – </w:t>
      </w:r>
      <w:r w:rsidRPr="00CE1211">
        <w:t>повний</w:t>
      </w:r>
      <w:r w:rsidRPr="00CE1211">
        <w:rPr>
          <w:b/>
        </w:rPr>
        <w:t xml:space="preserve"> </w:t>
      </w:r>
      <w:r w:rsidRPr="00CE1211"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</w:t>
      </w:r>
      <w:r w:rsidRPr="00957E15">
        <w:t xml:space="preserve">банківського рахунку (IBAN) в Україні (IBAN Registry:2009, NEQ).ДСТУ-Н 7167:2010”, на якому обліковуються кошти від </w:t>
      </w:r>
      <w:r w:rsidRPr="00284FBB">
        <w:rPr>
          <w:u w:val="single"/>
        </w:rPr>
        <w:t>фінансових операцій</w:t>
      </w:r>
      <w:r w:rsidR="00DC313D" w:rsidRPr="00284FBB">
        <w:rPr>
          <w:u w:val="single"/>
        </w:rPr>
        <w:t>, зупинених</w:t>
      </w:r>
      <w:r w:rsidRPr="00284FBB">
        <w:rPr>
          <w:u w:val="single"/>
        </w:rPr>
        <w:t xml:space="preserve"> з дати застосування секторальних санкцій</w:t>
      </w:r>
      <w:r w:rsidRPr="00A33411">
        <w:t xml:space="preserve"> у зв’язку із застосуванням таких санкцій</w:t>
      </w:r>
      <w:r>
        <w:t>.</w:t>
      </w:r>
    </w:p>
    <w:p w14:paraId="1FE3E400" w14:textId="241BFCCC" w:rsidR="00957E15" w:rsidRPr="00CE1211" w:rsidRDefault="0026268E" w:rsidP="00957E15">
      <w:pPr>
        <w:ind w:firstLine="567"/>
      </w:pPr>
      <w:r>
        <w:rPr>
          <w:b/>
        </w:rPr>
        <w:t>Метрика</w:t>
      </w:r>
      <w:r w:rsidRPr="0026268E">
        <w:rPr>
          <w:b/>
        </w:rPr>
        <w:t xml:space="preserve"> </w:t>
      </w:r>
      <w:r w:rsidR="00957E15">
        <w:rPr>
          <w:b/>
        </w:rPr>
        <w:t xml:space="preserve">T070_2 </w:t>
      </w:r>
      <w:r w:rsidR="00957E15" w:rsidRPr="00957E15">
        <w:t>– залишок коштів на рахунку, на якому обліковуються кошти від фінансових операцій</w:t>
      </w:r>
      <w:r w:rsidR="00DC313D">
        <w:t>, зупинених</w:t>
      </w:r>
      <w:r w:rsidR="00957E15" w:rsidRPr="00957E15">
        <w:t xml:space="preserve"> </w:t>
      </w:r>
      <w:r w:rsidR="00957E15" w:rsidRPr="00A33411">
        <w:t>з дати застосування секторальних санкцій у зв’язку із застосуванням таких санкцій</w:t>
      </w:r>
      <w:r w:rsidR="00957E15" w:rsidRPr="00957E15">
        <w:t xml:space="preserve">, станом на звітну дату </w:t>
      </w:r>
      <w:r w:rsidR="009F0DD1" w:rsidRPr="0036304E">
        <w:rPr>
          <w:lang w:val="en-US"/>
        </w:rPr>
        <w:t>[</w:t>
      </w:r>
      <w:r w:rsidR="00957E15" w:rsidRPr="00BF6E5A">
        <w:t>еквівалентна с</w:t>
      </w:r>
      <w:r w:rsidR="00957E15" w:rsidRPr="009F0DD1">
        <w:t xml:space="preserve">ума в національній валюті України за офіційним курсом іноземної валюти, установленим Національним банком </w:t>
      </w:r>
      <w:r w:rsidR="00957E15" w:rsidRPr="009F0DD1">
        <w:rPr>
          <w:u w:val="single"/>
        </w:rPr>
        <w:t>на останній день звітного періоду</w:t>
      </w:r>
      <w:r w:rsidR="00236983" w:rsidRPr="0036304E">
        <w:rPr>
          <w:u w:val="single"/>
        </w:rPr>
        <w:t xml:space="preserve"> </w:t>
      </w:r>
      <w:r w:rsidR="00236983" w:rsidRPr="009F0DD1">
        <w:t xml:space="preserve">(для рахунку, відкритого в іноземній валюті, що не увійшла до Переліку іноземних валют, до яких Національний банк України встановлює офіційний курс гривні щоденно, – </w:t>
      </w:r>
      <w:r w:rsidR="00236983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="009F0DD1" w:rsidRPr="00957E15">
        <w:t>.</w:t>
      </w:r>
      <w:r w:rsidR="009F0DD1">
        <w:rPr>
          <w:b/>
        </w:rPr>
        <w:t xml:space="preserve"> </w:t>
      </w:r>
      <w:r w:rsidR="00957E15" w:rsidRPr="00CE1211">
        <w:t xml:space="preserve">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="00957E15" w:rsidRPr="00CE1211">
        <w:rPr>
          <w:u w:val="single"/>
        </w:rPr>
        <w:t xml:space="preserve">тільки щодо </w:t>
      </w:r>
      <w:r w:rsidR="00957E15">
        <w:rPr>
          <w:u w:val="single"/>
        </w:rPr>
        <w:t xml:space="preserve">тих фінансових операцій, які були зупинені з метою реалізації зазначених в НРП </w:t>
      </w:r>
      <w:r w:rsidR="00F00392" w:rsidRPr="00587691">
        <w:rPr>
          <w:u w:val="single"/>
        </w:rPr>
        <w:t>Q</w:t>
      </w:r>
      <w:r w:rsidR="00F00392" w:rsidRPr="00587691">
        <w:rPr>
          <w:u w:val="single"/>
          <w:lang w:val="en-US"/>
        </w:rPr>
        <w:t>F</w:t>
      </w:r>
      <w:r w:rsidR="00F00392" w:rsidRPr="00587691">
        <w:rPr>
          <w:u w:val="single"/>
        </w:rPr>
        <w:t>085</w:t>
      </w:r>
      <w:r w:rsidR="00F00392" w:rsidRPr="00587691">
        <w:rPr>
          <w:u w:val="single"/>
          <w:lang w:val="en-US"/>
        </w:rPr>
        <w:t>S</w:t>
      </w:r>
      <w:r w:rsidR="00957E15" w:rsidRPr="00957E15">
        <w:rPr>
          <w:u w:val="single"/>
        </w:rPr>
        <w:t xml:space="preserve"> секторальних санкц</w:t>
      </w:r>
      <w:r w:rsidR="00957E15">
        <w:rPr>
          <w:u w:val="single"/>
        </w:rPr>
        <w:t>ій на виконання відповідного рішення РНБО</w:t>
      </w:r>
      <w:r w:rsidR="00957E15" w:rsidRPr="00CE1211">
        <w:t xml:space="preserve">. </w:t>
      </w:r>
      <w:r w:rsidR="00462700">
        <w:t xml:space="preserve">Заповнюється у розрізі валют, зазначених в </w:t>
      </w:r>
      <w:r w:rsidR="00600031" w:rsidRPr="00462700">
        <w:t xml:space="preserve">параметрі </w:t>
      </w:r>
      <w:r w:rsidR="00462700" w:rsidRPr="00462700">
        <w:t>R030.</w:t>
      </w:r>
      <w:r w:rsidR="00462700">
        <w:rPr>
          <w:b/>
        </w:rPr>
        <w:t xml:space="preserve"> </w:t>
      </w:r>
      <w:r w:rsidR="00C510B3" w:rsidRPr="00CE1211">
        <w:t>Якщо в НРП QACCOUNT не зазначено рахунок, то в</w:t>
      </w:r>
      <w:r w:rsidR="00C510B3" w:rsidRPr="00C510B3">
        <w:t xml:space="preserve"> </w:t>
      </w:r>
      <w:r w:rsidR="00C510B3" w:rsidRPr="00CE1211">
        <w:rPr>
          <w:lang w:val="en-US"/>
        </w:rPr>
        <w:t>T</w:t>
      </w:r>
      <w:r w:rsidR="00C510B3">
        <w:rPr>
          <w:lang w:val="ru-RU"/>
        </w:rPr>
        <w:t>070_2</w:t>
      </w:r>
      <w:r w:rsidR="00C510B3" w:rsidRPr="00CE1211">
        <w:t xml:space="preserve"> зазначається нуль</w:t>
      </w:r>
      <w:r w:rsidR="00C510B3">
        <w:t>.</w:t>
      </w:r>
    </w:p>
    <w:p w14:paraId="04AE986A" w14:textId="60BDD182" w:rsidR="00C510B3" w:rsidRPr="00FB44D0" w:rsidRDefault="00675160" w:rsidP="00C510B3">
      <w:pPr>
        <w:pStyle w:val="ac"/>
        <w:ind w:firstLine="567"/>
        <w:jc w:val="both"/>
        <w:rPr>
          <w:sz w:val="28"/>
          <w:szCs w:val="28"/>
          <w:lang w:eastAsia="uk-UA"/>
        </w:rPr>
      </w:pPr>
      <w:r w:rsidRPr="00675160">
        <w:rPr>
          <w:b/>
          <w:sz w:val="28"/>
          <w:szCs w:val="28"/>
        </w:rPr>
        <w:t>НРП QDETAILS_2</w:t>
      </w:r>
      <w:r w:rsidR="00C510B3" w:rsidRPr="00C510B3">
        <w:rPr>
          <w:sz w:val="28"/>
          <w:szCs w:val="28"/>
          <w:lang w:eastAsia="uk-UA"/>
        </w:rPr>
        <w:t xml:space="preserve"> – інформація про проведені з дати застосування секторальних санкцій фінансові операції, на які поширюються застосовані секторальні санкції. Зазначається детальна інформація про суть проведених </w:t>
      </w:r>
      <w:r w:rsidR="00C510B3" w:rsidRPr="00C510B3">
        <w:rPr>
          <w:sz w:val="28"/>
          <w:szCs w:val="28"/>
          <w:lang w:eastAsia="uk-UA"/>
        </w:rPr>
        <w:lastRenderedPageBreak/>
        <w:t xml:space="preserve">фінансових операцій, кількість, суми та дати їх проведення (інформація зазначається у розрізі таких фінансових операцій </w:t>
      </w:r>
      <w:r w:rsidR="005953CE" w:rsidRPr="005953CE">
        <w:rPr>
          <w:sz w:val="28"/>
          <w:szCs w:val="28"/>
          <w:lang w:eastAsia="uk-UA"/>
        </w:rPr>
        <w:t xml:space="preserve">із використанням розділового </w:t>
      </w:r>
      <w:proofErr w:type="spellStart"/>
      <w:r w:rsidR="005953CE" w:rsidRPr="005953CE">
        <w:rPr>
          <w:sz w:val="28"/>
          <w:szCs w:val="28"/>
          <w:lang w:eastAsia="uk-UA"/>
        </w:rPr>
        <w:t>знака</w:t>
      </w:r>
      <w:proofErr w:type="spellEnd"/>
      <w:r w:rsidR="00C510B3" w:rsidRPr="00C510B3">
        <w:rPr>
          <w:sz w:val="28"/>
          <w:szCs w:val="28"/>
          <w:lang w:eastAsia="uk-UA"/>
        </w:rPr>
        <w:t xml:space="preserve"> “;”).</w:t>
      </w:r>
      <w:r w:rsidR="00FB44D0">
        <w:rPr>
          <w:sz w:val="28"/>
          <w:szCs w:val="28"/>
          <w:lang w:eastAsia="uk-UA"/>
        </w:rPr>
        <w:t xml:space="preserve"> </w:t>
      </w:r>
      <w:r w:rsidR="00FB44D0" w:rsidRPr="00FB44D0">
        <w:rPr>
          <w:sz w:val="28"/>
          <w:szCs w:val="28"/>
          <w:lang w:eastAsia="uk-UA"/>
        </w:rPr>
        <w:t>Заповнюється у разі проведення фінансових операцій, на як</w:t>
      </w:r>
      <w:r w:rsidR="00E33528">
        <w:rPr>
          <w:sz w:val="28"/>
          <w:szCs w:val="28"/>
          <w:lang w:eastAsia="uk-UA"/>
        </w:rPr>
        <w:t>і</w:t>
      </w:r>
      <w:r w:rsidR="00FB44D0" w:rsidRPr="00FB44D0">
        <w:rPr>
          <w:sz w:val="28"/>
          <w:szCs w:val="28"/>
          <w:lang w:eastAsia="uk-UA"/>
        </w:rPr>
        <w:t xml:space="preserve"> поширюються застосовані обмеження</w:t>
      </w:r>
      <w:r w:rsidR="00E33528">
        <w:rPr>
          <w:sz w:val="28"/>
          <w:szCs w:val="28"/>
          <w:lang w:eastAsia="uk-UA"/>
        </w:rPr>
        <w:t xml:space="preserve"> </w:t>
      </w:r>
      <w:r w:rsidR="00DC313D">
        <w:rPr>
          <w:sz w:val="28"/>
          <w:szCs w:val="28"/>
          <w:lang w:eastAsia="uk-UA"/>
        </w:rPr>
        <w:t>(</w:t>
      </w:r>
      <w:r w:rsidR="00FB44D0">
        <w:rPr>
          <w:sz w:val="28"/>
          <w:szCs w:val="28"/>
          <w:lang w:eastAsia="uk-UA"/>
        </w:rPr>
        <w:t xml:space="preserve">якщо </w:t>
      </w:r>
      <w:r w:rsidR="00FB44D0" w:rsidRPr="00FB44D0">
        <w:rPr>
          <w:sz w:val="28"/>
          <w:szCs w:val="28"/>
          <w:lang w:eastAsia="uk-UA"/>
        </w:rPr>
        <w:t xml:space="preserve">в </w:t>
      </w:r>
      <w:r w:rsidR="00FB44D0">
        <w:rPr>
          <w:sz w:val="28"/>
          <w:szCs w:val="28"/>
          <w:lang w:eastAsia="uk-UA"/>
        </w:rPr>
        <w:t xml:space="preserve">значенні </w:t>
      </w:r>
      <w:r w:rsidR="00FB44D0" w:rsidRPr="00FB44D0">
        <w:rPr>
          <w:sz w:val="28"/>
          <w:szCs w:val="28"/>
          <w:lang w:eastAsia="uk-UA"/>
        </w:rPr>
        <w:t xml:space="preserve">НРП QF086 </w:t>
      </w:r>
      <w:r w:rsidR="00FB44D0">
        <w:rPr>
          <w:sz w:val="28"/>
          <w:szCs w:val="28"/>
          <w:lang w:eastAsia="uk-UA"/>
        </w:rPr>
        <w:t xml:space="preserve">наявний код </w:t>
      </w:r>
      <w:r w:rsidR="00FB44D0" w:rsidRPr="00675160">
        <w:rPr>
          <w:sz w:val="28"/>
          <w:szCs w:val="28"/>
          <w:lang w:val="ru-RU" w:eastAsia="uk-UA"/>
        </w:rPr>
        <w:t>“</w:t>
      </w:r>
      <w:r w:rsidR="00FB44D0" w:rsidRPr="00FB44D0">
        <w:rPr>
          <w:sz w:val="28"/>
          <w:szCs w:val="28"/>
          <w:lang w:eastAsia="uk-UA"/>
        </w:rPr>
        <w:t>62</w:t>
      </w:r>
      <w:r w:rsidR="00FB44D0" w:rsidRPr="00675160">
        <w:rPr>
          <w:sz w:val="28"/>
          <w:szCs w:val="28"/>
          <w:lang w:val="ru-RU" w:eastAsia="uk-UA"/>
        </w:rPr>
        <w:t>”</w:t>
      </w:r>
      <w:r w:rsidR="00DC313D">
        <w:rPr>
          <w:sz w:val="28"/>
          <w:szCs w:val="28"/>
          <w:lang w:eastAsia="uk-UA"/>
        </w:rPr>
        <w:t>)</w:t>
      </w:r>
      <w:r w:rsidR="00FB44D0">
        <w:rPr>
          <w:sz w:val="28"/>
          <w:szCs w:val="28"/>
          <w:lang w:eastAsia="uk-UA"/>
        </w:rPr>
        <w:t>.</w:t>
      </w:r>
    </w:p>
    <w:p w14:paraId="3919C7C4" w14:textId="4ECADCA6" w:rsidR="00C510B3" w:rsidRPr="00C944E8" w:rsidRDefault="0026268E" w:rsidP="00462700">
      <w:pPr>
        <w:ind w:firstLine="567"/>
      </w:pPr>
      <w:r w:rsidRPr="0026268E">
        <w:rPr>
          <w:b/>
        </w:rPr>
        <w:t>НРП Q006_</w:t>
      </w:r>
      <w:r w:rsidR="00675160">
        <w:rPr>
          <w:b/>
        </w:rPr>
        <w:t>1</w:t>
      </w:r>
      <w:r w:rsidR="00C510B3">
        <w:t xml:space="preserve"> – </w:t>
      </w:r>
      <w:r w:rsidR="00C510B3" w:rsidRPr="00C944E8">
        <w:t>примітка. Заповнюється за потреби надання додаткових коментарів/інформації.</w:t>
      </w:r>
    </w:p>
    <w:p w14:paraId="2D1178F4" w14:textId="77777777" w:rsidR="00ED2EEB" w:rsidRDefault="00ED2EEB" w:rsidP="0026268E">
      <w:pPr>
        <w:ind w:firstLine="567"/>
        <w:rPr>
          <w:b/>
        </w:rPr>
      </w:pPr>
    </w:p>
    <w:p w14:paraId="1259FED0" w14:textId="77777777" w:rsidR="00E32D11" w:rsidRDefault="00E32D11" w:rsidP="0026268E">
      <w:pPr>
        <w:ind w:firstLine="567"/>
        <w:rPr>
          <w:b/>
        </w:rPr>
      </w:pPr>
    </w:p>
    <w:p w14:paraId="219120B2" w14:textId="77777777" w:rsidR="00E32D11" w:rsidRPr="00DD4E33" w:rsidRDefault="00E32D11" w:rsidP="00E32D11">
      <w:pPr>
        <w:jc w:val="center"/>
        <w:rPr>
          <w:b/>
          <w:u w:val="single"/>
        </w:rPr>
      </w:pPr>
      <w:r w:rsidRPr="00DD4E33">
        <w:rPr>
          <w:b/>
          <w:u w:val="single"/>
        </w:rPr>
        <w:t>Особливості формування показника</w:t>
      </w:r>
    </w:p>
    <w:p w14:paraId="57A009CE" w14:textId="195BE49B" w:rsidR="00E32D11" w:rsidRPr="00E32D11" w:rsidRDefault="00E32D11" w:rsidP="00E32D11">
      <w:pPr>
        <w:jc w:val="center"/>
        <w:rPr>
          <w:b/>
          <w:u w:val="single"/>
        </w:rPr>
      </w:pPr>
      <w:r>
        <w:rPr>
          <w:b/>
          <w:u w:val="single"/>
        </w:rPr>
        <w:t xml:space="preserve">A2N3001 </w:t>
      </w:r>
      <w:r w:rsidRPr="00E32D11">
        <w:rPr>
          <w:b/>
          <w:u w:val="single"/>
        </w:rPr>
        <w:t>“Дані про ділові відносини</w:t>
      </w:r>
      <w:r w:rsidR="00A81764">
        <w:rPr>
          <w:b/>
          <w:u w:val="single"/>
        </w:rPr>
        <w:t xml:space="preserve"> з</w:t>
      </w:r>
      <w:r w:rsidRPr="00E32D11">
        <w:rPr>
          <w:b/>
          <w:u w:val="single"/>
        </w:rPr>
        <w:t xml:space="preserve"> фінансовими установами Російської Федерації”</w:t>
      </w:r>
    </w:p>
    <w:p w14:paraId="31A50611" w14:textId="77777777" w:rsidR="00E32D11" w:rsidRPr="00DD4E33" w:rsidRDefault="00E32D11" w:rsidP="00E32D11">
      <w:pPr>
        <w:jc w:val="center"/>
        <w:rPr>
          <w:b/>
          <w:u w:val="single"/>
        </w:rPr>
      </w:pPr>
      <w:r w:rsidRPr="00DD4E33">
        <w:rPr>
          <w:b/>
          <w:u w:val="single"/>
        </w:rPr>
        <w:t>Опис параметрів, некласифікованих реквізитів показника та метрик</w:t>
      </w:r>
    </w:p>
    <w:p w14:paraId="22E69909" w14:textId="77777777" w:rsidR="00E32D11" w:rsidRDefault="00E32D11" w:rsidP="0026268E">
      <w:pPr>
        <w:ind w:firstLine="567"/>
        <w:rPr>
          <w:b/>
        </w:rPr>
      </w:pPr>
    </w:p>
    <w:p w14:paraId="32C3FD0C" w14:textId="23CF781F" w:rsidR="00FB2D8C" w:rsidRDefault="00FB2D8C" w:rsidP="005B6B75">
      <w:pPr>
        <w:ind w:firstLine="567"/>
        <w:rPr>
          <w:b/>
        </w:rPr>
      </w:pPr>
      <w:r>
        <w:rPr>
          <w:b/>
        </w:rPr>
        <w:t xml:space="preserve">НРП </w:t>
      </w:r>
      <w:r>
        <w:rPr>
          <w:b/>
          <w:lang w:val="en-US"/>
        </w:rPr>
        <w:t>Q</w:t>
      </w:r>
      <w:r w:rsidRPr="004016A7">
        <w:rPr>
          <w:b/>
          <w:lang w:val="ru-RU"/>
        </w:rPr>
        <w:t xml:space="preserve">003 </w:t>
      </w:r>
      <w:r>
        <w:rPr>
          <w:b/>
        </w:rPr>
        <w:t xml:space="preserve">– </w:t>
      </w:r>
      <w:r>
        <w:t>умовний порядковий номер запису у звітному файлі, який присвоюється респондентом самостійно.</w:t>
      </w:r>
    </w:p>
    <w:p w14:paraId="578F6EB0" w14:textId="16A428F5" w:rsidR="00EC1839" w:rsidRPr="00A470AB" w:rsidRDefault="00A470AB" w:rsidP="005B6B75">
      <w:pPr>
        <w:ind w:firstLine="567"/>
      </w:pPr>
      <w:r>
        <w:rPr>
          <w:b/>
        </w:rPr>
        <w:t>НРП Q00</w:t>
      </w:r>
      <w:r w:rsidR="00583E5E">
        <w:rPr>
          <w:b/>
        </w:rPr>
        <w:t>1</w:t>
      </w:r>
      <w:r>
        <w:rPr>
          <w:b/>
        </w:rPr>
        <w:t xml:space="preserve"> </w:t>
      </w:r>
      <w:r w:rsidRPr="00A470AB">
        <w:t>– повне найменування фінансової установи російської федерації</w:t>
      </w:r>
      <w:r>
        <w:t>.</w:t>
      </w:r>
    </w:p>
    <w:p w14:paraId="34963D44" w14:textId="77777777" w:rsidR="005B6B75" w:rsidRPr="006B0EFE" w:rsidRDefault="00A470AB" w:rsidP="005B6B75">
      <w:pPr>
        <w:ind w:firstLine="567"/>
      </w:pPr>
      <w:r>
        <w:rPr>
          <w:b/>
        </w:rPr>
        <w:t xml:space="preserve">НРП Q029 – </w:t>
      </w:r>
      <w:r w:rsidRPr="00CE1211">
        <w:rPr>
          <w:u w:val="single"/>
        </w:rPr>
        <w:t>повний</w:t>
      </w:r>
      <w:r w:rsidRPr="00CE1211">
        <w:t xml:space="preserve"> реєстраційний/податковий номер/код </w:t>
      </w:r>
      <w:r w:rsidR="003D5444" w:rsidRPr="00A470AB">
        <w:t>фінансової установи російської федерації</w:t>
      </w:r>
      <w:r w:rsidRPr="00CE1211">
        <w:t xml:space="preserve"> (на основі наявної у респондента інформації).</w:t>
      </w:r>
      <w:r w:rsidR="005B6B75">
        <w:t xml:space="preserve"> </w:t>
      </w:r>
      <w:r w:rsidR="005B6B75" w:rsidRPr="006B0EFE">
        <w:t xml:space="preserve">У разі відсутності </w:t>
      </w:r>
      <w:r w:rsidR="005B6B75">
        <w:t xml:space="preserve">у респондента </w:t>
      </w:r>
      <w:r w:rsidR="005B6B75" w:rsidRPr="006B0EFE">
        <w:rPr>
          <w:rFonts w:eastAsiaTheme="minorEastAsia"/>
          <w:lang w:eastAsia="en-US"/>
        </w:rPr>
        <w:t xml:space="preserve">інформації про </w:t>
      </w:r>
      <w:r w:rsidR="005B6B75" w:rsidRPr="006B0EFE">
        <w:t>основний державний реєстраційний номер</w:t>
      </w:r>
      <w:r w:rsidR="005B6B75">
        <w:t xml:space="preserve"> </w:t>
      </w:r>
      <w:r w:rsidR="005B6B75" w:rsidRPr="006B0EFE">
        <w:t>(далі – ОДРН)</w:t>
      </w:r>
      <w:r w:rsidR="005B6B75">
        <w:t xml:space="preserve"> фінансової установи російської федерації</w:t>
      </w:r>
      <w:r w:rsidR="005B6B75" w:rsidRPr="006B0EFE">
        <w:rPr>
          <w:rFonts w:eastAsiaTheme="minorEastAsia"/>
          <w:lang w:eastAsia="en-US"/>
        </w:rPr>
        <w:t xml:space="preserve"> зазначається ідентифікаційний номер платника податків (далі – ІНП) </w:t>
      </w:r>
      <w:r w:rsidR="005B6B75">
        <w:t xml:space="preserve">такої </w:t>
      </w:r>
      <w:r w:rsidR="005B6B75" w:rsidRPr="006B0EFE">
        <w:t xml:space="preserve">установи. У разі наявності </w:t>
      </w:r>
      <w:r w:rsidR="005B6B75" w:rsidRPr="006B0EFE">
        <w:rPr>
          <w:rFonts w:eastAsiaTheme="minorEastAsia"/>
          <w:lang w:eastAsia="en-US"/>
        </w:rPr>
        <w:t xml:space="preserve">інформації про </w:t>
      </w:r>
      <w:r w:rsidR="005B6B75" w:rsidRPr="006B0EFE">
        <w:t>ОДРН</w:t>
      </w:r>
      <w:r w:rsidR="005B6B75">
        <w:rPr>
          <w:rFonts w:eastAsiaTheme="minorEastAsia"/>
          <w:lang w:eastAsia="en-US"/>
        </w:rPr>
        <w:t xml:space="preserve"> і про ІНП</w:t>
      </w:r>
      <w:r w:rsidR="005B6B75" w:rsidRPr="006B0EFE">
        <w:rPr>
          <w:rFonts w:eastAsiaTheme="minorEastAsia"/>
          <w:lang w:eastAsia="en-US"/>
        </w:rPr>
        <w:t xml:space="preserve"> зазначається тільки </w:t>
      </w:r>
      <w:r w:rsidR="005B6B75" w:rsidRPr="006B0EFE">
        <w:t>ОДРН</w:t>
      </w:r>
      <w:r w:rsidR="005B6B75" w:rsidRPr="006B0EFE">
        <w:rPr>
          <w:rFonts w:eastAsiaTheme="minorEastAsia"/>
          <w:lang w:eastAsia="en-US"/>
        </w:rPr>
        <w:t>.</w:t>
      </w:r>
    </w:p>
    <w:p w14:paraId="02B91FB1" w14:textId="5A349DFD" w:rsidR="005B6B75" w:rsidRPr="006B0EFE" w:rsidRDefault="005B6B75" w:rsidP="005B6B75">
      <w:pPr>
        <w:ind w:firstLine="567"/>
      </w:pPr>
      <w:r>
        <w:rPr>
          <w:b/>
        </w:rPr>
        <w:t>НРП QSECTOR_1 –</w:t>
      </w:r>
      <w:r>
        <w:rPr>
          <w:rFonts w:eastAsiaTheme="minorEastAsia"/>
          <w:lang w:eastAsia="en-US"/>
        </w:rPr>
        <w:t xml:space="preserve"> </w:t>
      </w:r>
      <w:r w:rsidRPr="006B0EFE">
        <w:rPr>
          <w:rFonts w:eastAsiaTheme="minorEastAsia"/>
          <w:lang w:eastAsia="en-US"/>
        </w:rPr>
        <w:t xml:space="preserve">вид діяльності фінансової установи російської федерації (наприклад, банківська діяльність, </w:t>
      </w:r>
      <w:r>
        <w:rPr>
          <w:rFonts w:eastAsiaTheme="minorEastAsia"/>
          <w:lang w:eastAsia="en-US"/>
        </w:rPr>
        <w:t xml:space="preserve">професійна діяльність на ринках капіталу, </w:t>
      </w:r>
      <w:r w:rsidRPr="006B0EFE">
        <w:rPr>
          <w:shd w:val="clear" w:color="auto" w:fill="FFFFFF"/>
        </w:rPr>
        <w:t xml:space="preserve">торгівля валютними цінностями, фінансовий лізинг, надання гарантій, страхування, факторинг тощо). </w:t>
      </w:r>
      <w:r w:rsidRPr="00983F19">
        <w:t>Д</w:t>
      </w:r>
      <w:r w:rsidRPr="006B0EFE">
        <w:t xml:space="preserve">ля розділення декількох різних </w:t>
      </w:r>
      <w:r>
        <w:t xml:space="preserve">видів діяльності </w:t>
      </w:r>
      <w:r w:rsidRPr="006B0EFE">
        <w:t>використовується розділовий знак “;”.</w:t>
      </w:r>
    </w:p>
    <w:p w14:paraId="29A1E696" w14:textId="3481EA7A" w:rsidR="00EC1839" w:rsidRPr="001F2BD5" w:rsidRDefault="006D13C3" w:rsidP="005B6B75">
      <w:pPr>
        <w:ind w:firstLine="567"/>
      </w:pPr>
      <w:r>
        <w:rPr>
          <w:b/>
        </w:rPr>
        <w:t xml:space="preserve">НРП Q007 </w:t>
      </w:r>
      <w:r w:rsidRPr="008219AE">
        <w:t xml:space="preserve">– дата встановлення ділових відносин </w:t>
      </w:r>
      <w:r w:rsidR="008219AE">
        <w:t>і</w:t>
      </w:r>
      <w:r w:rsidRPr="008219AE">
        <w:t>з фінансовою установою російської федерації</w:t>
      </w:r>
      <w:r w:rsidR="008219AE" w:rsidRPr="008219AE">
        <w:t>, у форматі “ДД.ММ.РРРР”.</w:t>
      </w:r>
    </w:p>
    <w:p w14:paraId="4317D7B1" w14:textId="4CB59BA3" w:rsidR="00EC1839" w:rsidRPr="008219AE" w:rsidRDefault="00675160" w:rsidP="005B6B75">
      <w:pPr>
        <w:ind w:firstLine="567"/>
      </w:pPr>
      <w:r w:rsidRPr="00675160">
        <w:rPr>
          <w:b/>
        </w:rPr>
        <w:t>НРП QCONTENT</w:t>
      </w:r>
      <w:r w:rsidR="008219AE" w:rsidRPr="008219AE">
        <w:t>– інформація про мету/характер ділових відносин із фінансовою установою російської федерації</w:t>
      </w:r>
      <w:r w:rsidR="008219AE">
        <w:t>.</w:t>
      </w:r>
    </w:p>
    <w:p w14:paraId="04BA7AEB" w14:textId="1DD2A6F7" w:rsidR="008219AE" w:rsidRPr="008219AE" w:rsidRDefault="008219AE" w:rsidP="008219AE">
      <w:pPr>
        <w:ind w:firstLine="567"/>
      </w:pPr>
      <w:r>
        <w:rPr>
          <w:b/>
        </w:rPr>
        <w:t xml:space="preserve">НРП Q007_1 </w:t>
      </w:r>
      <w:r w:rsidRPr="008219AE">
        <w:t>– дата розірвання/відмови від підтримання ділових відносин із фінансовою установою російської федерації, у форматі “ДД.ММ.РРРР”.</w:t>
      </w:r>
      <w:r w:rsidR="00AA37DC">
        <w:t xml:space="preserve"> Зазначається</w:t>
      </w:r>
      <w:r w:rsidR="00F9748F">
        <w:t>,</w:t>
      </w:r>
      <w:r w:rsidR="00AA37DC">
        <w:t xml:space="preserve"> </w:t>
      </w:r>
      <w:r w:rsidR="00AA37DC" w:rsidRPr="00AA37DC">
        <w:t xml:space="preserve">якщо це відбулося після застосування </w:t>
      </w:r>
      <w:r w:rsidR="00F9748F">
        <w:t xml:space="preserve">секторальних </w:t>
      </w:r>
      <w:r w:rsidR="00AA37DC" w:rsidRPr="00AA37DC">
        <w:t>санкцій</w:t>
      </w:r>
      <w:r w:rsidR="00AA37DC">
        <w:t>.</w:t>
      </w:r>
    </w:p>
    <w:p w14:paraId="010A4624" w14:textId="2B980C68" w:rsidR="00583E5E" w:rsidRPr="00CE1211" w:rsidRDefault="00583E5E" w:rsidP="00583E5E">
      <w:pPr>
        <w:ind w:firstLine="567"/>
      </w:pPr>
      <w:r>
        <w:rPr>
          <w:b/>
        </w:rPr>
        <w:t>Параметр</w:t>
      </w:r>
      <w:r w:rsidRPr="00EC1839">
        <w:rPr>
          <w:b/>
        </w:rPr>
        <w:t xml:space="preserve"> R020_1</w:t>
      </w:r>
      <w:r>
        <w:rPr>
          <w:b/>
        </w:rPr>
        <w:t xml:space="preserve"> </w:t>
      </w:r>
      <w:r w:rsidRPr="00583E5E">
        <w:t xml:space="preserve">– номер балансового рахунку (4 символи), на якому обліковуються кошти фінансової установи російської федерації у респондента (довідник </w:t>
      </w:r>
      <w:r w:rsidRPr="00583E5E">
        <w:rPr>
          <w:lang w:val="en-US"/>
        </w:rPr>
        <w:t>R</w:t>
      </w:r>
      <w:r w:rsidRPr="00583E5E">
        <w:t>020). Заповнюється щодо рахунку,</w:t>
      </w:r>
      <w:r w:rsidRPr="00B31567">
        <w:t xml:space="preserve"> зазначеного в НРП QACCOUNT</w:t>
      </w:r>
      <w:r>
        <w:t>_1</w:t>
      </w:r>
      <w:r w:rsidRPr="00B31567">
        <w:t xml:space="preserve">. </w:t>
      </w:r>
      <w:r w:rsidRPr="00CE1211">
        <w:t>Якщо в НРП QACCOUNT</w:t>
      </w:r>
      <w:r>
        <w:t>_1</w:t>
      </w:r>
      <w:r w:rsidRPr="00CE1211">
        <w:t xml:space="preserve"> не зазначено рахунок, то в </w:t>
      </w:r>
      <w:r w:rsidR="00600031" w:rsidRPr="00CE1211">
        <w:t xml:space="preserve">параметрі </w:t>
      </w:r>
      <w:r w:rsidRPr="00CE1211">
        <w:t>R020</w:t>
      </w:r>
      <w:r>
        <w:t>_1</w:t>
      </w:r>
      <w:r w:rsidRPr="00CE1211">
        <w:t xml:space="preserve"> зазначається “#”.</w:t>
      </w:r>
    </w:p>
    <w:p w14:paraId="02319279" w14:textId="4C1B74EC" w:rsidR="00583E5E" w:rsidRPr="00EC1839" w:rsidRDefault="00583E5E" w:rsidP="00583E5E">
      <w:pPr>
        <w:ind w:firstLine="567"/>
        <w:rPr>
          <w:b/>
        </w:rPr>
      </w:pPr>
      <w:r>
        <w:rPr>
          <w:b/>
        </w:rPr>
        <w:t xml:space="preserve">НРП QACCOUNT_1 – </w:t>
      </w:r>
      <w:r w:rsidRPr="00CE1211">
        <w:t>повний</w:t>
      </w:r>
      <w:r w:rsidRPr="00CE1211">
        <w:rPr>
          <w:b/>
        </w:rPr>
        <w:t xml:space="preserve"> </w:t>
      </w:r>
      <w:r w:rsidRPr="00CE1211"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</w:t>
      </w:r>
      <w:r w:rsidRPr="00957E15">
        <w:t xml:space="preserve">банківського рахунку (IBAN) в Україні (IBAN Registry:2009, NEQ).ДСТУ-Н 7167:2010”, на якому обліковуються кошти </w:t>
      </w:r>
      <w:r w:rsidRPr="00583E5E">
        <w:lastRenderedPageBreak/>
        <w:t>фінансової установи російської федерації у респондента</w:t>
      </w:r>
      <w:r w:rsidR="00F9748F">
        <w:t xml:space="preserve"> (</w:t>
      </w:r>
      <w:proofErr w:type="spellStart"/>
      <w:r w:rsidR="00F9748F">
        <w:t>уключно</w:t>
      </w:r>
      <w:proofErr w:type="spellEnd"/>
      <w:r w:rsidR="00F9748F">
        <w:t xml:space="preserve"> з нульовими залишками)</w:t>
      </w:r>
      <w:r>
        <w:t>.</w:t>
      </w:r>
      <w:r w:rsidR="001F2BD5">
        <w:t xml:space="preserve"> Якщо рахунок відсутній, то </w:t>
      </w:r>
      <w:r w:rsidR="001F2BD5" w:rsidRPr="00CE1211">
        <w:t>НРП QACCOUNT</w:t>
      </w:r>
      <w:r w:rsidR="001F2BD5">
        <w:t>_1 не заповнюється.</w:t>
      </w:r>
    </w:p>
    <w:p w14:paraId="46BBD87B" w14:textId="4D3D6FC2" w:rsidR="00583E5E" w:rsidRPr="00CE1211" w:rsidRDefault="00583E5E" w:rsidP="00583E5E">
      <w:pPr>
        <w:ind w:firstLine="567"/>
      </w:pPr>
      <w:r>
        <w:rPr>
          <w:b/>
        </w:rPr>
        <w:t xml:space="preserve">Метрика </w:t>
      </w:r>
      <w:r w:rsidRPr="00EC1839">
        <w:rPr>
          <w:b/>
        </w:rPr>
        <w:t>T070_3</w:t>
      </w:r>
      <w:r>
        <w:rPr>
          <w:b/>
        </w:rPr>
        <w:t xml:space="preserve"> </w:t>
      </w:r>
      <w:r w:rsidRPr="008219AE">
        <w:t>–</w:t>
      </w:r>
      <w:r w:rsidRPr="00D455F0">
        <w:t xml:space="preserve"> залишок коштів фінансової установи російської федерації у респондента </w:t>
      </w:r>
      <w:r w:rsidRPr="00741FE0">
        <w:rPr>
          <w:u w:val="single"/>
        </w:rPr>
        <w:t>станом на дату застосування секторальних санкцій</w:t>
      </w:r>
      <w:r w:rsidRPr="00D455F0">
        <w:t xml:space="preserve"> </w:t>
      </w:r>
      <w:r w:rsidR="009F0DD1" w:rsidRPr="0036304E">
        <w:rPr>
          <w:lang w:val="en-US"/>
        </w:rPr>
        <w:t>[</w:t>
      </w:r>
      <w:r w:rsidRPr="00BF6E5A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Pr="00BF6E5A">
        <w:rPr>
          <w:u w:val="single"/>
        </w:rPr>
        <w:t>на останній день звітного періоду</w:t>
      </w:r>
      <w:r w:rsidR="009F0DD1">
        <w:rPr>
          <w:u w:val="single"/>
          <w:lang w:val="en-US"/>
        </w:rPr>
        <w:t xml:space="preserve"> </w:t>
      </w:r>
      <w:r w:rsidR="009F0DD1" w:rsidRPr="009F0DD1">
        <w:t xml:space="preserve">(для рахунку, відкритого в іноземній валюті, що не увійшла до Переліку іноземних валют, до яких Національний банк України встановлює офіційний курс гривні щоденно, – </w:t>
      </w:r>
      <w:r w:rsidR="009F0DD1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Pr="00D455F0">
        <w:t>.</w:t>
      </w:r>
      <w:r>
        <w:t xml:space="preserve"> </w:t>
      </w:r>
      <w:r w:rsidRPr="00583E5E">
        <w:t>Заповнюється щодо рахунку,</w:t>
      </w:r>
      <w:r w:rsidRPr="00B31567">
        <w:t xml:space="preserve"> зазначеного в НРП QACCOUNT</w:t>
      </w:r>
      <w:r>
        <w:t>_1</w:t>
      </w:r>
      <w:r w:rsidRPr="00B31567">
        <w:t>.</w:t>
      </w:r>
      <w:r>
        <w:t xml:space="preserve"> </w:t>
      </w:r>
      <w:r w:rsidRPr="00CE1211">
        <w:t>Якщо в НРП QACCOUNT</w:t>
      </w:r>
      <w:r>
        <w:t>_1</w:t>
      </w:r>
      <w:r w:rsidRPr="00CE1211">
        <w:t xml:space="preserve"> не зазначено рахунок</w:t>
      </w:r>
      <w:r>
        <w:t xml:space="preserve">, </w:t>
      </w:r>
      <w:r w:rsidRPr="00CE1211">
        <w:t>в</w:t>
      </w:r>
      <w:r w:rsidRPr="00C510B3">
        <w:t xml:space="preserve"> </w:t>
      </w:r>
      <w:r w:rsidRPr="00CE1211">
        <w:rPr>
          <w:lang w:val="en-US"/>
        </w:rPr>
        <w:t>T</w:t>
      </w:r>
      <w:r>
        <w:rPr>
          <w:lang w:val="ru-RU"/>
        </w:rPr>
        <w:t>070_3</w:t>
      </w:r>
      <w:r w:rsidRPr="00CE1211">
        <w:t xml:space="preserve"> зазначається нуль</w:t>
      </w:r>
      <w:r>
        <w:t>.</w:t>
      </w:r>
    </w:p>
    <w:p w14:paraId="2F6CC1CC" w14:textId="01BEECCB" w:rsidR="00583E5E" w:rsidRPr="00583E5E" w:rsidRDefault="00636793" w:rsidP="00583E5E">
      <w:pPr>
        <w:ind w:firstLine="567"/>
      </w:pPr>
      <w:r>
        <w:rPr>
          <w:b/>
        </w:rPr>
        <w:t>Метрика</w:t>
      </w:r>
      <w:r w:rsidRPr="00EC1839">
        <w:rPr>
          <w:b/>
        </w:rPr>
        <w:t xml:space="preserve"> </w:t>
      </w:r>
      <w:r w:rsidR="00EC1839" w:rsidRPr="00EC1839">
        <w:rPr>
          <w:b/>
        </w:rPr>
        <w:t>T07</w:t>
      </w:r>
      <w:r w:rsidR="00583E5E">
        <w:rPr>
          <w:b/>
        </w:rPr>
        <w:t xml:space="preserve">0_4 – </w:t>
      </w:r>
      <w:r w:rsidR="00583E5E" w:rsidRPr="00D455F0">
        <w:t xml:space="preserve">залишок коштів фінансової установи російської федерації у </w:t>
      </w:r>
      <w:r w:rsidR="00583E5E" w:rsidRPr="00583E5E">
        <w:t xml:space="preserve">респондента </w:t>
      </w:r>
      <w:r w:rsidR="00583E5E" w:rsidRPr="00741FE0">
        <w:rPr>
          <w:u w:val="single"/>
        </w:rPr>
        <w:t>станом на звітну дату</w:t>
      </w:r>
      <w:r w:rsidR="00583E5E" w:rsidRPr="00583E5E">
        <w:t xml:space="preserve"> </w:t>
      </w:r>
      <w:r w:rsidR="009F0DD1" w:rsidRPr="0036304E">
        <w:rPr>
          <w:lang w:val="en-US"/>
        </w:rPr>
        <w:t>[</w:t>
      </w:r>
      <w:r w:rsidR="00583E5E" w:rsidRPr="00BF6E5A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="00583E5E" w:rsidRPr="00BF6E5A">
        <w:rPr>
          <w:u w:val="single"/>
        </w:rPr>
        <w:t>на останній день звітного періоду</w:t>
      </w:r>
      <w:r w:rsidR="009F0DD1" w:rsidRPr="009F0DD1">
        <w:t xml:space="preserve"> (для рахунку, відкритого в іноземній валюті, що не увійшла до Переліку іноземних валют, до яких Національний банк України встановлює офіційний курс гривні щоденно, – </w:t>
      </w:r>
      <w:r w:rsidR="009F0DD1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="00583E5E" w:rsidRPr="00583E5E">
        <w:t xml:space="preserve">. Заповнюється щодо рахунку, зазначеного в НРП QACCOUNT_1. Якщо в НРП QACCOUNT_1 не зазначено рахунок, в </w:t>
      </w:r>
      <w:r w:rsidR="00583E5E" w:rsidRPr="00583E5E">
        <w:rPr>
          <w:lang w:val="en-US"/>
        </w:rPr>
        <w:t>T</w:t>
      </w:r>
      <w:r w:rsidR="00583E5E">
        <w:rPr>
          <w:lang w:val="ru-RU"/>
        </w:rPr>
        <w:t>070_4</w:t>
      </w:r>
      <w:r w:rsidR="00583E5E" w:rsidRPr="00583E5E">
        <w:t xml:space="preserve"> зазначається нуль.</w:t>
      </w:r>
    </w:p>
    <w:p w14:paraId="16B3D07F" w14:textId="6E209CA5" w:rsidR="00F9748F" w:rsidRPr="00583E5E" w:rsidRDefault="00675160" w:rsidP="00F9748F">
      <w:pPr>
        <w:ind w:firstLine="567"/>
      </w:pPr>
      <w:r w:rsidRPr="00675160">
        <w:rPr>
          <w:b/>
        </w:rPr>
        <w:t>НРП QDETAILS_3</w:t>
      </w:r>
      <w:r w:rsidR="00E21DA1">
        <w:rPr>
          <w:b/>
        </w:rPr>
        <w:t xml:space="preserve"> – </w:t>
      </w:r>
      <w:r w:rsidR="00E21DA1" w:rsidRPr="00E21DA1">
        <w:t>інформація про джерело походження коштів на рахунку та їх цільове призначення. Заповнюється щодо рахунку, зазначеного в НРП QACCOUNT_1.</w:t>
      </w:r>
      <w:r w:rsidR="00F9748F" w:rsidRPr="00F9748F">
        <w:t xml:space="preserve"> </w:t>
      </w:r>
      <w:r w:rsidR="00F9748F" w:rsidRPr="00583E5E">
        <w:t xml:space="preserve">Якщо в НРП QACCOUNT_1 не зазначено рахунок, </w:t>
      </w:r>
      <w:r w:rsidR="008C7B81" w:rsidRPr="008602FF">
        <w:t xml:space="preserve">НРП QDETAILS_3 </w:t>
      </w:r>
      <w:r w:rsidR="00F9748F">
        <w:t>не заповнюється</w:t>
      </w:r>
      <w:r w:rsidR="00F9748F" w:rsidRPr="00583E5E">
        <w:t>.</w:t>
      </w:r>
    </w:p>
    <w:p w14:paraId="7101AC39" w14:textId="166E0645" w:rsidR="00EC1839" w:rsidRPr="00EC1839" w:rsidRDefault="00675160" w:rsidP="005B6B75">
      <w:pPr>
        <w:ind w:firstLine="567"/>
        <w:rPr>
          <w:b/>
        </w:rPr>
      </w:pPr>
      <w:r w:rsidRPr="00675160">
        <w:rPr>
          <w:b/>
        </w:rPr>
        <w:t>НРП QREASON</w:t>
      </w:r>
      <w:r>
        <w:rPr>
          <w:b/>
        </w:rPr>
        <w:t xml:space="preserve"> </w:t>
      </w:r>
      <w:r w:rsidR="00E21DA1">
        <w:rPr>
          <w:b/>
        </w:rPr>
        <w:t xml:space="preserve">– </w:t>
      </w:r>
      <w:r w:rsidR="00E21DA1" w:rsidRPr="00E21DA1">
        <w:t>причина зміни залишку коштів на рахунку. Заповнюється щодо рахунку, зазначеного в НРП QACCOUNT_1</w:t>
      </w:r>
      <w:r w:rsidR="00E21DA1">
        <w:t xml:space="preserve">, </w:t>
      </w:r>
      <w:r w:rsidR="00E21DA1" w:rsidRPr="00F9748F">
        <w:rPr>
          <w:u w:val="single"/>
        </w:rPr>
        <w:t>у разі зміни залишку коштів після застосування секторальних санкцій</w:t>
      </w:r>
      <w:r w:rsidR="00E21DA1">
        <w:t xml:space="preserve"> щодо фінансової установи російської федерації.</w:t>
      </w:r>
    </w:p>
    <w:p w14:paraId="79FB750C" w14:textId="27CF05F8" w:rsidR="000B6459" w:rsidRPr="00CE1211" w:rsidRDefault="000B6459" w:rsidP="000B6459">
      <w:pPr>
        <w:ind w:firstLine="567"/>
      </w:pPr>
      <w:r>
        <w:rPr>
          <w:b/>
        </w:rPr>
        <w:t xml:space="preserve">Параметр </w:t>
      </w:r>
      <w:r w:rsidRPr="00EC1839">
        <w:rPr>
          <w:b/>
        </w:rPr>
        <w:t>R030_</w:t>
      </w:r>
      <w:r>
        <w:rPr>
          <w:b/>
        </w:rPr>
        <w:t xml:space="preserve">1 – </w:t>
      </w:r>
      <w:r>
        <w:t>код валюти</w:t>
      </w:r>
      <w:r w:rsidRPr="00583E5E">
        <w:t xml:space="preserve"> </w:t>
      </w:r>
      <w:r>
        <w:t xml:space="preserve">залишку коштів </w:t>
      </w:r>
      <w:r w:rsidR="00741FE0">
        <w:t xml:space="preserve">на рахунку </w:t>
      </w:r>
      <w:r w:rsidRPr="00583E5E">
        <w:t xml:space="preserve">(довідник </w:t>
      </w:r>
      <w:r w:rsidRPr="00583E5E">
        <w:rPr>
          <w:lang w:val="en-US"/>
        </w:rPr>
        <w:t>R</w:t>
      </w:r>
      <w:r>
        <w:t>03</w:t>
      </w:r>
      <w:r w:rsidRPr="00583E5E">
        <w:t>0). Заповнюється щодо рахунку,</w:t>
      </w:r>
      <w:r w:rsidRPr="00B31567">
        <w:t xml:space="preserve"> зазначеного в НРП QACCOUNT</w:t>
      </w:r>
      <w:r>
        <w:t>_1</w:t>
      </w:r>
      <w:r w:rsidR="00741FE0">
        <w:t>,</w:t>
      </w:r>
      <w:r>
        <w:t xml:space="preserve"> та/або </w:t>
      </w:r>
      <w:r w:rsidR="00741FE0">
        <w:t xml:space="preserve">залишків коштів респондента у </w:t>
      </w:r>
      <w:r w:rsidR="00981854">
        <w:t>фінансовій установі</w:t>
      </w:r>
      <w:r w:rsidR="00741FE0">
        <w:t xml:space="preserve"> російської федерації (</w:t>
      </w:r>
      <w:r>
        <w:t>метрик</w:t>
      </w:r>
      <w:r w:rsidR="00741FE0">
        <w:t>и</w:t>
      </w:r>
      <w:r>
        <w:t xml:space="preserve"> </w:t>
      </w:r>
      <w:r>
        <w:rPr>
          <w:lang w:val="en-US"/>
        </w:rPr>
        <w:t>T</w:t>
      </w:r>
      <w:r w:rsidRPr="00675160">
        <w:t>070</w:t>
      </w:r>
      <w:r>
        <w:t xml:space="preserve">_5, </w:t>
      </w:r>
      <w:r>
        <w:rPr>
          <w:lang w:val="en-US"/>
        </w:rPr>
        <w:t>T</w:t>
      </w:r>
      <w:r>
        <w:t>070_6</w:t>
      </w:r>
      <w:r w:rsidR="00741FE0">
        <w:t>)</w:t>
      </w:r>
      <w:r w:rsidRPr="00B31567">
        <w:t xml:space="preserve">. </w:t>
      </w:r>
      <w:r w:rsidRPr="00CE1211">
        <w:t>Якщо в НРП QACCOUNT</w:t>
      </w:r>
      <w:r>
        <w:t>_1</w:t>
      </w:r>
      <w:r w:rsidRPr="00CE1211">
        <w:t xml:space="preserve"> не зазна</w:t>
      </w:r>
      <w:r>
        <w:t>чено рахунок та в метрик</w:t>
      </w:r>
      <w:r w:rsidR="00311EEC">
        <w:t>ах</w:t>
      </w:r>
      <w:r>
        <w:t xml:space="preserve"> </w:t>
      </w:r>
      <w:r>
        <w:rPr>
          <w:lang w:val="en-US"/>
        </w:rPr>
        <w:t>T</w:t>
      </w:r>
      <w:r w:rsidRPr="00675160">
        <w:rPr>
          <w:lang w:val="ru-RU"/>
        </w:rPr>
        <w:t>070</w:t>
      </w:r>
      <w:r>
        <w:t xml:space="preserve">_5, </w:t>
      </w:r>
      <w:r>
        <w:rPr>
          <w:lang w:val="en-US"/>
        </w:rPr>
        <w:t>T</w:t>
      </w:r>
      <w:r>
        <w:t>070_6 вказано нуль, то в параметрі R03</w:t>
      </w:r>
      <w:r w:rsidRPr="00CE1211">
        <w:t>0</w:t>
      </w:r>
      <w:r>
        <w:t>_1</w:t>
      </w:r>
      <w:r w:rsidRPr="00CE1211">
        <w:t xml:space="preserve"> зазначається “#”.</w:t>
      </w:r>
    </w:p>
    <w:p w14:paraId="6E07732F" w14:textId="198E1D04" w:rsidR="004C45A2" w:rsidRPr="009D0228" w:rsidRDefault="00636793" w:rsidP="004C45A2">
      <w:pPr>
        <w:ind w:firstLine="567"/>
      </w:pPr>
      <w:r>
        <w:rPr>
          <w:b/>
        </w:rPr>
        <w:t>Метрика</w:t>
      </w:r>
      <w:r w:rsidRPr="00EC1839">
        <w:rPr>
          <w:b/>
        </w:rPr>
        <w:t xml:space="preserve"> </w:t>
      </w:r>
      <w:r w:rsidR="001100D9">
        <w:rPr>
          <w:b/>
        </w:rPr>
        <w:t xml:space="preserve">T070_5 </w:t>
      </w:r>
      <w:r w:rsidR="001100D9" w:rsidRPr="001100D9">
        <w:t xml:space="preserve">– загальна сума залишків коштів респондента у </w:t>
      </w:r>
      <w:r w:rsidR="00981854">
        <w:t>фінансовій установі</w:t>
      </w:r>
      <w:r w:rsidR="001100D9" w:rsidRPr="001100D9">
        <w:t xml:space="preserve"> російської федерації </w:t>
      </w:r>
      <w:r w:rsidR="001100D9" w:rsidRPr="00F9748F">
        <w:rPr>
          <w:u w:val="single"/>
        </w:rPr>
        <w:t>станом на дату застосування секторальних санкцій</w:t>
      </w:r>
      <w:r w:rsidR="001100D9" w:rsidRPr="001100D9">
        <w:t xml:space="preserve"> </w:t>
      </w:r>
      <w:r w:rsidR="009F0DD1" w:rsidRPr="0036304E">
        <w:rPr>
          <w:lang w:val="en-US"/>
        </w:rPr>
        <w:t>[</w:t>
      </w:r>
      <w:r w:rsidR="001100D9" w:rsidRPr="009F0DD1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="001100D9" w:rsidRPr="009F0DD1">
        <w:rPr>
          <w:u w:val="single"/>
        </w:rPr>
        <w:t>на останній день звітного періоду</w:t>
      </w:r>
      <w:r w:rsidR="009F0DD1" w:rsidRPr="009F0DD1">
        <w:rPr>
          <w:u w:val="single"/>
          <w:lang w:val="en-US"/>
        </w:rPr>
        <w:t xml:space="preserve"> </w:t>
      </w:r>
      <w:r w:rsidR="009F0DD1" w:rsidRPr="009F0DD1">
        <w:t>(для іноземн</w:t>
      </w:r>
      <w:r w:rsidR="009F0DD1">
        <w:t>ої</w:t>
      </w:r>
      <w:r w:rsidR="009F0DD1" w:rsidRPr="009F0DD1">
        <w:t xml:space="preserve"> валюті, що не увійшла до Переліку іноземних валют, до яких Національний банк України встановлює офіційний курс гривні щоденно, – </w:t>
      </w:r>
      <w:r w:rsidR="009F0DD1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="001100D9">
        <w:t>.</w:t>
      </w:r>
      <w:r w:rsidR="00FF5B9E">
        <w:t xml:space="preserve"> </w:t>
      </w:r>
      <w:r w:rsidR="00C854D0">
        <w:t xml:space="preserve">Вказується в розрізі значень параметра </w:t>
      </w:r>
      <w:r w:rsidR="00C854D0">
        <w:rPr>
          <w:lang w:val="en-US"/>
        </w:rPr>
        <w:t>R</w:t>
      </w:r>
      <w:r w:rsidR="00C854D0" w:rsidRPr="008602FF">
        <w:rPr>
          <w:lang w:val="ru-RU"/>
        </w:rPr>
        <w:t>030_1.</w:t>
      </w:r>
      <w:r w:rsidR="001209C6" w:rsidRPr="001209C6">
        <w:t xml:space="preserve"> </w:t>
      </w:r>
      <w:r w:rsidR="001209C6">
        <w:t xml:space="preserve">У разі відсутності таких коштів </w:t>
      </w:r>
      <w:r w:rsidR="001209C6" w:rsidRPr="00CE1211">
        <w:t>в</w:t>
      </w:r>
      <w:r w:rsidR="001209C6" w:rsidRPr="00C510B3">
        <w:t xml:space="preserve"> </w:t>
      </w:r>
      <w:r w:rsidR="001209C6" w:rsidRPr="00CE1211">
        <w:rPr>
          <w:lang w:val="en-US"/>
        </w:rPr>
        <w:t>T</w:t>
      </w:r>
      <w:r w:rsidR="001209C6" w:rsidRPr="001100D9">
        <w:t>070_5</w:t>
      </w:r>
      <w:r w:rsidR="001209C6" w:rsidRPr="00CE1211">
        <w:t xml:space="preserve"> зазначається нуль</w:t>
      </w:r>
      <w:r w:rsidR="001209C6">
        <w:t>.</w:t>
      </w:r>
    </w:p>
    <w:p w14:paraId="2EDABE1F" w14:textId="2D915877" w:rsidR="004C45A2" w:rsidRPr="009D0228" w:rsidRDefault="00636793" w:rsidP="001209C6">
      <w:pPr>
        <w:ind w:firstLine="567"/>
      </w:pPr>
      <w:r>
        <w:rPr>
          <w:b/>
        </w:rPr>
        <w:lastRenderedPageBreak/>
        <w:t>Метрика</w:t>
      </w:r>
      <w:r w:rsidRPr="00EC1839">
        <w:rPr>
          <w:b/>
        </w:rPr>
        <w:t xml:space="preserve"> </w:t>
      </w:r>
      <w:r w:rsidR="001100D9">
        <w:rPr>
          <w:b/>
        </w:rPr>
        <w:t xml:space="preserve">T070_6 </w:t>
      </w:r>
      <w:r w:rsidR="001100D9" w:rsidRPr="001100D9">
        <w:t xml:space="preserve">– загальна сума залишків коштів респондента у </w:t>
      </w:r>
      <w:r w:rsidR="00981854">
        <w:t>фінансовій установі</w:t>
      </w:r>
      <w:r w:rsidR="001100D9" w:rsidRPr="001100D9">
        <w:t xml:space="preserve"> російської федерації </w:t>
      </w:r>
      <w:r w:rsidR="001100D9" w:rsidRPr="00311EEC">
        <w:rPr>
          <w:u w:val="single"/>
        </w:rPr>
        <w:t>станом на звітну дату</w:t>
      </w:r>
      <w:r w:rsidR="001100D9" w:rsidRPr="001100D9">
        <w:t xml:space="preserve"> </w:t>
      </w:r>
      <w:r w:rsidR="009F0DD1">
        <w:rPr>
          <w:lang w:val="en-US"/>
        </w:rPr>
        <w:t>[</w:t>
      </w:r>
      <w:r w:rsidR="001100D9" w:rsidRPr="009F0DD1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="001100D9" w:rsidRPr="009F0DD1">
        <w:rPr>
          <w:u w:val="single"/>
        </w:rPr>
        <w:t>на останній день звітного періоду</w:t>
      </w:r>
      <w:r w:rsidR="009F0DD1">
        <w:rPr>
          <w:u w:val="single"/>
          <w:lang w:val="en-US"/>
        </w:rPr>
        <w:t xml:space="preserve"> </w:t>
      </w:r>
      <w:r w:rsidR="009F0DD1" w:rsidRPr="009F0DD1">
        <w:t>(для іноземн</w:t>
      </w:r>
      <w:r w:rsidR="009F0DD1">
        <w:t>ої</w:t>
      </w:r>
      <w:r w:rsidR="009F0DD1" w:rsidRPr="009F0DD1">
        <w:t xml:space="preserve"> валют</w:t>
      </w:r>
      <w:r w:rsidR="009F0DD1">
        <w:t>и</w:t>
      </w:r>
      <w:r w:rsidR="009F0DD1" w:rsidRPr="009F0DD1">
        <w:t xml:space="preserve">, що не увійшла до Переліку іноземних валют, до яких Національний банк України встановлює офіційний курс гривні щоденно, – </w:t>
      </w:r>
      <w:r w:rsidR="009F0DD1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="001100D9" w:rsidRPr="001100D9">
        <w:t xml:space="preserve">. </w:t>
      </w:r>
      <w:r w:rsidR="00CB0C19">
        <w:rPr>
          <w:rFonts w:eastAsiaTheme="minorEastAsia"/>
          <w:lang w:eastAsia="en-US"/>
        </w:rPr>
        <w:t xml:space="preserve">Вказується в розрізі значень параметра </w:t>
      </w:r>
      <w:r w:rsidR="00CB0C19">
        <w:rPr>
          <w:rFonts w:eastAsiaTheme="minorEastAsia"/>
          <w:lang w:val="en-US" w:eastAsia="en-US"/>
        </w:rPr>
        <w:t>R</w:t>
      </w:r>
      <w:r w:rsidR="00CB0C19" w:rsidRPr="00675160">
        <w:rPr>
          <w:rFonts w:eastAsiaTheme="minorEastAsia"/>
          <w:lang w:val="ru-RU" w:eastAsia="en-US"/>
        </w:rPr>
        <w:t>030_1</w:t>
      </w:r>
      <w:r w:rsidR="004C45A2">
        <w:rPr>
          <w:rFonts w:eastAsiaTheme="minorEastAsia"/>
          <w:lang w:eastAsia="en-US"/>
        </w:rPr>
        <w:t>.</w:t>
      </w:r>
      <w:r w:rsidR="001209C6">
        <w:rPr>
          <w:rFonts w:eastAsiaTheme="minorEastAsia"/>
          <w:lang w:eastAsia="en-US"/>
        </w:rPr>
        <w:t xml:space="preserve"> </w:t>
      </w:r>
      <w:r w:rsidR="001209C6">
        <w:t xml:space="preserve">У разі відсутності таких коштів </w:t>
      </w:r>
      <w:r w:rsidR="001209C6" w:rsidRPr="00CE1211">
        <w:t>в</w:t>
      </w:r>
      <w:r w:rsidR="001209C6" w:rsidRPr="00C510B3">
        <w:t xml:space="preserve"> </w:t>
      </w:r>
      <w:r w:rsidR="001209C6" w:rsidRPr="00CE1211">
        <w:rPr>
          <w:lang w:val="en-US"/>
        </w:rPr>
        <w:t>T</w:t>
      </w:r>
      <w:r w:rsidR="001209C6">
        <w:t>070_6</w:t>
      </w:r>
      <w:r w:rsidR="001209C6" w:rsidRPr="00CE1211">
        <w:t xml:space="preserve"> зазначається нуль</w:t>
      </w:r>
      <w:r w:rsidR="001209C6">
        <w:t>.</w:t>
      </w:r>
    </w:p>
    <w:p w14:paraId="51F82239" w14:textId="65362F63" w:rsidR="00EC1839" w:rsidRPr="001149D7" w:rsidRDefault="00F123CC" w:rsidP="005B6B75">
      <w:pPr>
        <w:ind w:firstLine="567"/>
      </w:pPr>
      <w:r w:rsidRPr="00F123CC">
        <w:rPr>
          <w:b/>
        </w:rPr>
        <w:t>НРП QCONTENT_1</w:t>
      </w:r>
      <w:r>
        <w:rPr>
          <w:b/>
        </w:rPr>
        <w:t xml:space="preserve"> </w:t>
      </w:r>
      <w:r w:rsidR="001149D7">
        <w:rPr>
          <w:b/>
        </w:rPr>
        <w:t xml:space="preserve">– </w:t>
      </w:r>
      <w:r w:rsidR="001149D7" w:rsidRPr="001149D7">
        <w:t xml:space="preserve">інформація про дату та мету здійснення спроб встановлення фінансовою установою російської федерації ділових відносин із респондентом з дати застосування секторальних санкцій. </w:t>
      </w:r>
      <w:r w:rsidR="001149D7">
        <w:t xml:space="preserve">Якщо таких спроб не було, </w:t>
      </w:r>
      <w:r w:rsidR="008602FF" w:rsidRPr="008602FF">
        <w:t>НРП QCONTENT</w:t>
      </w:r>
      <w:r w:rsidR="008602FF">
        <w:t>_</w:t>
      </w:r>
      <w:r w:rsidR="008D48E8" w:rsidRPr="008602FF">
        <w:t xml:space="preserve">1 </w:t>
      </w:r>
      <w:r w:rsidR="001149D7" w:rsidRPr="008602FF">
        <w:t>не</w:t>
      </w:r>
      <w:r w:rsidR="001149D7" w:rsidRPr="001149D7">
        <w:t xml:space="preserve"> заповнюється.</w:t>
      </w:r>
    </w:p>
    <w:p w14:paraId="3745CD4F" w14:textId="6AC4D7A2" w:rsidR="001149D7" w:rsidRPr="00C944E8" w:rsidRDefault="00EC1839" w:rsidP="001149D7">
      <w:pPr>
        <w:ind w:firstLine="567"/>
      </w:pPr>
      <w:r w:rsidRPr="00EC1839">
        <w:rPr>
          <w:b/>
        </w:rPr>
        <w:t>НРП Q006_</w:t>
      </w:r>
      <w:r w:rsidR="00F123CC">
        <w:rPr>
          <w:b/>
          <w:lang w:val="ru-RU"/>
        </w:rPr>
        <w:t>2</w:t>
      </w:r>
      <w:r w:rsidR="00CB0C19">
        <w:t xml:space="preserve"> </w:t>
      </w:r>
      <w:r w:rsidR="001149D7">
        <w:t xml:space="preserve">– </w:t>
      </w:r>
      <w:r w:rsidR="001149D7" w:rsidRPr="00C944E8">
        <w:t>примітка. Заповнюється за потреби надання додаткових коментарів/інформації.</w:t>
      </w:r>
    </w:p>
    <w:p w14:paraId="0BE2190F" w14:textId="77777777" w:rsidR="00363FE4" w:rsidRDefault="00363FE4" w:rsidP="001149D7"/>
    <w:p w14:paraId="7BE80141" w14:textId="77777777" w:rsidR="00A81764" w:rsidRPr="00DD4E33" w:rsidRDefault="00A81764" w:rsidP="00A81764">
      <w:pPr>
        <w:jc w:val="center"/>
        <w:rPr>
          <w:b/>
          <w:u w:val="single"/>
        </w:rPr>
      </w:pPr>
      <w:r w:rsidRPr="00DD4E33">
        <w:rPr>
          <w:b/>
          <w:u w:val="single"/>
        </w:rPr>
        <w:t>Особливості формування показника</w:t>
      </w:r>
    </w:p>
    <w:p w14:paraId="0E850C48" w14:textId="48DFB267" w:rsidR="00A81764" w:rsidRPr="00E32D11" w:rsidRDefault="00A81764" w:rsidP="00A81764">
      <w:pPr>
        <w:jc w:val="center"/>
        <w:rPr>
          <w:b/>
          <w:u w:val="single"/>
        </w:rPr>
      </w:pPr>
      <w:r>
        <w:rPr>
          <w:b/>
          <w:u w:val="single"/>
        </w:rPr>
        <w:t>A2N</w:t>
      </w:r>
      <w:r w:rsidR="009C3317" w:rsidRPr="00675160">
        <w:rPr>
          <w:b/>
          <w:u w:val="single"/>
          <w:lang w:val="ru-RU"/>
        </w:rPr>
        <w:t>4</w:t>
      </w:r>
      <w:r>
        <w:rPr>
          <w:b/>
          <w:u w:val="single"/>
        </w:rPr>
        <w:t xml:space="preserve">001 </w:t>
      </w:r>
      <w:r w:rsidRPr="00E32D11">
        <w:rPr>
          <w:b/>
          <w:u w:val="single"/>
        </w:rPr>
        <w:t xml:space="preserve">“Дані про </w:t>
      </w:r>
      <w:proofErr w:type="spellStart"/>
      <w:r w:rsidRPr="00E32D11">
        <w:rPr>
          <w:b/>
          <w:u w:val="single"/>
        </w:rPr>
        <w:t>зобов</w:t>
      </w:r>
      <w:proofErr w:type="spellEnd"/>
      <w:r w:rsidR="009C3317" w:rsidRPr="00675160">
        <w:rPr>
          <w:b/>
          <w:u w:val="single"/>
          <w:lang w:val="ru-RU"/>
        </w:rPr>
        <w:t>’</w:t>
      </w:r>
      <w:proofErr w:type="spellStart"/>
      <w:r w:rsidRPr="00E32D11">
        <w:rPr>
          <w:b/>
          <w:u w:val="single"/>
        </w:rPr>
        <w:t>язання</w:t>
      </w:r>
      <w:proofErr w:type="spellEnd"/>
      <w:r w:rsidRPr="00E32D11">
        <w:rPr>
          <w:b/>
          <w:u w:val="single"/>
        </w:rPr>
        <w:t xml:space="preserve"> перед фінансовими у</w:t>
      </w:r>
      <w:r w:rsidR="00600031">
        <w:rPr>
          <w:b/>
          <w:u w:val="single"/>
        </w:rPr>
        <w:t xml:space="preserve">становами Російської Федерації / </w:t>
      </w:r>
      <w:r>
        <w:rPr>
          <w:b/>
          <w:u w:val="single"/>
        </w:rPr>
        <w:t>вчинення правочинів</w:t>
      </w:r>
      <w:r w:rsidRPr="00E32D11">
        <w:rPr>
          <w:b/>
          <w:u w:val="single"/>
        </w:rPr>
        <w:t>”</w:t>
      </w:r>
    </w:p>
    <w:p w14:paraId="2134EEC4" w14:textId="77777777" w:rsidR="00A81764" w:rsidRPr="00DD4E33" w:rsidRDefault="00A81764" w:rsidP="00A81764">
      <w:pPr>
        <w:jc w:val="center"/>
        <w:rPr>
          <w:b/>
          <w:u w:val="single"/>
        </w:rPr>
      </w:pPr>
      <w:r w:rsidRPr="00DD4E33">
        <w:rPr>
          <w:b/>
          <w:u w:val="single"/>
        </w:rPr>
        <w:t>Опис параметрів, некласифікованих реквізитів показника та метрик</w:t>
      </w:r>
    </w:p>
    <w:p w14:paraId="06B8890F" w14:textId="77777777" w:rsidR="00A81764" w:rsidRDefault="00A81764" w:rsidP="00A81764">
      <w:pPr>
        <w:ind w:firstLine="567"/>
        <w:rPr>
          <w:b/>
        </w:rPr>
      </w:pPr>
    </w:p>
    <w:p w14:paraId="59DA3C97" w14:textId="24536125" w:rsidR="00FB2D8C" w:rsidRDefault="00FB2D8C" w:rsidP="00CB0C19">
      <w:pPr>
        <w:ind w:firstLine="567"/>
        <w:rPr>
          <w:b/>
        </w:rPr>
      </w:pPr>
      <w:r>
        <w:rPr>
          <w:b/>
        </w:rPr>
        <w:t xml:space="preserve">НРП </w:t>
      </w:r>
      <w:r>
        <w:rPr>
          <w:b/>
          <w:lang w:val="en-US"/>
        </w:rPr>
        <w:t>Q</w:t>
      </w:r>
      <w:r w:rsidRPr="004016A7">
        <w:rPr>
          <w:b/>
          <w:lang w:val="ru-RU"/>
        </w:rPr>
        <w:t xml:space="preserve">003 </w:t>
      </w:r>
      <w:r>
        <w:rPr>
          <w:b/>
        </w:rPr>
        <w:t xml:space="preserve">– </w:t>
      </w:r>
      <w:r>
        <w:t>умовний порядковий номер запису у звітному файлі, який присвоюється респондентом самостійно.</w:t>
      </w:r>
    </w:p>
    <w:p w14:paraId="04CEF529" w14:textId="69401108" w:rsidR="00CB0C19" w:rsidRPr="00A470AB" w:rsidRDefault="00CB0C19" w:rsidP="00CB0C19">
      <w:pPr>
        <w:ind w:firstLine="567"/>
      </w:pPr>
      <w:r>
        <w:rPr>
          <w:b/>
        </w:rPr>
        <w:t xml:space="preserve">НРП Q001 </w:t>
      </w:r>
      <w:r w:rsidRPr="00A470AB">
        <w:t>– повне найменування фінансової установи російської федерації</w:t>
      </w:r>
      <w:r>
        <w:t>.</w:t>
      </w:r>
    </w:p>
    <w:p w14:paraId="706EAC3C" w14:textId="571A8356" w:rsidR="009C3317" w:rsidRPr="009C3317" w:rsidRDefault="007974F0" w:rsidP="00A81764">
      <w:pPr>
        <w:ind w:firstLine="567"/>
      </w:pPr>
      <w:r>
        <w:rPr>
          <w:b/>
        </w:rPr>
        <w:t xml:space="preserve">НРП Q029 – </w:t>
      </w:r>
      <w:r w:rsidR="00AA1D4D" w:rsidRPr="00CE1211">
        <w:rPr>
          <w:u w:val="single"/>
        </w:rPr>
        <w:t>повний</w:t>
      </w:r>
      <w:r w:rsidR="00AA1D4D" w:rsidRPr="00CE1211">
        <w:t xml:space="preserve"> реєстраційний/податковий номер/код </w:t>
      </w:r>
      <w:r w:rsidR="00AA1D4D" w:rsidRPr="00A470AB">
        <w:t>фінансової установи російської федерації</w:t>
      </w:r>
      <w:r w:rsidR="00AA1D4D" w:rsidRPr="00CE1211">
        <w:t xml:space="preserve"> (на основі наявної у респондента інформації).</w:t>
      </w:r>
      <w:r w:rsidR="00AA1D4D">
        <w:t xml:space="preserve"> </w:t>
      </w:r>
      <w:r w:rsidR="00AA1D4D" w:rsidRPr="006B0EFE">
        <w:t xml:space="preserve">У разі відсутності </w:t>
      </w:r>
      <w:r w:rsidR="00AA1D4D">
        <w:t xml:space="preserve">у респондента </w:t>
      </w:r>
      <w:r w:rsidR="00AA1D4D" w:rsidRPr="006B0EFE">
        <w:rPr>
          <w:rFonts w:eastAsiaTheme="minorEastAsia"/>
          <w:lang w:eastAsia="en-US"/>
        </w:rPr>
        <w:t xml:space="preserve">інформації про </w:t>
      </w:r>
      <w:r w:rsidR="00AA1D4D" w:rsidRPr="006B0EFE">
        <w:t>основний державний реєстраційний номер</w:t>
      </w:r>
      <w:r w:rsidR="00AA1D4D">
        <w:t xml:space="preserve"> </w:t>
      </w:r>
      <w:r w:rsidR="00AA1D4D" w:rsidRPr="006B0EFE">
        <w:t>(далі – ОДРН)</w:t>
      </w:r>
      <w:r w:rsidR="00AA1D4D">
        <w:t xml:space="preserve"> фінансової установи російської федерації</w:t>
      </w:r>
      <w:r w:rsidR="00AA1D4D" w:rsidRPr="006B0EFE">
        <w:rPr>
          <w:rFonts w:eastAsiaTheme="minorEastAsia"/>
          <w:lang w:eastAsia="en-US"/>
        </w:rPr>
        <w:t xml:space="preserve"> зазначається ідентифікаційний номер платника податків (далі – ІНП) </w:t>
      </w:r>
      <w:r w:rsidR="00AA1D4D">
        <w:t xml:space="preserve">такої </w:t>
      </w:r>
      <w:r w:rsidR="00AA1D4D" w:rsidRPr="006B0EFE">
        <w:t xml:space="preserve">установи. У разі наявності </w:t>
      </w:r>
      <w:r w:rsidR="00AA1D4D" w:rsidRPr="006B0EFE">
        <w:rPr>
          <w:rFonts w:eastAsiaTheme="minorEastAsia"/>
          <w:lang w:eastAsia="en-US"/>
        </w:rPr>
        <w:t xml:space="preserve">інформації про </w:t>
      </w:r>
      <w:r w:rsidR="00AA1D4D" w:rsidRPr="006B0EFE">
        <w:t>ОДРН</w:t>
      </w:r>
      <w:r w:rsidR="00AA1D4D">
        <w:rPr>
          <w:rFonts w:eastAsiaTheme="minorEastAsia"/>
          <w:lang w:eastAsia="en-US"/>
        </w:rPr>
        <w:t xml:space="preserve"> і про ІНП</w:t>
      </w:r>
      <w:r w:rsidR="00AA1D4D" w:rsidRPr="006B0EFE">
        <w:rPr>
          <w:rFonts w:eastAsiaTheme="minorEastAsia"/>
          <w:lang w:eastAsia="en-US"/>
        </w:rPr>
        <w:t xml:space="preserve"> зазначається тільки </w:t>
      </w:r>
      <w:r w:rsidR="00AA1D4D" w:rsidRPr="006B0EFE">
        <w:t>ОДРН</w:t>
      </w:r>
      <w:r w:rsidR="00AA1D4D" w:rsidRPr="006B0EFE">
        <w:rPr>
          <w:rFonts w:eastAsiaTheme="minorEastAsia"/>
          <w:lang w:eastAsia="en-US"/>
        </w:rPr>
        <w:t>.</w:t>
      </w:r>
    </w:p>
    <w:p w14:paraId="191DE64A" w14:textId="49E46647" w:rsidR="00CB0C19" w:rsidRPr="006B0EFE" w:rsidRDefault="00CB0C19" w:rsidP="00CB0C19">
      <w:pPr>
        <w:ind w:firstLine="567"/>
      </w:pPr>
      <w:r>
        <w:rPr>
          <w:b/>
        </w:rPr>
        <w:t>НРП QSECTOR_1 –</w:t>
      </w:r>
      <w:r>
        <w:rPr>
          <w:rFonts w:eastAsiaTheme="minorEastAsia"/>
          <w:lang w:eastAsia="en-US"/>
        </w:rPr>
        <w:t xml:space="preserve"> </w:t>
      </w:r>
      <w:r w:rsidRPr="006B0EFE">
        <w:rPr>
          <w:rFonts w:eastAsiaTheme="minorEastAsia"/>
          <w:lang w:eastAsia="en-US"/>
        </w:rPr>
        <w:t xml:space="preserve">вид діяльності фінансової установи російської федерації (наприклад, банківська діяльність, </w:t>
      </w:r>
      <w:r>
        <w:rPr>
          <w:rFonts w:eastAsiaTheme="minorEastAsia"/>
          <w:lang w:eastAsia="en-US"/>
        </w:rPr>
        <w:t xml:space="preserve">професійна діяльність на ринках капіталу, </w:t>
      </w:r>
      <w:r w:rsidRPr="006B0EFE">
        <w:rPr>
          <w:shd w:val="clear" w:color="auto" w:fill="FFFFFF"/>
        </w:rPr>
        <w:t xml:space="preserve">торгівля валютними цінностями, фінансовий лізинг, надання гарантій, страхування, факторинг тощо). </w:t>
      </w:r>
      <w:r w:rsidRPr="00983F19">
        <w:t>Д</w:t>
      </w:r>
      <w:r w:rsidRPr="006B0EFE">
        <w:t xml:space="preserve">ля розділення декількох різних </w:t>
      </w:r>
      <w:r>
        <w:t xml:space="preserve">видів діяльності </w:t>
      </w:r>
      <w:r w:rsidRPr="006B0EFE">
        <w:t>використовується розділовий знак “;”.</w:t>
      </w:r>
    </w:p>
    <w:p w14:paraId="60D264F1" w14:textId="234611E7" w:rsidR="00A81764" w:rsidRPr="002D2AF8" w:rsidRDefault="00F123CC" w:rsidP="00A81764">
      <w:pPr>
        <w:ind w:firstLine="567"/>
      </w:pPr>
      <w:r w:rsidRPr="00F123CC">
        <w:rPr>
          <w:b/>
        </w:rPr>
        <w:t>НРП QREASON_1</w:t>
      </w:r>
      <w:r>
        <w:rPr>
          <w:b/>
        </w:rPr>
        <w:t xml:space="preserve"> </w:t>
      </w:r>
      <w:r w:rsidR="00A81764">
        <w:rPr>
          <w:b/>
        </w:rPr>
        <w:t xml:space="preserve">– </w:t>
      </w:r>
      <w:r w:rsidR="00A81764" w:rsidRPr="003423B3">
        <w:t xml:space="preserve">підстава виникнення економічних/фінансових зобов’язань </w:t>
      </w:r>
      <w:r w:rsidR="00A81764">
        <w:t>респондента</w:t>
      </w:r>
      <w:r w:rsidR="00A81764" w:rsidRPr="003423B3">
        <w:t xml:space="preserve"> перед фінансовою установою російської федерації. З</w:t>
      </w:r>
      <w:r w:rsidR="00A81764" w:rsidRPr="003423B3">
        <w:rPr>
          <w:rFonts w:eastAsiaTheme="minorEastAsia"/>
          <w:lang w:eastAsia="en-US"/>
        </w:rPr>
        <w:t>азначається назва, дата та номер (за наявності) документа, на підставі якого</w:t>
      </w:r>
      <w:r w:rsidR="00A81764" w:rsidRPr="006B0EFE">
        <w:rPr>
          <w:rFonts w:eastAsiaTheme="minorEastAsia"/>
          <w:lang w:eastAsia="en-US"/>
        </w:rPr>
        <w:t xml:space="preserve"> виникли економічні/фінансові зобов’язання перед фінансовою установою російської федерації </w:t>
      </w:r>
      <w:r w:rsidR="00CB0C19" w:rsidRPr="00675160">
        <w:rPr>
          <w:rFonts w:eastAsiaTheme="minorEastAsia"/>
          <w:lang w:val="ru-RU" w:eastAsia="en-US"/>
        </w:rPr>
        <w:t>[</w:t>
      </w:r>
      <w:r w:rsidR="00A81764" w:rsidRPr="006B0EFE">
        <w:rPr>
          <w:rFonts w:eastAsiaTheme="minorEastAsia"/>
          <w:lang w:eastAsia="en-US"/>
        </w:rPr>
        <w:t>наприклад, договір фінансового лізингу (номер/дата)</w:t>
      </w:r>
      <w:r w:rsidR="00CB0C19" w:rsidRPr="00675160">
        <w:rPr>
          <w:rFonts w:eastAsiaTheme="minorEastAsia"/>
          <w:lang w:val="ru-RU" w:eastAsia="en-US"/>
        </w:rPr>
        <w:t>]</w:t>
      </w:r>
      <w:r w:rsidR="00A81764" w:rsidRPr="006B0EFE">
        <w:rPr>
          <w:rFonts w:eastAsiaTheme="minorEastAsia"/>
          <w:lang w:eastAsia="en-US"/>
        </w:rPr>
        <w:t xml:space="preserve">. </w:t>
      </w:r>
      <w:r w:rsidR="00A81764" w:rsidRPr="006B0EFE">
        <w:t xml:space="preserve">Для розділення </w:t>
      </w:r>
      <w:r w:rsidR="00A81764">
        <w:t xml:space="preserve">реквізитів </w:t>
      </w:r>
      <w:r w:rsidR="00A81764" w:rsidRPr="006B0EFE">
        <w:t>кількох різних документів використовується розділовий знак “;”.</w:t>
      </w:r>
    </w:p>
    <w:p w14:paraId="0277682B" w14:textId="556E2048" w:rsidR="00A81764" w:rsidRPr="006B0EFE" w:rsidRDefault="00F123CC" w:rsidP="00A81764">
      <w:pPr>
        <w:ind w:firstLine="567"/>
      </w:pPr>
      <w:r w:rsidRPr="00F123CC">
        <w:rPr>
          <w:b/>
        </w:rPr>
        <w:t>НРП QCONTENT_2</w:t>
      </w:r>
      <w:r w:rsidR="00A81764">
        <w:rPr>
          <w:b/>
        </w:rPr>
        <w:t xml:space="preserve"> </w:t>
      </w:r>
      <w:r w:rsidR="00BD7884">
        <w:t>– суть та зміст економічних/</w:t>
      </w:r>
      <w:r w:rsidR="00A81764" w:rsidRPr="003423B3">
        <w:t xml:space="preserve">фінансових зобов’язань </w:t>
      </w:r>
      <w:r w:rsidR="00A81764">
        <w:t xml:space="preserve">респондента </w:t>
      </w:r>
      <w:r w:rsidR="00A81764" w:rsidRPr="003423B3">
        <w:t xml:space="preserve">перед фінансовою установою російської федерації. </w:t>
      </w:r>
      <w:r w:rsidR="00A81764" w:rsidRPr="003423B3">
        <w:rPr>
          <w:rFonts w:eastAsiaTheme="minorEastAsia"/>
          <w:lang w:eastAsia="en-US"/>
        </w:rPr>
        <w:t>Зазначається</w:t>
      </w:r>
      <w:r w:rsidR="00A81764" w:rsidRPr="006B0EFE">
        <w:rPr>
          <w:rFonts w:eastAsiaTheme="minorEastAsia"/>
          <w:lang w:eastAsia="en-US"/>
        </w:rPr>
        <w:t xml:space="preserve"> </w:t>
      </w:r>
      <w:r w:rsidR="00A81764" w:rsidRPr="006B0EFE">
        <w:rPr>
          <w:rFonts w:eastAsiaTheme="minorEastAsia"/>
          <w:lang w:eastAsia="en-US"/>
        </w:rPr>
        <w:lastRenderedPageBreak/>
        <w:t xml:space="preserve">інформація про зобов’язання, зокрема </w:t>
      </w:r>
      <w:r w:rsidR="00A81764">
        <w:rPr>
          <w:shd w:val="clear" w:color="auto" w:fill="FFFFFF"/>
        </w:rPr>
        <w:t>предмет договору/</w:t>
      </w:r>
      <w:r w:rsidR="00A81764" w:rsidRPr="006B0EFE">
        <w:rPr>
          <w:shd w:val="clear" w:color="auto" w:fill="FFFFFF"/>
        </w:rPr>
        <w:t xml:space="preserve">іншого документа тощо. </w:t>
      </w:r>
      <w:r w:rsidR="00A81764" w:rsidRPr="006B0EFE">
        <w:t>Для розділення інформації про різні види зобов’язань використовується розділовий знак “;”.</w:t>
      </w:r>
    </w:p>
    <w:p w14:paraId="39E3DB57" w14:textId="30D0789B" w:rsidR="00A81764" w:rsidRPr="00A226F8" w:rsidRDefault="00A81764" w:rsidP="00A81764">
      <w:pPr>
        <w:ind w:firstLine="567"/>
      </w:pPr>
      <w:r>
        <w:rPr>
          <w:b/>
        </w:rPr>
        <w:t>Метрика</w:t>
      </w:r>
      <w:r w:rsidRPr="00EC1839">
        <w:rPr>
          <w:b/>
        </w:rPr>
        <w:t xml:space="preserve"> </w:t>
      </w:r>
      <w:r>
        <w:rPr>
          <w:b/>
        </w:rPr>
        <w:t xml:space="preserve">T070_7 </w:t>
      </w:r>
      <w:r w:rsidRPr="00A226F8">
        <w:t xml:space="preserve">– загальна сума фінансових зобов’язань </w:t>
      </w:r>
      <w:r>
        <w:t xml:space="preserve">респондента </w:t>
      </w:r>
      <w:r w:rsidRPr="00A226F8">
        <w:t xml:space="preserve">перед фінансовою установою російської федерації </w:t>
      </w:r>
      <w:r w:rsidRPr="00311EEC">
        <w:rPr>
          <w:u w:val="single"/>
        </w:rPr>
        <w:t>станом на дату застосування секторальних санкцій</w:t>
      </w:r>
      <w:r w:rsidRPr="00A226F8">
        <w:t xml:space="preserve"> </w:t>
      </w:r>
      <w:r w:rsidR="009F0DD1">
        <w:rPr>
          <w:lang w:val="en-US"/>
        </w:rPr>
        <w:t>[</w:t>
      </w:r>
      <w:r w:rsidRPr="009F0DD1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Pr="009F0DD1">
        <w:rPr>
          <w:u w:val="single"/>
        </w:rPr>
        <w:t>на останній день звітного періоду</w:t>
      </w:r>
      <w:r w:rsidR="009F0DD1" w:rsidRPr="00BD7884">
        <w:rPr>
          <w:lang w:val="en-US"/>
        </w:rPr>
        <w:t xml:space="preserve"> </w:t>
      </w:r>
      <w:r w:rsidR="009F0DD1" w:rsidRPr="009F0DD1">
        <w:t>(для іноземн</w:t>
      </w:r>
      <w:r w:rsidR="009F0DD1">
        <w:t>ої валюти</w:t>
      </w:r>
      <w:r w:rsidR="009F0DD1" w:rsidRPr="009F0DD1">
        <w:t xml:space="preserve">, що не увійшла до Переліку іноземних валют, до яких Національний банк України встановлює офіційний курс гривні щоденно, – </w:t>
      </w:r>
      <w:r w:rsidR="009F0DD1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9F0DD1" w:rsidRPr="009F0DD1">
        <w:rPr>
          <w:u w:val="single"/>
          <w:lang w:val="en-US"/>
        </w:rPr>
        <w:t>)</w:t>
      </w:r>
      <w:r w:rsidR="009F0DD1">
        <w:rPr>
          <w:lang w:val="en-US"/>
        </w:rPr>
        <w:t>]</w:t>
      </w:r>
      <w:r w:rsidRPr="00A226F8">
        <w:t xml:space="preserve">. </w:t>
      </w:r>
      <w:r>
        <w:t xml:space="preserve">Зазначається у розрізі валют, зазначених в </w:t>
      </w:r>
      <w:r w:rsidR="00600031">
        <w:t xml:space="preserve">параметрі </w:t>
      </w:r>
      <w:r>
        <w:rPr>
          <w:lang w:val="en-US"/>
        </w:rPr>
        <w:t>R</w:t>
      </w:r>
      <w:r w:rsidRPr="00B64CF5">
        <w:rPr>
          <w:lang w:val="ru-RU"/>
        </w:rPr>
        <w:t>030_</w:t>
      </w:r>
      <w:r w:rsidR="00CB0C19" w:rsidRPr="00675160">
        <w:rPr>
          <w:lang w:val="ru-RU"/>
        </w:rPr>
        <w:t>2</w:t>
      </w:r>
      <w:r w:rsidRPr="00B64CF5">
        <w:rPr>
          <w:lang w:val="ru-RU"/>
        </w:rPr>
        <w:t xml:space="preserve">. </w:t>
      </w:r>
      <w:r w:rsidRPr="00A226F8">
        <w:t xml:space="preserve">У разі відсутності таких зобов’язань в </w:t>
      </w:r>
      <w:r w:rsidRPr="00A226F8">
        <w:rPr>
          <w:lang w:val="en-US"/>
        </w:rPr>
        <w:t>T</w:t>
      </w:r>
      <w:r w:rsidRPr="00A226F8">
        <w:t>070_7 зазначається нуль.</w:t>
      </w:r>
    </w:p>
    <w:p w14:paraId="75626867" w14:textId="12F3C771" w:rsidR="00A81764" w:rsidRPr="00A226F8" w:rsidRDefault="00A81764" w:rsidP="00A81764">
      <w:pPr>
        <w:ind w:firstLine="567"/>
      </w:pPr>
      <w:r>
        <w:rPr>
          <w:b/>
        </w:rPr>
        <w:t>Метрика</w:t>
      </w:r>
      <w:r w:rsidRPr="00EC1839">
        <w:rPr>
          <w:b/>
        </w:rPr>
        <w:t xml:space="preserve"> T070_8</w:t>
      </w:r>
      <w:r w:rsidR="00CB0C19" w:rsidRPr="00675160">
        <w:rPr>
          <w:b/>
        </w:rPr>
        <w:t xml:space="preserve"> </w:t>
      </w:r>
      <w:r w:rsidRPr="00A226F8">
        <w:t>–</w:t>
      </w:r>
      <w:r>
        <w:t xml:space="preserve"> </w:t>
      </w:r>
      <w:r w:rsidRPr="00A226F8">
        <w:t xml:space="preserve">загальна сума фінансових зобов’язань </w:t>
      </w:r>
      <w:r>
        <w:t xml:space="preserve">респондента </w:t>
      </w:r>
      <w:r w:rsidRPr="00A226F8">
        <w:t xml:space="preserve">перед фінансовою установою російської федерації </w:t>
      </w:r>
      <w:r w:rsidRPr="00311EEC">
        <w:rPr>
          <w:u w:val="single"/>
        </w:rPr>
        <w:t>станом на звітну дату</w:t>
      </w:r>
      <w:r w:rsidRPr="00A226F8">
        <w:t xml:space="preserve"> </w:t>
      </w:r>
      <w:r w:rsidR="00BF6E5A">
        <w:rPr>
          <w:lang w:val="en-US"/>
        </w:rPr>
        <w:t>[</w:t>
      </w:r>
      <w:r w:rsidRPr="00BF6E5A">
        <w:t xml:space="preserve">еквівалентна сума в національній валюті України за офіційним курсом іноземної валюти, установленим Національним банком </w:t>
      </w:r>
      <w:r w:rsidRPr="00BF6E5A">
        <w:rPr>
          <w:u w:val="single"/>
        </w:rPr>
        <w:t>на останній день звітного періоду</w:t>
      </w:r>
      <w:r w:rsidR="00BF6E5A">
        <w:rPr>
          <w:u w:val="single"/>
          <w:lang w:val="en-US"/>
        </w:rPr>
        <w:t xml:space="preserve"> </w:t>
      </w:r>
      <w:r w:rsidR="00BF6E5A" w:rsidRPr="009F0DD1">
        <w:t>(для іноземн</w:t>
      </w:r>
      <w:r w:rsidR="00BF6E5A">
        <w:t>ої</w:t>
      </w:r>
      <w:r w:rsidR="00BF6E5A" w:rsidRPr="009F0DD1">
        <w:t xml:space="preserve"> валют</w:t>
      </w:r>
      <w:r w:rsidR="00BF6E5A">
        <w:t>и</w:t>
      </w:r>
      <w:r w:rsidR="00BF6E5A" w:rsidRPr="009F0DD1">
        <w:t xml:space="preserve">, що не увійшла до Переліку іноземних валют, до яких Національний банк України встановлює офіційний курс гривні щоденно, – </w:t>
      </w:r>
      <w:r w:rsidR="00BF6E5A" w:rsidRPr="009F0DD1">
        <w:rPr>
          <w:u w:val="single"/>
        </w:rPr>
        <w:t>за останнім встановленим Національним банком офіційним курсом гривні до відповідної іноземної валюти</w:t>
      </w:r>
      <w:r w:rsidR="00BF6E5A" w:rsidRPr="009F0DD1">
        <w:rPr>
          <w:u w:val="single"/>
          <w:lang w:val="en-US"/>
        </w:rPr>
        <w:t>)</w:t>
      </w:r>
      <w:r w:rsidR="00BF6E5A">
        <w:rPr>
          <w:lang w:val="en-US"/>
        </w:rPr>
        <w:t>]</w:t>
      </w:r>
      <w:r w:rsidRPr="00A226F8">
        <w:t xml:space="preserve">. </w:t>
      </w:r>
      <w:r>
        <w:t xml:space="preserve">Зазначається у розрізі валют, зазначених в </w:t>
      </w:r>
      <w:r w:rsidR="00600031">
        <w:t xml:space="preserve">параметрі </w:t>
      </w:r>
      <w:r>
        <w:rPr>
          <w:lang w:val="en-US"/>
        </w:rPr>
        <w:t>R</w:t>
      </w:r>
      <w:r w:rsidRPr="00B64CF5">
        <w:rPr>
          <w:lang w:val="ru-RU"/>
        </w:rPr>
        <w:t>030_</w:t>
      </w:r>
      <w:r w:rsidR="00CB0C19" w:rsidRPr="00675160">
        <w:rPr>
          <w:lang w:val="ru-RU"/>
        </w:rPr>
        <w:t>2</w:t>
      </w:r>
      <w:r w:rsidRPr="00B64CF5">
        <w:rPr>
          <w:lang w:val="ru-RU"/>
        </w:rPr>
        <w:t>.</w:t>
      </w:r>
      <w:r>
        <w:rPr>
          <w:lang w:val="ru-RU"/>
        </w:rPr>
        <w:t xml:space="preserve"> </w:t>
      </w:r>
      <w:r w:rsidRPr="00A226F8">
        <w:t xml:space="preserve">У разі відсутності таких зобов’язань в </w:t>
      </w:r>
      <w:r w:rsidRPr="00A226F8">
        <w:rPr>
          <w:lang w:val="en-US"/>
        </w:rPr>
        <w:t>T</w:t>
      </w:r>
      <w:r w:rsidRPr="00A226F8">
        <w:t>070_8 зазначається нуль.</w:t>
      </w:r>
    </w:p>
    <w:p w14:paraId="5B4C396B" w14:textId="5C83646A" w:rsidR="00A81764" w:rsidRPr="00EC1839" w:rsidRDefault="00A81764" w:rsidP="00A81764">
      <w:pPr>
        <w:ind w:firstLine="567"/>
        <w:rPr>
          <w:b/>
        </w:rPr>
      </w:pPr>
      <w:r>
        <w:rPr>
          <w:b/>
        </w:rPr>
        <w:t>Параметр</w:t>
      </w:r>
      <w:r w:rsidRPr="00EC1839">
        <w:rPr>
          <w:b/>
        </w:rPr>
        <w:t xml:space="preserve"> R030_</w:t>
      </w:r>
      <w:r w:rsidR="00CB0C19" w:rsidRPr="00675160">
        <w:rPr>
          <w:b/>
          <w:lang w:val="ru-RU"/>
        </w:rPr>
        <w:t>2</w:t>
      </w:r>
      <w:r w:rsidRPr="00B64CF5">
        <w:rPr>
          <w:b/>
        </w:rPr>
        <w:t xml:space="preserve"> – </w:t>
      </w:r>
      <w:r>
        <w:t>код валюти</w:t>
      </w:r>
      <w:r w:rsidRPr="00583E5E">
        <w:t xml:space="preserve"> </w:t>
      </w:r>
      <w:r w:rsidRPr="00A226F8">
        <w:t xml:space="preserve">фінансових зобов’язань </w:t>
      </w:r>
      <w:r>
        <w:rPr>
          <w:lang w:val="ru-RU"/>
        </w:rPr>
        <w:t xml:space="preserve">респондента </w:t>
      </w:r>
      <w:r w:rsidRPr="00A226F8">
        <w:t>перед фінансовою установою російської федерації</w:t>
      </w:r>
      <w:r w:rsidRPr="00583E5E">
        <w:t xml:space="preserve"> (довідник </w:t>
      </w:r>
      <w:r w:rsidRPr="00583E5E">
        <w:rPr>
          <w:lang w:val="en-US"/>
        </w:rPr>
        <w:t>R</w:t>
      </w:r>
      <w:r>
        <w:t>03</w:t>
      </w:r>
      <w:r w:rsidRPr="00583E5E">
        <w:t xml:space="preserve">0). </w:t>
      </w:r>
      <w:r w:rsidRPr="00166733">
        <w:t xml:space="preserve">Якщо таких зобов’язань немає, </w:t>
      </w:r>
      <w:r>
        <w:t xml:space="preserve">то в </w:t>
      </w:r>
      <w:r w:rsidR="00600031">
        <w:t xml:space="preserve">параметрі </w:t>
      </w:r>
      <w:r>
        <w:t>R03</w:t>
      </w:r>
      <w:r w:rsidRPr="00CE1211">
        <w:t>0</w:t>
      </w:r>
      <w:r>
        <w:t>_</w:t>
      </w:r>
      <w:r w:rsidR="00CB0C19" w:rsidRPr="00675160">
        <w:t>2</w:t>
      </w:r>
      <w:r w:rsidRPr="00CE1211">
        <w:t xml:space="preserve"> зазначається “#”.</w:t>
      </w:r>
    </w:p>
    <w:p w14:paraId="16439D68" w14:textId="728986AA" w:rsidR="00A81764" w:rsidRPr="001149D7" w:rsidRDefault="00F123CC" w:rsidP="007974F0">
      <w:pPr>
        <w:ind w:firstLine="567"/>
      </w:pPr>
      <w:r w:rsidRPr="00F123CC">
        <w:rPr>
          <w:b/>
        </w:rPr>
        <w:t>НРП QCONTENT_3</w:t>
      </w:r>
      <w:r w:rsidR="00A81764">
        <w:rPr>
          <w:b/>
        </w:rPr>
        <w:t xml:space="preserve"> – </w:t>
      </w:r>
      <w:r w:rsidR="007974F0" w:rsidRPr="007974F0">
        <w:t>інформація про дату та мету здійснення спроб вчинення фінансовою установою російської федерації правочинів із респондентом</w:t>
      </w:r>
      <w:r w:rsidR="00A81764" w:rsidRPr="001149D7">
        <w:t xml:space="preserve"> </w:t>
      </w:r>
      <w:r w:rsidR="00A81764" w:rsidRPr="0036304E">
        <w:t>з дати застосування секторальних санкцій</w:t>
      </w:r>
      <w:r w:rsidR="00A81764" w:rsidRPr="001149D7">
        <w:t xml:space="preserve">. </w:t>
      </w:r>
      <w:r w:rsidR="00A81764">
        <w:t xml:space="preserve">Якщо таких спроб не було, </w:t>
      </w:r>
      <w:r w:rsidR="008D48E8" w:rsidRPr="008602FF">
        <w:t>НРП QCONTENT_3</w:t>
      </w:r>
      <w:r w:rsidR="00A81764" w:rsidRPr="001149D7">
        <w:t xml:space="preserve"> не заповнюється.</w:t>
      </w:r>
    </w:p>
    <w:p w14:paraId="1401E5CA" w14:textId="46703A19" w:rsidR="007974F0" w:rsidRDefault="00F123CC" w:rsidP="009C3317">
      <w:pPr>
        <w:ind w:firstLine="567"/>
      </w:pPr>
      <w:r w:rsidRPr="00F123CC">
        <w:rPr>
          <w:b/>
        </w:rPr>
        <w:t>НРП QREASON_2</w:t>
      </w:r>
      <w:r w:rsidR="007974F0">
        <w:rPr>
          <w:b/>
        </w:rPr>
        <w:t xml:space="preserve"> – </w:t>
      </w:r>
      <w:r w:rsidR="007974F0" w:rsidRPr="007974F0">
        <w:t>інформація про підстав</w:t>
      </w:r>
      <w:r w:rsidR="007974F0">
        <w:t>и</w:t>
      </w:r>
      <w:r w:rsidR="007974F0" w:rsidRPr="007974F0">
        <w:t xml:space="preserve"> вчинення </w:t>
      </w:r>
      <w:r w:rsidR="00311EEC">
        <w:t xml:space="preserve">фінансовою установою російської федерації </w:t>
      </w:r>
      <w:r w:rsidR="007974F0" w:rsidRPr="007974F0">
        <w:t xml:space="preserve">правочинів </w:t>
      </w:r>
      <w:r w:rsidR="00311EEC">
        <w:t>і</w:t>
      </w:r>
      <w:r w:rsidR="00F9748F">
        <w:t xml:space="preserve">з </w:t>
      </w:r>
      <w:r w:rsidR="007974F0" w:rsidRPr="007974F0">
        <w:t xml:space="preserve">респондентом </w:t>
      </w:r>
      <w:r w:rsidR="007974F0" w:rsidRPr="001149D7">
        <w:t xml:space="preserve">з дати застосування секторальних санкцій. </w:t>
      </w:r>
      <w:r w:rsidR="00E97B84">
        <w:t xml:space="preserve">Якщо </w:t>
      </w:r>
      <w:r w:rsidR="007974F0">
        <w:t xml:space="preserve">вчинення правочинів не було, </w:t>
      </w:r>
      <w:r w:rsidR="008D48E8" w:rsidRPr="008602FF">
        <w:t>НРП QREASON_2</w:t>
      </w:r>
      <w:r w:rsidR="007974F0" w:rsidRPr="001149D7">
        <w:t xml:space="preserve"> не заповнюється.</w:t>
      </w:r>
    </w:p>
    <w:p w14:paraId="16DBBFC0" w14:textId="48696071" w:rsidR="007974F0" w:rsidRDefault="00F123CC" w:rsidP="009C3317">
      <w:pPr>
        <w:ind w:firstLine="567"/>
        <w:rPr>
          <w:b/>
        </w:rPr>
      </w:pPr>
      <w:r w:rsidRPr="00F123CC">
        <w:rPr>
          <w:b/>
        </w:rPr>
        <w:t>НРП QCONTENT_4</w:t>
      </w:r>
      <w:r>
        <w:rPr>
          <w:b/>
        </w:rPr>
        <w:t xml:space="preserve"> </w:t>
      </w:r>
      <w:r w:rsidR="007974F0">
        <w:rPr>
          <w:b/>
        </w:rPr>
        <w:t xml:space="preserve">– </w:t>
      </w:r>
      <w:r w:rsidR="007974F0" w:rsidRPr="007974F0">
        <w:t>суть та зміст вч</w:t>
      </w:r>
      <w:r w:rsidR="007974F0">
        <w:t>и</w:t>
      </w:r>
      <w:r w:rsidR="007974F0" w:rsidRPr="007974F0">
        <w:t xml:space="preserve">нених </w:t>
      </w:r>
      <w:r w:rsidR="00F9748F" w:rsidRPr="007974F0">
        <w:t>фінансовою установою російської федерації</w:t>
      </w:r>
      <w:r w:rsidR="00F9748F" w:rsidRPr="001149D7">
        <w:t xml:space="preserve"> </w:t>
      </w:r>
      <w:r w:rsidR="007974F0" w:rsidRPr="007974F0">
        <w:t xml:space="preserve">правочинів </w:t>
      </w:r>
      <w:r w:rsidR="00311EEC">
        <w:t>і</w:t>
      </w:r>
      <w:r w:rsidR="00F9748F">
        <w:t xml:space="preserve">з </w:t>
      </w:r>
      <w:r w:rsidR="007974F0" w:rsidRPr="007974F0">
        <w:t xml:space="preserve">респондентом </w:t>
      </w:r>
      <w:r w:rsidR="007974F0" w:rsidRPr="001149D7">
        <w:t>з дати застосування секторальних санкцій</w:t>
      </w:r>
      <w:r w:rsidR="00F9748F">
        <w:t xml:space="preserve"> (у тому числі дата їх вчинення)</w:t>
      </w:r>
      <w:r w:rsidR="007974F0" w:rsidRPr="001149D7">
        <w:t xml:space="preserve">. </w:t>
      </w:r>
      <w:r w:rsidR="007974F0">
        <w:t xml:space="preserve">Якщо вчинення правочинів не було, </w:t>
      </w:r>
      <w:r w:rsidR="008D48E8" w:rsidRPr="008602FF">
        <w:t xml:space="preserve">НРП </w:t>
      </w:r>
      <w:r w:rsidR="004A21E8" w:rsidRPr="008602FF">
        <w:t>QCONTENT_4</w:t>
      </w:r>
      <w:r w:rsidR="008C7B81" w:rsidRPr="008602FF">
        <w:t xml:space="preserve"> </w:t>
      </w:r>
      <w:r w:rsidR="007974F0" w:rsidRPr="008602FF">
        <w:t>не</w:t>
      </w:r>
      <w:r w:rsidR="007974F0" w:rsidRPr="001149D7">
        <w:t xml:space="preserve"> заповнюється.</w:t>
      </w:r>
    </w:p>
    <w:p w14:paraId="3AFA68F6" w14:textId="25981829" w:rsidR="00A81764" w:rsidRPr="00DD4E33" w:rsidRDefault="00A81764" w:rsidP="009C3317">
      <w:pPr>
        <w:ind w:firstLine="567"/>
      </w:pPr>
      <w:r w:rsidRPr="00EC1839">
        <w:rPr>
          <w:b/>
        </w:rPr>
        <w:t>НРП Q006_</w:t>
      </w:r>
      <w:r w:rsidR="00F123CC">
        <w:rPr>
          <w:b/>
        </w:rPr>
        <w:t>3</w:t>
      </w:r>
      <w:r>
        <w:t xml:space="preserve"> – </w:t>
      </w:r>
      <w:r w:rsidRPr="00C944E8">
        <w:t>примітка. Заповнюється за потреби надання додаткових коментарів/інформації.</w:t>
      </w:r>
    </w:p>
    <w:sectPr w:rsidR="00A81764" w:rsidRPr="00DD4E33">
      <w:headerReference w:type="default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91BD4" w14:textId="77777777" w:rsidR="004E2108" w:rsidRDefault="004E2108" w:rsidP="00EE3F23">
      <w:r>
        <w:separator/>
      </w:r>
    </w:p>
  </w:endnote>
  <w:endnote w:type="continuationSeparator" w:id="0">
    <w:p w14:paraId="7B14FCF2" w14:textId="77777777" w:rsidR="004E2108" w:rsidRDefault="004E2108" w:rsidP="00EE3F23">
      <w:r>
        <w:continuationSeparator/>
      </w:r>
    </w:p>
  </w:endnote>
  <w:endnote w:type="continuationNotice" w:id="1">
    <w:p w14:paraId="72893593" w14:textId="77777777" w:rsidR="004E2108" w:rsidRDefault="004E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17B0" w14:textId="77777777" w:rsidR="00C4337F" w:rsidRDefault="00C4337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C027" w14:textId="77777777" w:rsidR="004E2108" w:rsidRDefault="004E2108" w:rsidP="00EE3F23">
      <w:r>
        <w:separator/>
      </w:r>
    </w:p>
  </w:footnote>
  <w:footnote w:type="continuationSeparator" w:id="0">
    <w:p w14:paraId="70995299" w14:textId="77777777" w:rsidR="004E2108" w:rsidRDefault="004E2108" w:rsidP="00EE3F23">
      <w:r>
        <w:continuationSeparator/>
      </w:r>
    </w:p>
  </w:footnote>
  <w:footnote w:type="continuationNotice" w:id="1">
    <w:p w14:paraId="104C5A11" w14:textId="77777777" w:rsidR="004E2108" w:rsidRDefault="004E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4BB" w14:textId="77777777" w:rsidR="00C4337F" w:rsidRDefault="00C4337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422A"/>
    <w:multiLevelType w:val="hybridMultilevel"/>
    <w:tmpl w:val="D4D0AF22"/>
    <w:lvl w:ilvl="0" w:tplc="DC9C0930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FA"/>
    <w:rsid w:val="00007722"/>
    <w:rsid w:val="00010156"/>
    <w:rsid w:val="0002401D"/>
    <w:rsid w:val="00036EDA"/>
    <w:rsid w:val="00041A7E"/>
    <w:rsid w:val="000647B1"/>
    <w:rsid w:val="0008241D"/>
    <w:rsid w:val="000928FE"/>
    <w:rsid w:val="00095C57"/>
    <w:rsid w:val="000A1F84"/>
    <w:rsid w:val="000A52D6"/>
    <w:rsid w:val="000B6459"/>
    <w:rsid w:val="000F0277"/>
    <w:rsid w:val="000F223E"/>
    <w:rsid w:val="00105D9F"/>
    <w:rsid w:val="001100D9"/>
    <w:rsid w:val="001149D7"/>
    <w:rsid w:val="001209C6"/>
    <w:rsid w:val="00120FA6"/>
    <w:rsid w:val="00166733"/>
    <w:rsid w:val="00167BED"/>
    <w:rsid w:val="0018257E"/>
    <w:rsid w:val="001A7762"/>
    <w:rsid w:val="001C27D5"/>
    <w:rsid w:val="001C68FC"/>
    <w:rsid w:val="001F2BD5"/>
    <w:rsid w:val="0022232A"/>
    <w:rsid w:val="00236983"/>
    <w:rsid w:val="00244CAA"/>
    <w:rsid w:val="00254BED"/>
    <w:rsid w:val="0026268E"/>
    <w:rsid w:val="00282B7F"/>
    <w:rsid w:val="00284FBB"/>
    <w:rsid w:val="002A175B"/>
    <w:rsid w:val="002C4EE3"/>
    <w:rsid w:val="002D2AF8"/>
    <w:rsid w:val="00306933"/>
    <w:rsid w:val="00311EEC"/>
    <w:rsid w:val="00325B4D"/>
    <w:rsid w:val="003423B3"/>
    <w:rsid w:val="0036304E"/>
    <w:rsid w:val="00363FE4"/>
    <w:rsid w:val="00370AFA"/>
    <w:rsid w:val="00370E75"/>
    <w:rsid w:val="00373A83"/>
    <w:rsid w:val="0038543D"/>
    <w:rsid w:val="003920E2"/>
    <w:rsid w:val="003D5444"/>
    <w:rsid w:val="003E4757"/>
    <w:rsid w:val="003F72CD"/>
    <w:rsid w:val="00445670"/>
    <w:rsid w:val="00450201"/>
    <w:rsid w:val="00462700"/>
    <w:rsid w:val="004813E7"/>
    <w:rsid w:val="004A21E8"/>
    <w:rsid w:val="004B1529"/>
    <w:rsid w:val="004C45A2"/>
    <w:rsid w:val="004E2108"/>
    <w:rsid w:val="004F2D17"/>
    <w:rsid w:val="004F3610"/>
    <w:rsid w:val="00500BC8"/>
    <w:rsid w:val="005239C0"/>
    <w:rsid w:val="005428B5"/>
    <w:rsid w:val="00556B23"/>
    <w:rsid w:val="00567920"/>
    <w:rsid w:val="00581CE4"/>
    <w:rsid w:val="00583E5E"/>
    <w:rsid w:val="00587352"/>
    <w:rsid w:val="00587691"/>
    <w:rsid w:val="00591D03"/>
    <w:rsid w:val="005953CE"/>
    <w:rsid w:val="005A6859"/>
    <w:rsid w:val="005B6B75"/>
    <w:rsid w:val="005C18BA"/>
    <w:rsid w:val="005D6A9C"/>
    <w:rsid w:val="005D7907"/>
    <w:rsid w:val="00600031"/>
    <w:rsid w:val="006067B4"/>
    <w:rsid w:val="00630452"/>
    <w:rsid w:val="0063200D"/>
    <w:rsid w:val="00636793"/>
    <w:rsid w:val="00653D7E"/>
    <w:rsid w:val="00675160"/>
    <w:rsid w:val="0068714B"/>
    <w:rsid w:val="00693206"/>
    <w:rsid w:val="006B2497"/>
    <w:rsid w:val="006B4F68"/>
    <w:rsid w:val="006B64DE"/>
    <w:rsid w:val="006D13C3"/>
    <w:rsid w:val="006E59F5"/>
    <w:rsid w:val="006F1625"/>
    <w:rsid w:val="007007D9"/>
    <w:rsid w:val="00741FE0"/>
    <w:rsid w:val="007657DA"/>
    <w:rsid w:val="00773F38"/>
    <w:rsid w:val="007974F0"/>
    <w:rsid w:val="007D6A27"/>
    <w:rsid w:val="00800502"/>
    <w:rsid w:val="00804ED8"/>
    <w:rsid w:val="008219AE"/>
    <w:rsid w:val="008437B4"/>
    <w:rsid w:val="00854AFF"/>
    <w:rsid w:val="008602FF"/>
    <w:rsid w:val="0086445A"/>
    <w:rsid w:val="00882E1C"/>
    <w:rsid w:val="008B77D4"/>
    <w:rsid w:val="008C1450"/>
    <w:rsid w:val="008C7B81"/>
    <w:rsid w:val="008D48E8"/>
    <w:rsid w:val="008F0247"/>
    <w:rsid w:val="00907AB2"/>
    <w:rsid w:val="00942412"/>
    <w:rsid w:val="00951E4B"/>
    <w:rsid w:val="00957E15"/>
    <w:rsid w:val="00964FCA"/>
    <w:rsid w:val="009767AE"/>
    <w:rsid w:val="00981854"/>
    <w:rsid w:val="009C3317"/>
    <w:rsid w:val="009D0228"/>
    <w:rsid w:val="009F0DD1"/>
    <w:rsid w:val="00A226F8"/>
    <w:rsid w:val="00A31505"/>
    <w:rsid w:val="00A33411"/>
    <w:rsid w:val="00A470AB"/>
    <w:rsid w:val="00A471E4"/>
    <w:rsid w:val="00A559E7"/>
    <w:rsid w:val="00A613FF"/>
    <w:rsid w:val="00A62B47"/>
    <w:rsid w:val="00A712DC"/>
    <w:rsid w:val="00A7512A"/>
    <w:rsid w:val="00A81764"/>
    <w:rsid w:val="00AA1D4D"/>
    <w:rsid w:val="00AA37DC"/>
    <w:rsid w:val="00AB399F"/>
    <w:rsid w:val="00AD09E0"/>
    <w:rsid w:val="00AD1B8F"/>
    <w:rsid w:val="00AD402B"/>
    <w:rsid w:val="00AE33EF"/>
    <w:rsid w:val="00B026C5"/>
    <w:rsid w:val="00B2523C"/>
    <w:rsid w:val="00B31567"/>
    <w:rsid w:val="00B40973"/>
    <w:rsid w:val="00B40D7C"/>
    <w:rsid w:val="00B42846"/>
    <w:rsid w:val="00B64CF5"/>
    <w:rsid w:val="00BD7884"/>
    <w:rsid w:val="00BF6E5A"/>
    <w:rsid w:val="00C3109A"/>
    <w:rsid w:val="00C4337F"/>
    <w:rsid w:val="00C510B3"/>
    <w:rsid w:val="00C738E1"/>
    <w:rsid w:val="00C854D0"/>
    <w:rsid w:val="00C944E8"/>
    <w:rsid w:val="00CB0C19"/>
    <w:rsid w:val="00CB73DB"/>
    <w:rsid w:val="00CC36D1"/>
    <w:rsid w:val="00CC5C9A"/>
    <w:rsid w:val="00CF43C8"/>
    <w:rsid w:val="00D455F0"/>
    <w:rsid w:val="00D47CA0"/>
    <w:rsid w:val="00D57B53"/>
    <w:rsid w:val="00D63DDD"/>
    <w:rsid w:val="00D64374"/>
    <w:rsid w:val="00D86E6A"/>
    <w:rsid w:val="00DC313D"/>
    <w:rsid w:val="00DD47AB"/>
    <w:rsid w:val="00DD4E33"/>
    <w:rsid w:val="00DD7B7F"/>
    <w:rsid w:val="00DF04F4"/>
    <w:rsid w:val="00E21DA1"/>
    <w:rsid w:val="00E32D11"/>
    <w:rsid w:val="00E33528"/>
    <w:rsid w:val="00E4394C"/>
    <w:rsid w:val="00E43C47"/>
    <w:rsid w:val="00E52820"/>
    <w:rsid w:val="00E57548"/>
    <w:rsid w:val="00E85C1A"/>
    <w:rsid w:val="00E97B84"/>
    <w:rsid w:val="00EC1839"/>
    <w:rsid w:val="00ED2EEB"/>
    <w:rsid w:val="00ED56CD"/>
    <w:rsid w:val="00EE3F23"/>
    <w:rsid w:val="00EE5B3D"/>
    <w:rsid w:val="00EF7445"/>
    <w:rsid w:val="00F00392"/>
    <w:rsid w:val="00F0390F"/>
    <w:rsid w:val="00F1223B"/>
    <w:rsid w:val="00F123CC"/>
    <w:rsid w:val="00F1470B"/>
    <w:rsid w:val="00F202D0"/>
    <w:rsid w:val="00F6413F"/>
    <w:rsid w:val="00F75803"/>
    <w:rsid w:val="00F9748F"/>
    <w:rsid w:val="00FB2D8C"/>
    <w:rsid w:val="00FB44D0"/>
    <w:rsid w:val="00FB52A9"/>
    <w:rsid w:val="00FF190F"/>
    <w:rsid w:val="00FF5B9E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790"/>
  <w15:chartTrackingRefBased/>
  <w15:docId w15:val="{4223315C-D0CA-43F5-A394-240F321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63DDD"/>
    <w:pPr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D63DDD"/>
    <w:rPr>
      <w:rFonts w:ascii="Calibri" w:hAnsi="Calibri" w:cs="Calibri"/>
    </w:rPr>
  </w:style>
  <w:style w:type="paragraph" w:customStyle="1" w:styleId="rvps2">
    <w:name w:val="rvps2"/>
    <w:basedOn w:val="a"/>
    <w:rsid w:val="00EF7445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44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7445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1C68FC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EE3F23"/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rsid w:val="00EE3F2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unhideWhenUsed/>
    <w:rsid w:val="00EE3F2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E3F23"/>
    <w:rPr>
      <w:color w:val="0000FF"/>
      <w:u w:val="single"/>
    </w:rPr>
  </w:style>
  <w:style w:type="paragraph" w:styleId="ac">
    <w:name w:val="annotation text"/>
    <w:basedOn w:val="a"/>
    <w:link w:val="ad"/>
    <w:uiPriority w:val="99"/>
    <w:unhideWhenUsed/>
    <w:rsid w:val="00FF6408"/>
    <w:pPr>
      <w:widowControl w:val="0"/>
      <w:autoSpaceDE w:val="0"/>
      <w:autoSpaceDN w:val="0"/>
      <w:adjustRightInd w:val="0"/>
      <w:jc w:val="left"/>
    </w:pPr>
    <w:rPr>
      <w:sz w:val="20"/>
      <w:szCs w:val="20"/>
      <w:lang w:eastAsia="ru-RU"/>
    </w:rPr>
  </w:style>
  <w:style w:type="character" w:customStyle="1" w:styleId="ad">
    <w:name w:val="Текст примітки Знак"/>
    <w:basedOn w:val="a0"/>
    <w:link w:val="ac"/>
    <w:uiPriority w:val="99"/>
    <w:rsid w:val="00FF6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A52D6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0A52D6"/>
    <w:pPr>
      <w:widowControl/>
      <w:autoSpaceDE/>
      <w:autoSpaceDN/>
      <w:adjustRightInd/>
      <w:jc w:val="both"/>
    </w:pPr>
    <w:rPr>
      <w:b/>
      <w:bCs/>
      <w:lang w:eastAsia="uk-UA"/>
    </w:rPr>
  </w:style>
  <w:style w:type="character" w:customStyle="1" w:styleId="af0">
    <w:name w:val="Тема примітки Знак"/>
    <w:basedOn w:val="ad"/>
    <w:link w:val="af"/>
    <w:uiPriority w:val="99"/>
    <w:semiHidden/>
    <w:rsid w:val="000A52D6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1">
    <w:name w:val="header"/>
    <w:basedOn w:val="a"/>
    <w:link w:val="af2"/>
    <w:uiPriority w:val="99"/>
    <w:unhideWhenUsed/>
    <w:rsid w:val="00C4337F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C4337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3">
    <w:name w:val="footer"/>
    <w:basedOn w:val="a"/>
    <w:link w:val="af4"/>
    <w:uiPriority w:val="99"/>
    <w:unhideWhenUsed/>
    <w:rsid w:val="00C4337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C4337F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550E-1C40-4972-8395-18172326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11</Pages>
  <Words>19005</Words>
  <Characters>10834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Корженко Катерина Анатоліївна</dc:creator>
  <cp:keywords/>
  <dc:description/>
  <cp:lastModifiedBy>Коваленко Сергій Миколайович</cp:lastModifiedBy>
  <cp:revision>6</cp:revision>
  <dcterms:created xsi:type="dcterms:W3CDTF">2025-06-27T19:11:00Z</dcterms:created>
  <dcterms:modified xsi:type="dcterms:W3CDTF">2025-07-01T15:30:00Z</dcterms:modified>
</cp:coreProperties>
</file>