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CE76E0" w:rsidRDefault="00C34F7A" w:rsidP="0089248E">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36001</w:t>
      </w:r>
      <w:r w:rsidR="00D362D5" w:rsidRPr="00CE76E0">
        <w:rPr>
          <w:rFonts w:ascii="Times New Roman" w:eastAsia="Times New Roman" w:hAnsi="Times New Roman" w:cs="Times New Roman"/>
          <w:b/>
          <w:sz w:val="28"/>
          <w:szCs w:val="28"/>
          <w:u w:val="single"/>
          <w:lang w:eastAsia="uk-UA"/>
        </w:rPr>
        <w:t>,</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36002</w:t>
      </w:r>
      <w:r w:rsidR="00CE76E0">
        <w:rPr>
          <w:rFonts w:ascii="Times New Roman" w:eastAsia="Times New Roman" w:hAnsi="Times New Roman" w:cs="Times New Roman"/>
          <w:b/>
          <w:sz w:val="28"/>
          <w:szCs w:val="28"/>
          <w:u w:val="single"/>
          <w:lang w:eastAsia="uk-UA"/>
        </w:rPr>
        <w:t xml:space="preserve">, </w:t>
      </w:r>
    </w:p>
    <w:p w:rsidR="004002BB" w:rsidRPr="003F275D" w:rsidRDefault="00D362D5" w:rsidP="0089248E">
      <w:pPr>
        <w:spacing w:after="0" w:line="240" w:lineRule="auto"/>
        <w:jc w:val="center"/>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 xml:space="preserve">що подаються у звітному файлі 36X </w:t>
      </w:r>
    </w:p>
    <w:p w:rsidR="00D362D5" w:rsidRPr="003F275D" w:rsidRDefault="003C52C8" w:rsidP="0089248E">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“Дані про </w:t>
      </w:r>
      <w:r w:rsidR="00D362D5" w:rsidRPr="003F275D">
        <w:rPr>
          <w:rFonts w:ascii="Times New Roman" w:eastAsia="Times New Roman" w:hAnsi="Times New Roman" w:cs="Times New Roman"/>
          <w:b/>
          <w:sz w:val="28"/>
          <w:szCs w:val="28"/>
          <w:lang w:eastAsia="uk-UA"/>
        </w:rPr>
        <w:t xml:space="preserve">дотримання </w:t>
      </w:r>
      <w:r w:rsidR="00E26A6C">
        <w:rPr>
          <w:rFonts w:ascii="Times New Roman" w:eastAsia="Times New Roman" w:hAnsi="Times New Roman" w:cs="Times New Roman"/>
          <w:b/>
          <w:sz w:val="28"/>
          <w:szCs w:val="28"/>
          <w:lang w:eastAsia="uk-UA"/>
        </w:rPr>
        <w:t xml:space="preserve">резидентами </w:t>
      </w:r>
      <w:r w:rsidR="00D362D5" w:rsidRPr="003F275D">
        <w:rPr>
          <w:rFonts w:ascii="Times New Roman" w:eastAsia="Times New Roman" w:hAnsi="Times New Roman" w:cs="Times New Roman"/>
          <w:b/>
          <w:sz w:val="28"/>
          <w:szCs w:val="28"/>
          <w:lang w:eastAsia="uk-UA"/>
        </w:rPr>
        <w:t xml:space="preserve">граничних строків розрахунків </w:t>
      </w:r>
      <w:r w:rsidR="00E26A6C">
        <w:rPr>
          <w:rFonts w:ascii="Times New Roman" w:eastAsia="Times New Roman" w:hAnsi="Times New Roman" w:cs="Times New Roman"/>
          <w:b/>
          <w:sz w:val="28"/>
          <w:szCs w:val="28"/>
          <w:lang w:eastAsia="uk-UA"/>
        </w:rPr>
        <w:t>за операціями з експорту та імпорту товарів</w:t>
      </w:r>
      <w:r w:rsidR="00D362D5" w:rsidRPr="003F275D">
        <w:rPr>
          <w:rFonts w:ascii="Times New Roman" w:eastAsia="Times New Roman" w:hAnsi="Times New Roman" w:cs="Times New Roman"/>
          <w:b/>
          <w:sz w:val="28"/>
          <w:szCs w:val="28"/>
          <w:lang w:eastAsia="uk-UA"/>
        </w:rPr>
        <w:t>”.</w:t>
      </w:r>
    </w:p>
    <w:p w:rsidR="00D362D5" w:rsidRPr="003F275D" w:rsidRDefault="00D362D5" w:rsidP="00D362D5">
      <w:pPr>
        <w:spacing w:after="0" w:line="240" w:lineRule="auto"/>
        <w:ind w:firstLine="709"/>
        <w:jc w:val="center"/>
        <w:rPr>
          <w:rFonts w:ascii="Times New Roman" w:eastAsia="Times New Roman" w:hAnsi="Times New Roman" w:cs="Times New Roman"/>
          <w:b/>
          <w:sz w:val="28"/>
          <w:szCs w:val="28"/>
          <w:lang w:eastAsia="uk-UA"/>
        </w:rPr>
      </w:pPr>
    </w:p>
    <w:p w:rsidR="007B7E38" w:rsidRPr="003F275D" w:rsidRDefault="00D362D5"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3F275D">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p>
    <w:p w:rsidR="00D362D5" w:rsidRPr="003F275D" w:rsidRDefault="00C2006B" w:rsidP="00C2006B">
      <w:pPr>
        <w:pStyle w:val="a3"/>
        <w:spacing w:after="0" w:line="240" w:lineRule="auto"/>
        <w:ind w:left="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2. </w:t>
      </w:r>
      <w:r w:rsidR="00D362D5" w:rsidRPr="003F275D">
        <w:rPr>
          <w:rFonts w:ascii="Times New Roman" w:eastAsia="Times New Roman" w:hAnsi="Times New Roman" w:cs="Times New Roman"/>
          <w:sz w:val="28"/>
          <w:szCs w:val="28"/>
          <w:lang w:eastAsia="uk-UA"/>
        </w:rPr>
        <w:t xml:space="preserve">Інформація надається в розрізі </w:t>
      </w:r>
      <w:r w:rsidR="00FA35AB" w:rsidRPr="00FA35AB">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FA35AB" w:rsidRPr="003F275D">
        <w:rPr>
          <w:rFonts w:ascii="Times New Roman" w:eastAsia="Times New Roman" w:hAnsi="Times New Roman" w:cs="Times New Roman"/>
          <w:sz w:val="28"/>
          <w:szCs w:val="28"/>
          <w:lang w:eastAsia="uk-UA"/>
        </w:rPr>
        <w:t>)</w:t>
      </w:r>
      <w:r w:rsidR="00D362D5" w:rsidRPr="003F275D">
        <w:rPr>
          <w:rFonts w:ascii="Times New Roman" w:eastAsia="Times New Roman" w:hAnsi="Times New Roman" w:cs="Times New Roman"/>
          <w:sz w:val="28"/>
          <w:szCs w:val="28"/>
          <w:lang w:eastAsia="uk-UA"/>
        </w:rPr>
        <w:t xml:space="preserve"> про:</w:t>
      </w:r>
      <w:r w:rsidR="00D362D5" w:rsidRPr="003F275D">
        <w:rPr>
          <w:rFonts w:ascii="Times New Roman" w:eastAsia="Times New Roman" w:hAnsi="Times New Roman" w:cs="Times New Roman"/>
          <w:b/>
          <w:sz w:val="28"/>
          <w:szCs w:val="28"/>
          <w:lang w:eastAsia="uk-UA"/>
        </w:rPr>
        <w:t xml:space="preserve"> </w:t>
      </w:r>
    </w:p>
    <w:p w:rsidR="00D362D5" w:rsidRPr="003F275D" w:rsidRDefault="00D362D5" w:rsidP="00D362D5">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 xml:space="preserve">незавершені </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3F275D">
        <w:rPr>
          <w:rFonts w:ascii="Times New Roman" w:hAnsi="Times New Roman" w:cs="Times New Roman"/>
          <w:sz w:val="28"/>
          <w:szCs w:val="28"/>
        </w:rPr>
        <w:t>;</w:t>
      </w:r>
    </w:p>
    <w:p w:rsidR="00D362D5" w:rsidRPr="003F275D" w:rsidRDefault="00D362D5" w:rsidP="00D362D5">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3F275D" w:rsidRDefault="00D362D5" w:rsidP="0089248E">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незавершені</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xml:space="preserve">, за якими не перевищено граничні строки, </w:t>
      </w:r>
      <w:r w:rsidRPr="003F275D">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3F352F" w:rsidRPr="003F352F">
        <w:rPr>
          <w:rFonts w:ascii="Times New Roman" w:hAnsi="Times New Roman" w:cs="Times New Roman"/>
          <w:sz w:val="28"/>
          <w:szCs w:val="28"/>
          <w:lang w:val="ru-RU"/>
        </w:rPr>
        <w:t>8</w:t>
      </w:r>
      <w:r w:rsidRPr="003F275D">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p>
    <w:p w:rsidR="00D362D5" w:rsidRPr="003F275D" w:rsidRDefault="002F117F"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3. </w:t>
      </w:r>
      <w:r w:rsidR="00D362D5" w:rsidRPr="003F275D">
        <w:rPr>
          <w:rFonts w:ascii="Times New Roman" w:eastAsia="Times New Roman" w:hAnsi="Times New Roman" w:cs="Times New Roman"/>
          <w:sz w:val="28"/>
          <w:szCs w:val="28"/>
          <w:lang w:eastAsia="uk-UA"/>
        </w:rPr>
        <w:t>Інформація складається:</w:t>
      </w:r>
    </w:p>
    <w:p w:rsidR="00D362D5" w:rsidRPr="00093E49" w:rsidRDefault="00D362D5" w:rsidP="00093E49">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093E49">
        <w:rPr>
          <w:rFonts w:ascii="Times New Roman" w:eastAsia="Times New Roman" w:hAnsi="Times New Roman" w:cs="Times New Roman"/>
          <w:sz w:val="28"/>
          <w:szCs w:val="28"/>
          <w:lang w:eastAsia="uk-UA"/>
        </w:rPr>
        <w:t>за даними банку та його клієнтів резидентів, які перевищили граничні строки:</w:t>
      </w:r>
    </w:p>
    <w:p w:rsidR="00D362D5" w:rsidRPr="003F275D" w:rsidRDefault="002138FB"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факт виникнення порушення граничних строків</w:t>
      </w:r>
      <w:r w:rsidR="00D362D5"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завершення валютного нагляду;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зміни в інформації </w:t>
      </w:r>
      <w:r w:rsidR="002138FB" w:rsidRPr="003F275D">
        <w:rPr>
          <w:rFonts w:ascii="Times New Roman" w:eastAsia="Times New Roman" w:hAnsi="Times New Roman" w:cs="Times New Roman"/>
          <w:sz w:val="28"/>
          <w:szCs w:val="28"/>
          <w:lang w:eastAsia="uk-UA"/>
        </w:rPr>
        <w:t xml:space="preserve">про операцію </w:t>
      </w:r>
      <w:r w:rsidR="00A213F5" w:rsidRPr="003F275D">
        <w:rPr>
          <w:rFonts w:ascii="Times New Roman" w:hAnsi="Times New Roman" w:cs="Times New Roman"/>
          <w:sz w:val="28"/>
          <w:szCs w:val="28"/>
        </w:rPr>
        <w:t xml:space="preserve">(яка вже була надана раніше) </w:t>
      </w:r>
      <w:r w:rsidRPr="003F275D">
        <w:rPr>
          <w:rFonts w:ascii="Times New Roman" w:eastAsia="Times New Roman" w:hAnsi="Times New Roman" w:cs="Times New Roman"/>
          <w:sz w:val="28"/>
          <w:szCs w:val="28"/>
          <w:lang w:eastAsia="uk-UA"/>
        </w:rPr>
        <w:t>у звітному періоді;</w:t>
      </w:r>
    </w:p>
    <w:p w:rsidR="00D362D5" w:rsidRPr="003F275D" w:rsidRDefault="00D362D5"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про наявність </w:t>
      </w:r>
      <w:r w:rsidR="00A213F5" w:rsidRPr="003F275D">
        <w:rPr>
          <w:rFonts w:ascii="Times New Roman" w:eastAsia="Times New Roman" w:hAnsi="Times New Roman" w:cs="Times New Roman"/>
          <w:sz w:val="28"/>
          <w:szCs w:val="28"/>
          <w:lang w:eastAsia="uk-UA"/>
        </w:rPr>
        <w:t>факт</w:t>
      </w:r>
      <w:r w:rsidR="001A761F">
        <w:rPr>
          <w:rFonts w:ascii="Times New Roman" w:eastAsia="Times New Roman" w:hAnsi="Times New Roman" w:cs="Times New Roman"/>
          <w:sz w:val="28"/>
          <w:szCs w:val="28"/>
          <w:lang w:eastAsia="uk-UA"/>
        </w:rPr>
        <w:t>у</w:t>
      </w:r>
      <w:r w:rsidR="00A213F5" w:rsidRPr="003F275D">
        <w:rPr>
          <w:rFonts w:ascii="Times New Roman" w:eastAsia="Times New Roman" w:hAnsi="Times New Roman" w:cs="Times New Roman"/>
          <w:sz w:val="28"/>
          <w:szCs w:val="28"/>
          <w:lang w:eastAsia="uk-UA"/>
        </w:rPr>
        <w:t xml:space="preserve"> порушення граничних строків </w:t>
      </w:r>
      <w:r w:rsidRPr="003F275D">
        <w:rPr>
          <w:rFonts w:ascii="Times New Roman" w:eastAsia="Times New Roman" w:hAnsi="Times New Roman" w:cs="Times New Roman"/>
          <w:sz w:val="28"/>
          <w:szCs w:val="28"/>
          <w:lang w:eastAsia="uk-UA"/>
        </w:rPr>
        <w:t>резидент</w:t>
      </w:r>
      <w:r w:rsidR="00A213F5" w:rsidRPr="003F275D">
        <w:rPr>
          <w:rFonts w:ascii="Times New Roman" w:eastAsia="Times New Roman" w:hAnsi="Times New Roman" w:cs="Times New Roman"/>
          <w:sz w:val="28"/>
          <w:szCs w:val="28"/>
          <w:lang w:eastAsia="uk-UA"/>
        </w:rPr>
        <w:t>ом</w:t>
      </w:r>
      <w:r w:rsidR="00A77AFF" w:rsidRPr="003F275D">
        <w:rPr>
          <w:rFonts w:ascii="Times New Roman" w:eastAsia="Times New Roman" w:hAnsi="Times New Roman" w:cs="Times New Roman"/>
          <w:sz w:val="28"/>
          <w:szCs w:val="28"/>
          <w:lang w:eastAsia="uk-UA"/>
        </w:rPr>
        <w:t xml:space="preserve"> у разі, якщо </w:t>
      </w:r>
      <w:r w:rsidRPr="003F275D">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за даними клієнтів банку резидентів </w:t>
      </w:r>
      <w:r w:rsidRPr="003F275D">
        <w:rPr>
          <w:rFonts w:ascii="Times New Roman" w:hAnsi="Times New Roman" w:cs="Times New Roman"/>
          <w:sz w:val="28"/>
          <w:szCs w:val="28"/>
        </w:rPr>
        <w:t xml:space="preserve">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 xml:space="preserve">5, </w:t>
      </w:r>
      <w:r w:rsidRPr="003F275D">
        <w:rPr>
          <w:rFonts w:ascii="Times New Roman" w:hAnsi="Times New Roman" w:cs="Times New Roman"/>
          <w:sz w:val="28"/>
          <w:szCs w:val="28"/>
        </w:rPr>
        <w:t>7</w:t>
      </w:r>
      <w:r w:rsidR="003F352F">
        <w:rPr>
          <w:rFonts w:ascii="Times New Roman" w:hAnsi="Times New Roman" w:cs="Times New Roman"/>
          <w:sz w:val="28"/>
          <w:szCs w:val="28"/>
        </w:rPr>
        <w:t>, 8</w:t>
      </w:r>
      <w:r w:rsidRPr="003F275D">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за даними резидентів, які не є клієнтами банку,</w:t>
      </w:r>
      <w:r w:rsidRPr="003F275D">
        <w:rPr>
          <w:rFonts w:ascii="Times New Roman" w:hAnsi="Times New Roman" w:cs="Times New Roman"/>
          <w:sz w:val="28"/>
          <w:szCs w:val="28"/>
        </w:rPr>
        <w:t xml:space="preserve"> у випадках, передбачених підпункт</w:t>
      </w:r>
      <w:r w:rsidR="002F117F" w:rsidRPr="003F275D">
        <w:rPr>
          <w:rFonts w:ascii="Times New Roman" w:hAnsi="Times New Roman" w:cs="Times New Roman"/>
          <w:sz w:val="28"/>
          <w:szCs w:val="28"/>
        </w:rPr>
        <w:t>ом</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6</w:t>
      </w:r>
      <w:r w:rsidR="00DD572E" w:rsidRPr="003F275D">
        <w:rPr>
          <w:rFonts w:ascii="Times New Roman" w:hAnsi="Times New Roman" w:cs="Times New Roman"/>
          <w:sz w:val="28"/>
          <w:szCs w:val="28"/>
        </w:rPr>
        <w:t xml:space="preserve"> </w:t>
      </w:r>
      <w:r w:rsidRPr="003F275D">
        <w:rPr>
          <w:rFonts w:ascii="Times New Roman" w:hAnsi="Times New Roman" w:cs="Times New Roman"/>
          <w:sz w:val="28"/>
          <w:szCs w:val="28"/>
        </w:rPr>
        <w:t>пункту 25 Інструкції № 7, за якими банк повинен надавати інформа</w:t>
      </w:r>
      <w:r w:rsidR="00DD572E" w:rsidRPr="003F275D">
        <w:rPr>
          <w:rFonts w:ascii="Times New Roman" w:hAnsi="Times New Roman" w:cs="Times New Roman"/>
          <w:sz w:val="28"/>
          <w:szCs w:val="28"/>
        </w:rPr>
        <w:t>цію Національному бан</w:t>
      </w:r>
      <w:r w:rsidR="00DD572E" w:rsidRPr="00B75628">
        <w:rPr>
          <w:rFonts w:ascii="Times New Roman" w:hAnsi="Times New Roman" w:cs="Times New Roman"/>
          <w:b/>
          <w:sz w:val="28"/>
          <w:szCs w:val="28"/>
        </w:rPr>
        <w:t>к</w:t>
      </w:r>
      <w:r w:rsidR="00DD572E" w:rsidRPr="003F275D">
        <w:rPr>
          <w:rFonts w:ascii="Times New Roman" w:hAnsi="Times New Roman" w:cs="Times New Roman"/>
          <w:sz w:val="28"/>
          <w:szCs w:val="28"/>
        </w:rPr>
        <w:t>у України.</w:t>
      </w: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4. </w:t>
      </w:r>
      <w:r w:rsidR="00D362D5" w:rsidRPr="003F275D">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lastRenderedPageBreak/>
        <w:t xml:space="preserve">5. </w:t>
      </w:r>
      <w:r w:rsidR="00D362D5" w:rsidRPr="003F275D">
        <w:rPr>
          <w:rFonts w:ascii="Times New Roman" w:eastAsia="Times New Roman" w:hAnsi="Times New Roman" w:cs="Times New Roman"/>
          <w:sz w:val="28"/>
          <w:szCs w:val="28"/>
          <w:lang w:eastAsia="uk-UA"/>
        </w:rPr>
        <w:t>Інформація про операції</w:t>
      </w:r>
      <w:r w:rsidR="0061530E" w:rsidRPr="005A44C3">
        <w:rPr>
          <w:rFonts w:ascii="Times New Roman" w:eastAsia="Times New Roman" w:hAnsi="Times New Roman" w:cs="Times New Roman"/>
          <w:sz w:val="28"/>
          <w:szCs w:val="28"/>
          <w:lang w:val="ru-RU" w:eastAsia="uk-UA"/>
        </w:rPr>
        <w:t xml:space="preserve"> </w:t>
      </w:r>
      <w:r w:rsidR="00FB5927">
        <w:rPr>
          <w:rFonts w:ascii="Times New Roman" w:eastAsia="Times New Roman" w:hAnsi="Times New Roman" w:cs="Times New Roman"/>
          <w:sz w:val="28"/>
          <w:szCs w:val="28"/>
          <w:lang w:eastAsia="uk-UA"/>
        </w:rPr>
        <w:t>резидентів</w:t>
      </w:r>
      <w:r w:rsidR="00E12949">
        <w:rPr>
          <w:rFonts w:ascii="Times New Roman" w:eastAsia="Times New Roman" w:hAnsi="Times New Roman" w:cs="Times New Roman"/>
          <w:sz w:val="28"/>
          <w:szCs w:val="28"/>
          <w:lang w:eastAsia="uk-UA"/>
        </w:rPr>
        <w:tab/>
      </w:r>
      <w:r w:rsidR="00D362D5" w:rsidRPr="003F275D">
        <w:rPr>
          <w:rFonts w:ascii="Times New Roman" w:eastAsia="Times New Roman" w:hAnsi="Times New Roman" w:cs="Times New Roman"/>
          <w:sz w:val="28"/>
          <w:szCs w:val="28"/>
          <w:lang w:eastAsia="uk-UA"/>
        </w:rPr>
        <w:t xml:space="preserve"> </w:t>
      </w:r>
      <w:r w:rsidR="00D362D5" w:rsidRPr="003F275D">
        <w:rPr>
          <w:rFonts w:ascii="Times New Roman" w:hAnsi="Times New Roman" w:cs="Times New Roman"/>
          <w:sz w:val="28"/>
          <w:szCs w:val="28"/>
        </w:rPr>
        <w:t xml:space="preserve">у випадках, передбачених підпунктами 2 </w:t>
      </w:r>
      <w:r w:rsidR="00D362D5" w:rsidRPr="003F275D">
        <w:rPr>
          <w:rFonts w:ascii="Times New Roman" w:eastAsia="Times New Roman" w:hAnsi="Times New Roman" w:cs="Times New Roman"/>
          <w:sz w:val="28"/>
          <w:szCs w:val="28"/>
          <w:lang w:eastAsia="uk-UA"/>
        </w:rPr>
        <w:t>–</w:t>
      </w:r>
      <w:r w:rsidR="00D362D5" w:rsidRPr="003F275D">
        <w:rPr>
          <w:rFonts w:ascii="Times New Roman" w:hAnsi="Times New Roman" w:cs="Times New Roman"/>
          <w:sz w:val="28"/>
          <w:szCs w:val="28"/>
        </w:rPr>
        <w:t xml:space="preserve"> </w:t>
      </w:r>
      <w:r w:rsidR="00C70D0F">
        <w:rPr>
          <w:rFonts w:ascii="Times New Roman" w:hAnsi="Times New Roman" w:cs="Times New Roman"/>
          <w:sz w:val="28"/>
          <w:szCs w:val="28"/>
        </w:rPr>
        <w:t>8</w:t>
      </w:r>
      <w:r w:rsidR="00D362D5" w:rsidRPr="003F275D">
        <w:rPr>
          <w:rFonts w:ascii="Times New Roman" w:hAnsi="Times New Roman" w:cs="Times New Roman"/>
          <w:sz w:val="28"/>
          <w:szCs w:val="28"/>
        </w:rPr>
        <w:t xml:space="preserve"> пункту 25 Інструкці</w:t>
      </w:r>
      <w:r w:rsidRPr="003F275D">
        <w:rPr>
          <w:rFonts w:ascii="Times New Roman" w:hAnsi="Times New Roman" w:cs="Times New Roman"/>
          <w:sz w:val="28"/>
          <w:szCs w:val="28"/>
        </w:rPr>
        <w:t>ї</w:t>
      </w:r>
      <w:r w:rsidR="00A77AFF" w:rsidRPr="003F275D">
        <w:rPr>
          <w:rFonts w:ascii="Times New Roman" w:hAnsi="Times New Roman" w:cs="Times New Roman"/>
          <w:sz w:val="28"/>
          <w:szCs w:val="28"/>
        </w:rPr>
        <w:t xml:space="preserve"> № 7, за якими </w:t>
      </w:r>
      <w:r w:rsidR="00D362D5" w:rsidRPr="003F275D">
        <w:rPr>
          <w:rFonts w:ascii="Times New Roman" w:hAnsi="Times New Roman" w:cs="Times New Roman"/>
          <w:sz w:val="28"/>
          <w:szCs w:val="28"/>
        </w:rPr>
        <w:t>банк повинен надавати інформацію Національному банку України,</w:t>
      </w:r>
      <w:r w:rsidR="00D362D5" w:rsidRPr="003F275D">
        <w:rPr>
          <w:rFonts w:ascii="Times New Roman" w:eastAsia="Times New Roman" w:hAnsi="Times New Roman" w:cs="Times New Roman"/>
          <w:sz w:val="28"/>
          <w:szCs w:val="28"/>
          <w:lang w:eastAsia="uk-UA"/>
        </w:rPr>
        <w:t xml:space="preserve"> подається на відповідну звітну дату.</w:t>
      </w:r>
    </w:p>
    <w:p w:rsidR="004002BB" w:rsidRPr="003F275D" w:rsidRDefault="004002BB" w:rsidP="004002BB">
      <w:pPr>
        <w:spacing w:after="0" w:line="240" w:lineRule="auto"/>
        <w:jc w:val="center"/>
        <w:rPr>
          <w:rFonts w:ascii="Times New Roman" w:eastAsia="Times New Roman" w:hAnsi="Times New Roman" w:cs="Times New Roman"/>
          <w:b/>
          <w:sz w:val="28"/>
          <w:szCs w:val="28"/>
          <w:u w:val="single"/>
          <w:lang w:eastAsia="uk-UA"/>
        </w:rPr>
      </w:pPr>
    </w:p>
    <w:p w:rsidR="004002BB" w:rsidRDefault="004002BB" w:rsidP="0089248E">
      <w:pPr>
        <w:spacing w:after="120" w:line="240" w:lineRule="auto"/>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Description_36X</w:t>
      </w:r>
    </w:p>
    <w:p w:rsidR="004002BB" w:rsidRPr="003F275D" w:rsidRDefault="004002BB" w:rsidP="0089248E">
      <w:pPr>
        <w:spacing w:after="120" w:line="240" w:lineRule="auto"/>
        <w:jc w:val="center"/>
        <w:rPr>
          <w:rFonts w:ascii="Times New Roman" w:hAnsi="Times New Roman" w:cs="Times New Roman"/>
          <w:b/>
          <w:sz w:val="28"/>
          <w:szCs w:val="28"/>
        </w:rPr>
      </w:pPr>
      <w:r w:rsidRPr="008829B0">
        <w:rPr>
          <w:rFonts w:ascii="Times New Roman" w:hAnsi="Times New Roman" w:cs="Times New Roman"/>
          <w:b/>
          <w:sz w:val="28"/>
          <w:szCs w:val="28"/>
        </w:rPr>
        <w:t>О</w:t>
      </w:r>
      <w:r w:rsidRPr="003F275D">
        <w:rPr>
          <w:rFonts w:ascii="Times New Roman" w:hAnsi="Times New Roman" w:cs="Times New Roman"/>
          <w:b/>
          <w:sz w:val="28"/>
          <w:szCs w:val="28"/>
        </w:rPr>
        <w:t xml:space="preserve">собливості формування </w:t>
      </w:r>
      <w:r w:rsidR="00454602" w:rsidRPr="008829B0">
        <w:rPr>
          <w:rFonts w:ascii="Times New Roman" w:eastAsia="Times New Roman" w:hAnsi="Times New Roman" w:cs="Times New Roman"/>
          <w:b/>
          <w:sz w:val="28"/>
          <w:szCs w:val="28"/>
          <w:lang w:eastAsia="uk-UA"/>
        </w:rPr>
        <w:t xml:space="preserve">Показників </w:t>
      </w:r>
      <w:r w:rsidR="00454602" w:rsidRPr="003F275D">
        <w:rPr>
          <w:rFonts w:ascii="Times New Roman" w:eastAsia="Times New Roman" w:hAnsi="Times New Roman" w:cs="Times New Roman"/>
          <w:b/>
          <w:sz w:val="28"/>
          <w:szCs w:val="28"/>
          <w:lang w:eastAsia="uk-UA"/>
        </w:rPr>
        <w:t>файлу 36X</w:t>
      </w:r>
      <w:r w:rsidRPr="003F275D">
        <w:rPr>
          <w:rFonts w:ascii="Times New Roman" w:hAnsi="Times New Roman" w:cs="Times New Roman"/>
          <w:b/>
          <w:sz w:val="28"/>
          <w:szCs w:val="28"/>
        </w:rPr>
        <w:t>.</w:t>
      </w:r>
    </w:p>
    <w:p w:rsidR="004002BB" w:rsidRPr="003F275D" w:rsidRDefault="004002BB" w:rsidP="0089248E">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8829B0">
        <w:rPr>
          <w:rFonts w:ascii="Times New Roman" w:hAnsi="Times New Roman" w:cs="Times New Roman"/>
          <w:b/>
          <w:sz w:val="28"/>
          <w:szCs w:val="28"/>
        </w:rPr>
        <w:t>Загальн</w:t>
      </w:r>
      <w:r w:rsidRPr="003F275D">
        <w:rPr>
          <w:rFonts w:ascii="Times New Roman" w:hAnsi="Times New Roman" w:cs="Times New Roman"/>
          <w:b/>
          <w:sz w:val="28"/>
          <w:szCs w:val="28"/>
        </w:rPr>
        <w:t>і особливості.</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Pr>
          <w:rFonts w:ascii="Times New Roman" w:hAnsi="Times New Roman" w:cs="Times New Roman"/>
          <w:sz w:val="28"/>
          <w:szCs w:val="28"/>
        </w:rPr>
        <w:t>ів</w:t>
      </w:r>
      <w:r w:rsidR="00031DC6">
        <w:rPr>
          <w:rFonts w:ascii="Times New Roman" w:hAnsi="Times New Roman" w:cs="Times New Roman"/>
          <w:sz w:val="28"/>
          <w:szCs w:val="28"/>
        </w:rPr>
        <w:t xml:space="preserve"> </w:t>
      </w:r>
      <w:r w:rsidR="004632BC">
        <w:rPr>
          <w:rFonts w:ascii="Times New Roman" w:eastAsia="Times New Roman" w:hAnsi="Times New Roman" w:cs="Times New Roman"/>
          <w:sz w:val="28"/>
          <w:szCs w:val="28"/>
          <w:lang w:val="en-US" w:eastAsia="uk-UA"/>
        </w:rPr>
        <w:t>A</w:t>
      </w:r>
      <w:r w:rsidR="00031DC6" w:rsidRPr="003F275D">
        <w:rPr>
          <w:rFonts w:ascii="Times New Roman" w:eastAsia="Times New Roman" w:hAnsi="Times New Roman" w:cs="Times New Roman"/>
          <w:sz w:val="28"/>
          <w:szCs w:val="28"/>
          <w:lang w:eastAsia="uk-UA"/>
        </w:rPr>
        <w:t>36001</w:t>
      </w:r>
      <w:r w:rsidR="004632BC">
        <w:rPr>
          <w:rFonts w:ascii="Times New Roman" w:eastAsia="Times New Roman" w:hAnsi="Times New Roman" w:cs="Times New Roman"/>
          <w:sz w:val="28"/>
          <w:szCs w:val="28"/>
          <w:lang w:eastAsia="uk-UA"/>
        </w:rPr>
        <w:t xml:space="preserve"> та A</w:t>
      </w:r>
      <w:r w:rsidR="00031DC6">
        <w:rPr>
          <w:rFonts w:ascii="Times New Roman" w:eastAsia="Times New Roman" w:hAnsi="Times New Roman" w:cs="Times New Roman"/>
          <w:sz w:val="28"/>
          <w:szCs w:val="28"/>
          <w:lang w:eastAsia="uk-UA"/>
        </w:rPr>
        <w:t>36002</w:t>
      </w:r>
      <w:r w:rsidRPr="003F275D">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 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36001:</w:t>
      </w:r>
    </w:p>
    <w:p w:rsidR="004002BB" w:rsidRPr="003F275D" w:rsidRDefault="004002BB" w:rsidP="004002BB">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36002:</w:t>
      </w:r>
    </w:p>
    <w:p w:rsidR="007C126E" w:rsidRPr="003F275D" w:rsidRDefault="007C126E" w:rsidP="008A53A8">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w:t>
      </w:r>
      <w:r>
        <w:rPr>
          <w:rFonts w:ascii="Times New Roman" w:hAnsi="Times New Roman" w:cs="Times New Roman"/>
          <w:sz w:val="28"/>
          <w:szCs w:val="28"/>
        </w:rPr>
        <w:t xml:space="preserve"> підстави,</w:t>
      </w:r>
      <w:r w:rsidRPr="007C126E">
        <w:rPr>
          <w:rFonts w:ascii="Times New Roman" w:hAnsi="Times New Roman" w:cs="Times New Roman"/>
          <w:sz w:val="28"/>
          <w:szCs w:val="28"/>
        </w:rPr>
        <w:t xml:space="preserve"> </w:t>
      </w:r>
      <w:r w:rsidRPr="003F275D">
        <w:rPr>
          <w:rFonts w:ascii="Times New Roman" w:hAnsi="Times New Roman" w:cs="Times New Roman"/>
          <w:sz w:val="28"/>
          <w:szCs w:val="28"/>
        </w:rPr>
        <w:t xml:space="preserve">за якими банк повинен надавати інформацію Національному банку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45A72">
        <w:rPr>
          <w:rFonts w:ascii="Times New Roman" w:hAnsi="Times New Roman" w:cs="Times New Roman"/>
          <w:sz w:val="28"/>
          <w:szCs w:val="28"/>
        </w:rPr>
        <w:t>8</w:t>
      </w:r>
      <w:r w:rsidRPr="003F275D">
        <w:rPr>
          <w:rFonts w:ascii="Times New Roman" w:hAnsi="Times New Roman" w:cs="Times New Roman"/>
          <w:sz w:val="28"/>
          <w:szCs w:val="28"/>
        </w:rPr>
        <w:t xml:space="preserve"> пункту 25 </w:t>
      </w:r>
      <w:r w:rsidRPr="003F275D">
        <w:rPr>
          <w:rFonts w:ascii="Times New Roman" w:eastAsia="Times New Roman" w:hAnsi="Times New Roman" w:cs="Times New Roman"/>
          <w:sz w:val="28"/>
          <w:szCs w:val="28"/>
          <w:lang w:eastAsia="uk-UA"/>
        </w:rPr>
        <w:t>Інструкції 7;</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перевищення граничного строку і дати завершення здійснення валютного нагляду.</w:t>
      </w:r>
    </w:p>
    <w:p w:rsidR="005605EA" w:rsidRPr="003F275D" w:rsidRDefault="005605EA" w:rsidP="008924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D362D5" w:rsidRPr="003F275D" w:rsidRDefault="004002BB" w:rsidP="0089248E">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lastRenderedPageBreak/>
        <w:t>Окремі о</w:t>
      </w:r>
      <w:r w:rsidR="00D362D5" w:rsidRPr="003F275D">
        <w:rPr>
          <w:rFonts w:ascii="Times New Roman" w:eastAsia="Times New Roman" w:hAnsi="Times New Roman" w:cs="Times New Roman"/>
          <w:b/>
          <w:sz w:val="28"/>
          <w:szCs w:val="28"/>
          <w:u w:val="single"/>
          <w:lang w:eastAsia="uk-UA"/>
        </w:rPr>
        <w:t xml:space="preserve">собливості формування </w:t>
      </w:r>
      <w:r w:rsidR="00D362D5" w:rsidRPr="005574D6">
        <w:rPr>
          <w:rFonts w:ascii="Times New Roman" w:eastAsia="Times New Roman" w:hAnsi="Times New Roman" w:cs="Times New Roman"/>
          <w:b/>
          <w:sz w:val="28"/>
          <w:szCs w:val="28"/>
          <w:u w:val="single"/>
          <w:lang w:eastAsia="uk-UA"/>
        </w:rPr>
        <w:t>Показників</w:t>
      </w:r>
      <w:r w:rsidRPr="005574D6">
        <w:rPr>
          <w:rFonts w:ascii="Times New Roman" w:eastAsia="Times New Roman" w:hAnsi="Times New Roman" w:cs="Times New Roman"/>
          <w:b/>
          <w:sz w:val="28"/>
          <w:szCs w:val="28"/>
          <w:u w:val="single"/>
          <w:lang w:eastAsia="uk-UA"/>
        </w:rPr>
        <w:t xml:space="preserve"> файлу 36X</w:t>
      </w:r>
      <w:r w:rsidR="00D362D5" w:rsidRPr="003F275D">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3F275D" w:rsidRDefault="004002BB" w:rsidP="005F7305">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36001</w:t>
      </w:r>
      <w:r w:rsidR="00454602" w:rsidRPr="003F275D">
        <w:rPr>
          <w:rFonts w:ascii="Times New Roman" w:eastAsia="Times New Roman" w:hAnsi="Times New Roman" w:cs="Times New Roman"/>
          <w:b/>
          <w:sz w:val="28"/>
          <w:szCs w:val="28"/>
          <w:u w:val="single"/>
          <w:lang w:eastAsia="uk-UA"/>
        </w:rPr>
        <w:t xml:space="preserve"> “</w:t>
      </w:r>
      <w:r w:rsidR="00783E48" w:rsidRPr="009F4555">
        <w:rPr>
          <w:rFonts w:ascii="Times New Roman" w:eastAsia="Times New Roman" w:hAnsi="Times New Roman" w:cs="Times New Roman"/>
          <w:b/>
          <w:sz w:val="28"/>
          <w:szCs w:val="28"/>
          <w:u w:val="single"/>
          <w:lang w:eastAsia="uk-UA"/>
        </w:rPr>
        <w:t xml:space="preserve">Сума не </w:t>
      </w:r>
      <w:r w:rsidR="00783E48" w:rsidRPr="00783E48">
        <w:rPr>
          <w:rFonts w:ascii="Times New Roman" w:eastAsia="Times New Roman" w:hAnsi="Times New Roman" w:cs="Times New Roman"/>
          <w:b/>
          <w:sz w:val="28"/>
          <w:szCs w:val="28"/>
          <w:u w:val="single"/>
          <w:lang w:eastAsia="uk-UA"/>
        </w:rPr>
        <w:t xml:space="preserve">отриманих/повернених грошових коштів, товарів у встановлений </w:t>
      </w:r>
      <w:r w:rsidR="00783E48" w:rsidRPr="009F4555">
        <w:rPr>
          <w:rFonts w:ascii="Times New Roman" w:eastAsia="Times New Roman" w:hAnsi="Times New Roman" w:cs="Times New Roman"/>
          <w:b/>
          <w:sz w:val="28"/>
          <w:szCs w:val="28"/>
          <w:u w:val="single"/>
          <w:lang w:eastAsia="uk-UA"/>
        </w:rPr>
        <w:t>Національним бан</w:t>
      </w:r>
      <w:r w:rsidR="00B817D6">
        <w:rPr>
          <w:rFonts w:ascii="Times New Roman" w:eastAsia="Times New Roman" w:hAnsi="Times New Roman" w:cs="Times New Roman"/>
          <w:b/>
          <w:sz w:val="28"/>
          <w:szCs w:val="28"/>
          <w:u w:val="single"/>
          <w:lang w:eastAsia="uk-UA"/>
        </w:rPr>
        <w:t>ком граничний строк розрахунків</w:t>
      </w:r>
      <w:r w:rsidR="00454602" w:rsidRPr="003F275D">
        <w:rPr>
          <w:rFonts w:ascii="Times New Roman" w:eastAsia="Times New Roman" w:hAnsi="Times New Roman" w:cs="Times New Roman"/>
          <w:b/>
          <w:sz w:val="28"/>
          <w:szCs w:val="28"/>
          <w:u w:val="single"/>
          <w:lang w:eastAsia="uk-UA"/>
        </w:rPr>
        <w:t>”.</w:t>
      </w:r>
    </w:p>
    <w:p w:rsidR="00454602" w:rsidRPr="003F275D" w:rsidRDefault="00D362D5" w:rsidP="005F7305">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4632BC">
        <w:rPr>
          <w:rFonts w:ascii="Times New Roman" w:eastAsia="Times New Roman" w:hAnsi="Times New Roman" w:cs="Times New Roman"/>
          <w:b/>
          <w:sz w:val="28"/>
          <w:szCs w:val="28"/>
          <w:u w:val="single"/>
          <w:lang w:eastAsia="uk-UA"/>
        </w:rPr>
        <w:t xml:space="preserve"> Показника A</w:t>
      </w:r>
      <w:r w:rsidR="00454602" w:rsidRPr="003F275D">
        <w:rPr>
          <w:rFonts w:ascii="Times New Roman" w:eastAsia="Times New Roman" w:hAnsi="Times New Roman" w:cs="Times New Roman"/>
          <w:b/>
          <w:sz w:val="28"/>
          <w:szCs w:val="28"/>
          <w:u w:val="single"/>
          <w:lang w:eastAsia="uk-UA"/>
        </w:rPr>
        <w:t>36001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jc w:val="center"/>
        <w:rPr>
          <w:rFonts w:ascii="Times New Roman" w:eastAsia="Times New Roman" w:hAnsi="Times New Roman" w:cs="Times New Roman"/>
          <w:b/>
          <w:sz w:val="28"/>
          <w:szCs w:val="28"/>
          <w:u w:val="single"/>
          <w:lang w:eastAsia="uk-UA"/>
        </w:rPr>
      </w:pPr>
    </w:p>
    <w:p w:rsidR="00D362D5" w:rsidRPr="008E507E"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8E507E">
        <w:rPr>
          <w:rFonts w:ascii="Times New Roman" w:eastAsia="Times New Roman" w:hAnsi="Times New Roman" w:cs="Times New Roman"/>
          <w:b/>
          <w:sz w:val="28"/>
          <w:szCs w:val="28"/>
          <w:lang w:eastAsia="uk-UA"/>
        </w:rPr>
        <w:t>Метрика T071 – сума у валюті.</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Для експорту – вартість експортованого товару відповідно до митної декларації</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 що засвідчує поставку нерезиденту товару,</w:t>
      </w:r>
      <w:r w:rsidRPr="008E507E">
        <w:rPr>
          <w:rFonts w:ascii="Times New Roman" w:eastAsia="Times New Roman" w:hAnsi="Times New Roman" w:cs="Times New Roman"/>
          <w:sz w:val="28"/>
          <w:szCs w:val="28"/>
          <w:lang w:eastAsia="uk-UA"/>
        </w:rPr>
        <w:t xml:space="preserve"> у валюті розрахунку (несплачена частина вартості</w:t>
      </w:r>
      <w:r w:rsidR="00AA46A5" w:rsidRPr="008E507E">
        <w:rPr>
          <w:rFonts w:ascii="Times New Roman" w:eastAsia="Times New Roman" w:hAnsi="Times New Roman" w:cs="Times New Roman"/>
          <w:sz w:val="28"/>
          <w:szCs w:val="28"/>
          <w:lang w:eastAsia="uk-UA"/>
        </w:rPr>
        <w:t xml:space="preserve"> експортованого товару)</w:t>
      </w:r>
      <w:r w:rsidR="00080D64" w:rsidRPr="008E507E">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D362D5" w:rsidRPr="003F275D" w:rsidRDefault="00D362D5" w:rsidP="00783E4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Для імпорту – сума перерахованих на користь нерезидента коштів (частина суми, на яку </w:t>
      </w:r>
      <w:proofErr w:type="spellStart"/>
      <w:r w:rsidRPr="008E507E">
        <w:rPr>
          <w:rFonts w:ascii="Times New Roman" w:eastAsia="Times New Roman" w:hAnsi="Times New Roman" w:cs="Times New Roman"/>
          <w:sz w:val="28"/>
          <w:szCs w:val="28"/>
          <w:lang w:eastAsia="uk-UA"/>
        </w:rPr>
        <w:t>недопоставлено</w:t>
      </w:r>
      <w:proofErr w:type="spellEnd"/>
      <w:r w:rsidRPr="008E507E">
        <w:rPr>
          <w:rFonts w:ascii="Times New Roman" w:eastAsia="Times New Roman" w:hAnsi="Times New Roman" w:cs="Times New Roman"/>
          <w:sz w:val="28"/>
          <w:szCs w:val="28"/>
          <w:lang w:eastAsia="uk-UA"/>
        </w:rPr>
        <w:t xml:space="preserve"> товар відповідно до митних декларацій</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w:t>
      </w:r>
      <w:r w:rsidRPr="008E507E">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Default="0064042B" w:rsidP="00783E48">
      <w:pPr>
        <w:spacing w:after="120" w:line="240" w:lineRule="auto"/>
        <w:ind w:firstLine="709"/>
        <w:jc w:val="both"/>
        <w:rPr>
          <w:rFonts w:ascii="Times New Roman" w:hAnsi="Times New Roman" w:cs="Times New Roman"/>
          <w:sz w:val="28"/>
          <w:szCs w:val="28"/>
        </w:rPr>
      </w:pPr>
      <w:r w:rsidRPr="00432A51">
        <w:rPr>
          <w:rFonts w:ascii="Times New Roman" w:hAnsi="Times New Roman" w:cs="Times New Roman"/>
          <w:sz w:val="28"/>
          <w:szCs w:val="28"/>
        </w:rPr>
        <w:t xml:space="preserve">Параметр R030 </w:t>
      </w:r>
      <w:r>
        <w:rPr>
          <w:rFonts w:ascii="Times New Roman" w:hAnsi="Times New Roman" w:cs="Times New Roman"/>
          <w:sz w:val="28"/>
          <w:szCs w:val="28"/>
        </w:rPr>
        <w:t>не має набувати значення відсутності розрізу (</w:t>
      </w:r>
      <w:r w:rsidRPr="00432A51">
        <w:rPr>
          <w:rFonts w:ascii="Times New Roman" w:hAnsi="Times New Roman" w:cs="Times New Roman"/>
          <w:sz w:val="28"/>
          <w:szCs w:val="28"/>
        </w:rPr>
        <w:t xml:space="preserve">R030 </w:t>
      </w:r>
      <w:r>
        <w:rPr>
          <w:rFonts w:ascii="Times New Roman" w:hAnsi="Times New Roman" w:cs="Times New Roman"/>
          <w:b/>
          <w:sz w:val="28"/>
          <w:szCs w:val="28"/>
        </w:rPr>
        <w:t xml:space="preserve">≠ </w:t>
      </w:r>
      <w:r w:rsidRPr="00432A51">
        <w:rPr>
          <w:rFonts w:ascii="Times New Roman" w:hAnsi="Times New Roman" w:cs="Times New Roman"/>
          <w:sz w:val="28"/>
          <w:szCs w:val="28"/>
        </w:rPr>
        <w:t>#).</w:t>
      </w:r>
    </w:p>
    <w:p w:rsidR="00467637" w:rsidRPr="00467637" w:rsidRDefault="00467637" w:rsidP="00467637">
      <w:pPr>
        <w:spacing w:after="0" w:line="240" w:lineRule="auto"/>
        <w:ind w:firstLine="709"/>
        <w:jc w:val="both"/>
        <w:rPr>
          <w:rFonts w:ascii="Times New Roman" w:eastAsia="Times New Roman" w:hAnsi="Times New Roman" w:cs="Times New Roman"/>
          <w:sz w:val="28"/>
          <w:szCs w:val="28"/>
          <w:lang w:eastAsia="uk-UA"/>
        </w:rPr>
      </w:pPr>
      <w:r w:rsidRPr="00467637">
        <w:rPr>
          <w:rFonts w:ascii="Times New Roman" w:eastAsia="Times New Roman" w:hAnsi="Times New Roman" w:cs="Times New Roman"/>
          <w:b/>
          <w:sz w:val="28"/>
          <w:szCs w:val="28"/>
          <w:lang w:eastAsia="uk-UA"/>
        </w:rPr>
        <w:t xml:space="preserve">Параметр </w:t>
      </w:r>
      <w:r w:rsidRPr="00467637">
        <w:rPr>
          <w:rFonts w:ascii="Times New Roman" w:eastAsia="Times New Roman" w:hAnsi="Times New Roman" w:cs="Times New Roman"/>
          <w:b/>
          <w:sz w:val="28"/>
          <w:szCs w:val="28"/>
          <w:lang w:val="en-US" w:eastAsia="uk-UA"/>
        </w:rPr>
        <w:t>K</w:t>
      </w:r>
      <w:r w:rsidRPr="00467637">
        <w:rPr>
          <w:rFonts w:ascii="Times New Roman" w:eastAsia="Times New Roman" w:hAnsi="Times New Roman" w:cs="Times New Roman"/>
          <w:b/>
          <w:sz w:val="28"/>
          <w:szCs w:val="28"/>
          <w:lang w:eastAsia="uk-UA"/>
        </w:rPr>
        <w:t>110 – в</w:t>
      </w:r>
      <w:r w:rsidRPr="00467637">
        <w:rPr>
          <w:rFonts w:ascii="Times New Roman" w:hAnsi="Times New Roman" w:cs="Times New Roman"/>
          <w:b/>
          <w:sz w:val="28"/>
          <w:szCs w:val="28"/>
          <w:shd w:val="clear" w:color="auto" w:fill="FFFFFF"/>
        </w:rPr>
        <w:t>ид економічної діяльності</w:t>
      </w:r>
      <w:r w:rsidRPr="00467637">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467637">
        <w:rPr>
          <w:rFonts w:ascii="Times New Roman" w:eastAsia="Times New Roman" w:hAnsi="Times New Roman" w:cs="Times New Roman"/>
          <w:sz w:val="28"/>
          <w:szCs w:val="28"/>
          <w:lang w:eastAsia="uk-UA"/>
        </w:rPr>
        <w:t>“</w:t>
      </w:r>
      <w:r w:rsidRPr="00467637">
        <w:rPr>
          <w:rFonts w:ascii="Times New Roman" w:hAnsi="Times New Roman" w:cs="Times New Roman"/>
          <w:sz w:val="28"/>
          <w:szCs w:val="28"/>
          <w:shd w:val="clear" w:color="auto" w:fill="FFFFFF"/>
        </w:rPr>
        <w:t>Класифікація видів економічної діяльності</w:t>
      </w:r>
      <w:r w:rsidRPr="00467637">
        <w:rPr>
          <w:rFonts w:ascii="Times New Roman" w:eastAsia="Times New Roman" w:hAnsi="Times New Roman" w:cs="Times New Roman"/>
          <w:sz w:val="28"/>
          <w:szCs w:val="28"/>
          <w:lang w:eastAsia="uk-UA"/>
        </w:rPr>
        <w:t>”</w:t>
      </w:r>
      <w:r w:rsidRPr="00467637">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467637">
        <w:rPr>
          <w:rFonts w:ascii="Times New Roman" w:eastAsia="Times New Roman" w:hAnsi="Times New Roman" w:cs="Times New Roman"/>
          <w:sz w:val="28"/>
          <w:szCs w:val="28"/>
          <w:lang w:val="en-US" w:eastAsia="uk-UA"/>
        </w:rPr>
        <w:t>K</w:t>
      </w:r>
      <w:r w:rsidRPr="00467637">
        <w:rPr>
          <w:rFonts w:ascii="Times New Roman" w:eastAsia="Times New Roman" w:hAnsi="Times New Roman" w:cs="Times New Roman"/>
          <w:sz w:val="28"/>
          <w:szCs w:val="28"/>
          <w:lang w:eastAsia="uk-UA"/>
        </w:rPr>
        <w:t>110).</w:t>
      </w:r>
    </w:p>
    <w:p w:rsidR="00FC7825" w:rsidRDefault="00467637" w:rsidP="00FC7825">
      <w:pPr>
        <w:spacing w:after="0" w:line="240" w:lineRule="auto"/>
        <w:ind w:firstLine="709"/>
        <w:jc w:val="both"/>
        <w:rPr>
          <w:rFonts w:ascii="Times New Roman" w:hAnsi="Times New Roman" w:cs="Times New Roman"/>
          <w:sz w:val="28"/>
          <w:szCs w:val="28"/>
        </w:rPr>
      </w:pPr>
      <w:r w:rsidRPr="00467637">
        <w:rPr>
          <w:rFonts w:ascii="Times New Roman" w:eastAsia="Times New Roman" w:hAnsi="Times New Roman" w:cs="Times New Roman"/>
          <w:sz w:val="28"/>
          <w:szCs w:val="28"/>
          <w:lang w:eastAsia="uk-UA"/>
        </w:rPr>
        <w:t>Зазначається в</w:t>
      </w:r>
      <w:r w:rsidRPr="00467637">
        <w:rPr>
          <w:rFonts w:ascii="Times New Roman" w:hAnsi="Times New Roman" w:cs="Times New Roman"/>
          <w:sz w:val="28"/>
          <w:szCs w:val="28"/>
          <w:shd w:val="clear" w:color="auto" w:fill="FFFFFF"/>
        </w:rPr>
        <w:t xml:space="preserve">ид економічної діяльності </w:t>
      </w:r>
      <w:r w:rsidRPr="00467637">
        <w:rPr>
          <w:rFonts w:ascii="Times New Roman" w:eastAsia="Times New Roman" w:hAnsi="Times New Roman" w:cs="Times New Roman"/>
          <w:sz w:val="28"/>
          <w:szCs w:val="28"/>
          <w:lang w:eastAsia="uk-UA"/>
        </w:rPr>
        <w:t xml:space="preserve">(основний) </w:t>
      </w:r>
      <w:r w:rsidRPr="00467637">
        <w:rPr>
          <w:rFonts w:ascii="Times New Roman" w:hAnsi="Times New Roman" w:cs="Times New Roman"/>
          <w:sz w:val="28"/>
          <w:szCs w:val="28"/>
        </w:rPr>
        <w:t xml:space="preserve">резидента, за операцією якого перевищено граничний строк. </w:t>
      </w:r>
    </w:p>
    <w:p w:rsidR="00467637" w:rsidRPr="00467637" w:rsidRDefault="00467637" w:rsidP="00467637">
      <w:pPr>
        <w:spacing w:after="120" w:line="240" w:lineRule="auto"/>
        <w:ind w:firstLine="709"/>
        <w:jc w:val="both"/>
        <w:rPr>
          <w:rFonts w:ascii="Times New Roman" w:hAnsi="Times New Roman" w:cs="Times New Roman"/>
          <w:sz w:val="28"/>
          <w:szCs w:val="28"/>
        </w:rPr>
      </w:pPr>
      <w:r w:rsidRPr="00467637">
        <w:rPr>
          <w:rFonts w:ascii="Times New Roman" w:hAnsi="Times New Roman" w:cs="Times New Roman"/>
          <w:sz w:val="28"/>
          <w:szCs w:val="28"/>
        </w:rPr>
        <w:t xml:space="preserve">Параметр </w:t>
      </w:r>
      <w:r w:rsidRPr="00467637">
        <w:rPr>
          <w:rFonts w:ascii="Times New Roman" w:hAnsi="Times New Roman" w:cs="Times New Roman"/>
          <w:sz w:val="28"/>
          <w:szCs w:val="28"/>
          <w:lang w:val="en-US"/>
        </w:rPr>
        <w:t>K</w:t>
      </w:r>
      <w:r w:rsidRPr="00FC7825">
        <w:rPr>
          <w:rFonts w:ascii="Times New Roman" w:hAnsi="Times New Roman" w:cs="Times New Roman"/>
          <w:sz w:val="28"/>
          <w:szCs w:val="28"/>
          <w:lang w:val="ru-RU"/>
        </w:rPr>
        <w:t xml:space="preserve">110 </w:t>
      </w:r>
      <w:r w:rsidRPr="00467637">
        <w:rPr>
          <w:rFonts w:ascii="Times New Roman" w:hAnsi="Times New Roman" w:cs="Times New Roman"/>
          <w:sz w:val="28"/>
          <w:szCs w:val="28"/>
        </w:rPr>
        <w:t>не має набувати значення відсутності розрізу (</w:t>
      </w:r>
      <w:r w:rsidRPr="00467637">
        <w:rPr>
          <w:rFonts w:ascii="Times New Roman" w:eastAsia="Times New Roman" w:hAnsi="Times New Roman" w:cs="Times New Roman"/>
          <w:sz w:val="28"/>
          <w:szCs w:val="28"/>
          <w:lang w:val="en-US" w:eastAsia="uk-UA"/>
        </w:rPr>
        <w:t>K</w:t>
      </w:r>
      <w:r w:rsidRPr="00467637">
        <w:rPr>
          <w:rFonts w:ascii="Times New Roman" w:eastAsia="Times New Roman" w:hAnsi="Times New Roman" w:cs="Times New Roman"/>
          <w:sz w:val="28"/>
          <w:szCs w:val="28"/>
          <w:lang w:eastAsia="uk-UA"/>
        </w:rPr>
        <w:t>110</w:t>
      </w:r>
      <w:r w:rsidRPr="00467637">
        <w:rPr>
          <w:rFonts w:ascii="Times New Roman" w:hAnsi="Times New Roman" w:cs="Times New Roman"/>
          <w:sz w:val="28"/>
          <w:szCs w:val="28"/>
        </w:rPr>
        <w:t xml:space="preserve"> </w:t>
      </w:r>
      <w:r w:rsidRPr="00467637">
        <w:rPr>
          <w:rFonts w:ascii="Times New Roman" w:hAnsi="Times New Roman" w:cs="Times New Roman"/>
          <w:b/>
          <w:sz w:val="28"/>
          <w:szCs w:val="28"/>
        </w:rPr>
        <w:t xml:space="preserve">≠ </w:t>
      </w:r>
      <w:r w:rsidRPr="00467637">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Pr="00302EB3" w:rsidRDefault="003F3955" w:rsidP="00D362D5">
      <w:pPr>
        <w:spacing w:after="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Зазначається код країни нерезидента, у розрахунках з яким </w:t>
      </w:r>
      <w:r w:rsidRPr="003F3955">
        <w:rPr>
          <w:rFonts w:ascii="Times New Roman" w:hAnsi="Times New Roman" w:cs="Times New Roman"/>
          <w:sz w:val="28"/>
          <w:szCs w:val="28"/>
        </w:rPr>
        <w:t xml:space="preserve">перевищено </w:t>
      </w:r>
      <w:r w:rsidRPr="00302EB3">
        <w:rPr>
          <w:rFonts w:ascii="Times New Roman" w:hAnsi="Times New Roman" w:cs="Times New Roman"/>
          <w:sz w:val="28"/>
          <w:szCs w:val="28"/>
        </w:rPr>
        <w:t>установлен</w:t>
      </w:r>
      <w:r>
        <w:rPr>
          <w:rFonts w:ascii="Times New Roman" w:hAnsi="Times New Roman" w:cs="Times New Roman"/>
          <w:sz w:val="28"/>
          <w:szCs w:val="28"/>
        </w:rPr>
        <w:t>ий</w:t>
      </w:r>
      <w:r w:rsidRPr="00302EB3">
        <w:rPr>
          <w:rFonts w:ascii="Times New Roman" w:hAnsi="Times New Roman" w:cs="Times New Roman"/>
          <w:sz w:val="28"/>
          <w:szCs w:val="28"/>
        </w:rPr>
        <w:t xml:space="preserve"> </w:t>
      </w:r>
      <w:r w:rsidRPr="00302EB3">
        <w:rPr>
          <w:rFonts w:ascii="Times New Roman" w:eastAsia="Times New Roman" w:hAnsi="Times New Roman" w:cs="Times New Roman"/>
          <w:sz w:val="28"/>
          <w:szCs w:val="28"/>
          <w:lang w:eastAsia="uk-UA"/>
        </w:rPr>
        <w:t>Національним банком</w:t>
      </w:r>
      <w:r>
        <w:rPr>
          <w:rFonts w:ascii="Times New Roman" w:hAnsi="Times New Roman" w:cs="Times New Roman"/>
          <w:sz w:val="28"/>
          <w:szCs w:val="28"/>
        </w:rPr>
        <w:t xml:space="preserve"> України граничний</w:t>
      </w:r>
      <w:r w:rsidRPr="00302EB3">
        <w:rPr>
          <w:rFonts w:ascii="Times New Roman" w:hAnsi="Times New Roman" w:cs="Times New Roman"/>
          <w:sz w:val="28"/>
          <w:szCs w:val="28"/>
        </w:rPr>
        <w:t xml:space="preserve"> строк.</w:t>
      </w:r>
    </w:p>
    <w:p w:rsidR="00432A51" w:rsidRDefault="009D13F6" w:rsidP="00783E4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реєстрами, що були отримані на паперових носіях, </w:t>
      </w:r>
      <w:r w:rsidR="007E2BC0">
        <w:rPr>
          <w:rFonts w:ascii="Times New Roman" w:hAnsi="Times New Roman" w:cs="Times New Roman"/>
          <w:sz w:val="28"/>
          <w:szCs w:val="28"/>
        </w:rPr>
        <w:t>п</w:t>
      </w:r>
      <w:r w:rsidR="0099257A">
        <w:rPr>
          <w:rFonts w:ascii="Times New Roman" w:hAnsi="Times New Roman" w:cs="Times New Roman"/>
          <w:sz w:val="28"/>
          <w:szCs w:val="28"/>
        </w:rPr>
        <w:t>араметр K</w:t>
      </w:r>
      <w:r w:rsidR="00432A51" w:rsidRPr="00302EB3">
        <w:rPr>
          <w:rFonts w:ascii="Times New Roman" w:hAnsi="Times New Roman" w:cs="Times New Roman"/>
          <w:sz w:val="28"/>
          <w:szCs w:val="28"/>
        </w:rPr>
        <w:t>040 набува</w:t>
      </w:r>
      <w:r w:rsidR="007E2BC0">
        <w:rPr>
          <w:rFonts w:ascii="Times New Roman" w:hAnsi="Times New Roman" w:cs="Times New Roman"/>
          <w:sz w:val="28"/>
          <w:szCs w:val="28"/>
        </w:rPr>
        <w:t>є</w:t>
      </w:r>
      <w:r w:rsidR="0099257A">
        <w:rPr>
          <w:rFonts w:ascii="Times New Roman" w:hAnsi="Times New Roman" w:cs="Times New Roman"/>
          <w:sz w:val="28"/>
          <w:szCs w:val="28"/>
        </w:rPr>
        <w:t xml:space="preserve"> значення відсутності розрізу (K</w:t>
      </w:r>
      <w:r w:rsidR="00432A51"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432A51" w:rsidRPr="00302EB3">
        <w:rPr>
          <w:rFonts w:ascii="Times New Roman" w:hAnsi="Times New Roman" w:cs="Times New Roman"/>
          <w:b/>
          <w:sz w:val="28"/>
          <w:szCs w:val="28"/>
        </w:rPr>
        <w:t xml:space="preserve"> </w:t>
      </w:r>
      <w:r w:rsidR="00432A51"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1E7008">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Pr="003F275D"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B226D6" w:rsidRPr="00B226D6">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 xml:space="preserve">код змісту операції </w:t>
      </w:r>
      <w:r w:rsidR="00F03FF1">
        <w:rPr>
          <w:rFonts w:ascii="Times New Roman" w:hAnsi="Times New Roman" w:cs="Times New Roman"/>
          <w:b/>
          <w:sz w:val="28"/>
          <w:szCs w:val="28"/>
        </w:rPr>
        <w:t>з експорту та імпорту товарів</w:t>
      </w:r>
      <w:r w:rsidR="00F03FF1" w:rsidRPr="003F275D">
        <w:rPr>
          <w:rFonts w:ascii="Times New Roman" w:hAnsi="Times New Roman" w:cs="Times New Roman"/>
          <w:b/>
          <w:sz w:val="28"/>
          <w:szCs w:val="28"/>
        </w:rPr>
        <w:t xml:space="preserve"> </w:t>
      </w:r>
      <w:r w:rsidRPr="003F275D">
        <w:rPr>
          <w:rFonts w:ascii="Times New Roman" w:hAnsi="Times New Roman" w:cs="Times New Roman"/>
          <w:b/>
          <w:sz w:val="28"/>
          <w:szCs w:val="28"/>
        </w:rPr>
        <w:t>(Довідник F008).</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B226D6" w:rsidRPr="00583489">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98356E"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F008</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F008</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AA46A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причини виникнення простроченої заборгованості.</w:t>
      </w:r>
    </w:p>
    <w:p w:rsidR="00AA46A5"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302EB3" w:rsidRDefault="002D6535"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повідомлення про </w:t>
      </w:r>
      <w:r w:rsidR="009F1192"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w:t>
      </w:r>
      <w:r w:rsidR="00ED2233" w:rsidRPr="003F275D">
        <w:rPr>
          <w:rFonts w:ascii="Times New Roman" w:hAnsi="Times New Roman" w:cs="Times New Roman"/>
          <w:sz w:val="28"/>
          <w:szCs w:val="28"/>
        </w:rPr>
        <w:t xml:space="preserve">дотриманням </w:t>
      </w:r>
      <w:r w:rsidR="00251AEC" w:rsidRPr="003F275D">
        <w:rPr>
          <w:rFonts w:ascii="Times New Roman" w:hAnsi="Times New Roman" w:cs="Times New Roman"/>
          <w:sz w:val="28"/>
          <w:szCs w:val="28"/>
        </w:rPr>
        <w:t xml:space="preserve">граничного строку </w:t>
      </w:r>
      <w:r w:rsidRPr="003F275D">
        <w:rPr>
          <w:rFonts w:ascii="Times New Roman" w:hAnsi="Times New Roman" w:cs="Times New Roman"/>
          <w:sz w:val="28"/>
          <w:szCs w:val="28"/>
        </w:rPr>
        <w:t xml:space="preserve">резидентом, </w:t>
      </w:r>
      <w:r w:rsidR="005052BB">
        <w:rPr>
          <w:rFonts w:ascii="Times New Roman" w:hAnsi="Times New Roman" w:cs="Times New Roman"/>
          <w:sz w:val="28"/>
          <w:szCs w:val="28"/>
        </w:rPr>
        <w:t>за операцією якого перевищено</w:t>
      </w:r>
      <w:r w:rsidRPr="003F275D">
        <w:rPr>
          <w:rFonts w:ascii="Times New Roman" w:hAnsi="Times New Roman" w:cs="Times New Roman"/>
          <w:sz w:val="28"/>
          <w:szCs w:val="28"/>
        </w:rPr>
        <w:t xml:space="preserve"> граничний строк, зміни в інформації про </w:t>
      </w:r>
      <w:r w:rsidR="001A39BA"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такого резидента, а також про відсутність змін в інформації про </w:t>
      </w:r>
      <w:r w:rsidR="001A39BA"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резидента у звітному періоді.</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 кодом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4</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інформація надається банком – юридичною особою за той підрозділ, що ліквідовано або реорганізовано, із зазначенням у параметрі B040 коду головного банку замість коду підрозділу, який ліквідовано або реорганізовано, та із обов'язковим зазначенням коду підрозділу, що ліквідовано або реорганізовано, у НРП Q023.</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У разі надання банком інформації про </w:t>
      </w:r>
      <w:r w:rsidRPr="003F275D">
        <w:rPr>
          <w:rFonts w:ascii="Times New Roman" w:hAnsi="Times New Roman" w:cs="Times New Roman"/>
          <w:sz w:val="28"/>
          <w:szCs w:val="28"/>
        </w:rPr>
        <w:t>завершення валютного нагляду</w:t>
      </w:r>
      <w:r w:rsidR="00A77AFF" w:rsidRPr="003F275D">
        <w:rPr>
          <w:rFonts w:ascii="Times New Roman" w:eastAsia="Times New Roman" w:hAnsi="Times New Roman" w:cs="Times New Roman"/>
          <w:sz w:val="28"/>
          <w:szCs w:val="28"/>
          <w:lang w:eastAsia="uk-UA"/>
        </w:rPr>
        <w:t xml:space="preserve"> за операцією </w:t>
      </w:r>
      <w:r w:rsidRPr="003F275D">
        <w:rPr>
          <w:rFonts w:ascii="Times New Roman" w:eastAsia="Times New Roman" w:hAnsi="Times New Roman" w:cs="Times New Roman"/>
          <w:sz w:val="28"/>
          <w:szCs w:val="28"/>
          <w:lang w:eastAsia="uk-UA"/>
        </w:rPr>
        <w:t>резидента (</w:t>
      </w:r>
      <w:r w:rsidRPr="003F275D">
        <w:rPr>
          <w:rFonts w:ascii="Times New Roman" w:hAnsi="Times New Roman" w:cs="Times New Roman"/>
          <w:sz w:val="28"/>
          <w:szCs w:val="28"/>
        </w:rPr>
        <w:t>F021=3, 4)</w:t>
      </w:r>
      <w:r w:rsidRPr="003F275D">
        <w:rPr>
          <w:rFonts w:ascii="Times New Roman" w:eastAsia="Times New Roman" w:hAnsi="Times New Roman" w:cs="Times New Roman"/>
          <w:sz w:val="28"/>
          <w:szCs w:val="28"/>
          <w:lang w:eastAsia="uk-UA"/>
        </w:rPr>
        <w:t xml:space="preserve"> значення метрик</w:t>
      </w:r>
      <w:r w:rsidR="00531DD4">
        <w:rPr>
          <w:rFonts w:ascii="Times New Roman" w:eastAsia="Times New Roman" w:hAnsi="Times New Roman" w:cs="Times New Roman"/>
          <w:sz w:val="28"/>
          <w:szCs w:val="28"/>
          <w:lang w:eastAsia="uk-UA"/>
        </w:rPr>
        <w:t>и</w:t>
      </w:r>
      <w:r w:rsidR="002F1D33">
        <w:rPr>
          <w:rFonts w:ascii="Times New Roman" w:eastAsia="Times New Roman" w:hAnsi="Times New Roman" w:cs="Times New Roman"/>
          <w:sz w:val="28"/>
          <w:szCs w:val="28"/>
          <w:lang w:eastAsia="uk-UA"/>
        </w:rPr>
        <w:t xml:space="preserve"> </w:t>
      </w:r>
      <w:r w:rsidR="002F1D33">
        <w:rPr>
          <w:rFonts w:ascii="Times New Roman" w:eastAsia="Times New Roman" w:hAnsi="Times New Roman" w:cs="Times New Roman"/>
          <w:sz w:val="28"/>
          <w:szCs w:val="28"/>
          <w:lang w:val="en-US" w:eastAsia="uk-UA"/>
        </w:rPr>
        <w:t>T</w:t>
      </w:r>
      <w:r w:rsidRPr="003F275D">
        <w:rPr>
          <w:rFonts w:ascii="Times New Roman" w:eastAsia="Times New Roman" w:hAnsi="Times New Roman" w:cs="Times New Roman"/>
          <w:sz w:val="28"/>
          <w:szCs w:val="28"/>
          <w:lang w:eastAsia="uk-UA"/>
        </w:rPr>
        <w:t>071 дорівнює нулю (T071=0).</w:t>
      </w:r>
    </w:p>
    <w:p w:rsidR="00D362D5" w:rsidRPr="003F275D" w:rsidRDefault="00D157F9" w:rsidP="00783E48">
      <w:pPr>
        <w:spacing w:after="120" w:line="240" w:lineRule="auto"/>
        <w:ind w:firstLine="709"/>
        <w:jc w:val="both"/>
        <w:rPr>
          <w:rFonts w:ascii="Times New Roman" w:eastAsia="Times New Roman" w:hAnsi="Times New Roman" w:cs="Times New Roman"/>
          <w:sz w:val="28"/>
          <w:szCs w:val="28"/>
          <w:lang w:eastAsia="uk-UA"/>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3F275D">
        <w:rPr>
          <w:rFonts w:ascii="Times New Roman" w:eastAsia="Times New Roman" w:hAnsi="Times New Roman" w:cs="Times New Roman"/>
          <w:sz w:val="28"/>
          <w:szCs w:val="28"/>
          <w:lang w:eastAsia="uk-UA"/>
        </w:rPr>
        <w:t xml:space="preserve">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 xml:space="preserve">Код ознаки повідомлення про незавершені розрахунки. </w:t>
      </w:r>
    </w:p>
    <w:p w:rsidR="00D362D5" w:rsidRPr="003F275D" w:rsidRDefault="00D362D5" w:rsidP="00783E48">
      <w:pPr>
        <w:spacing w:after="12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w:t>
      </w:r>
      <w:r w:rsidR="00A05903" w:rsidRPr="00A05903">
        <w:rPr>
          <w:rFonts w:ascii="Times New Roman" w:hAnsi="Times New Roman" w:cs="Times New Roman"/>
          <w:sz w:val="28"/>
          <w:szCs w:val="28"/>
        </w:rPr>
        <w:t xml:space="preserve">за операцією якого перевищено </w:t>
      </w:r>
      <w:r w:rsidRPr="003F275D">
        <w:rPr>
          <w:rFonts w:ascii="Times New Roman" w:hAnsi="Times New Roman" w:cs="Times New Roman"/>
          <w:sz w:val="28"/>
          <w:szCs w:val="28"/>
        </w:rPr>
        <w:t>граничний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 (згідно з контрактом</w:t>
      </w:r>
      <w:r w:rsidR="005B6FEE" w:rsidRPr="003F275D">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3F275D">
        <w:rPr>
          <w:rFonts w:ascii="Times New Roman" w:hAnsi="Times New Roman" w:cs="Times New Roman"/>
          <w:sz w:val="28"/>
          <w:szCs w:val="28"/>
        </w:rPr>
        <w:t xml:space="preserve"> (</w:t>
      </w:r>
      <w:r w:rsidR="006D558A" w:rsidRPr="003F275D">
        <w:rPr>
          <w:rFonts w:ascii="Times New Roman" w:hAnsi="Times New Roman" w:cs="Times New Roman"/>
          <w:sz w:val="28"/>
          <w:szCs w:val="28"/>
        </w:rPr>
        <w:t xml:space="preserve">далі </w:t>
      </w:r>
      <w:r w:rsidR="001212EA" w:rsidRPr="003F275D">
        <w:rPr>
          <w:rFonts w:ascii="Times New Roman" w:hAnsi="Times New Roman" w:cs="Times New Roman"/>
          <w:sz w:val="28"/>
          <w:szCs w:val="28"/>
        </w:rPr>
        <w:t>–</w:t>
      </w:r>
      <w:r w:rsidR="006D558A" w:rsidRPr="003F275D">
        <w:rPr>
          <w:rFonts w:ascii="Times New Roman" w:hAnsi="Times New Roman" w:cs="Times New Roman"/>
          <w:sz w:val="28"/>
          <w:szCs w:val="28"/>
        </w:rPr>
        <w:t xml:space="preserve"> контракт</w:t>
      </w:r>
      <w:r w:rsidR="001212EA" w:rsidRPr="003F275D">
        <w:rPr>
          <w:rFonts w:ascii="Times New Roman" w:hAnsi="Times New Roman" w:cs="Times New Roman"/>
          <w:sz w:val="28"/>
          <w:szCs w:val="28"/>
        </w:rPr>
        <w:t>), 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663469">
        <w:rPr>
          <w:rFonts w:ascii="Times New Roman" w:hAnsi="Times New Roman" w:cs="Times New Roman"/>
          <w:sz w:val="28"/>
          <w:szCs w:val="28"/>
        </w:rPr>
        <w:t>перевищено</w:t>
      </w:r>
      <w:r w:rsidR="00A05903" w:rsidRPr="00A05903">
        <w:rPr>
          <w:rFonts w:ascii="Times New Roman" w:hAnsi="Times New Roman" w:cs="Times New Roman"/>
          <w:sz w:val="28"/>
          <w:szCs w:val="28"/>
        </w:rPr>
        <w:t xml:space="preserve"> </w:t>
      </w:r>
      <w:r w:rsidR="00A05903">
        <w:rPr>
          <w:rFonts w:ascii="Times New Roman" w:hAnsi="Times New Roman" w:cs="Times New Roman"/>
          <w:sz w:val="28"/>
          <w:szCs w:val="28"/>
        </w:rPr>
        <w:t>граничн</w:t>
      </w:r>
      <w:r w:rsidR="00663469">
        <w:rPr>
          <w:rFonts w:ascii="Times New Roman" w:hAnsi="Times New Roman" w:cs="Times New Roman"/>
          <w:sz w:val="28"/>
          <w:szCs w:val="28"/>
        </w:rPr>
        <w:t>ий</w:t>
      </w:r>
      <w:r w:rsidRPr="003F275D">
        <w:rPr>
          <w:rFonts w:ascii="Times New Roman" w:hAnsi="Times New Roman" w:cs="Times New Roman"/>
          <w:sz w:val="28"/>
          <w:szCs w:val="28"/>
        </w:rPr>
        <w:t xml:space="preserve">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НРП Q002_1 – місцезнаходження резидента.</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місцезнаходження резидента, </w:t>
      </w:r>
      <w:r w:rsidR="00975D4D" w:rsidRPr="00A05903">
        <w:rPr>
          <w:rFonts w:ascii="Times New Roman" w:hAnsi="Times New Roman" w:cs="Times New Roman"/>
          <w:sz w:val="28"/>
          <w:szCs w:val="28"/>
        </w:rPr>
        <w:t xml:space="preserve">за операцією якого </w:t>
      </w:r>
      <w:r w:rsidR="00975D4D">
        <w:rPr>
          <w:rFonts w:ascii="Times New Roman" w:hAnsi="Times New Roman" w:cs="Times New Roman"/>
          <w:sz w:val="28"/>
          <w:szCs w:val="28"/>
        </w:rPr>
        <w:t>перевищено</w:t>
      </w:r>
      <w:r w:rsidRPr="003F275D">
        <w:rPr>
          <w:rFonts w:ascii="Times New Roman" w:hAnsi="Times New Roman" w:cs="Times New Roman"/>
          <w:sz w:val="28"/>
          <w:szCs w:val="28"/>
        </w:rPr>
        <w:t xml:space="preserve"> граничний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місцезнаходження нерезидента (згідно з контрактом</w:t>
      </w:r>
      <w:r w:rsidR="004E70DD" w:rsidRPr="003F275D">
        <w:rPr>
          <w:rFonts w:ascii="Times New Roman" w:hAnsi="Times New Roman" w:cs="Times New Roman"/>
          <w:sz w:val="28"/>
          <w:szCs w:val="28"/>
        </w:rPr>
        <w:t xml:space="preserve">, </w:t>
      </w:r>
      <w:r w:rsidR="001212EA" w:rsidRPr="003F275D">
        <w:rPr>
          <w:rFonts w:ascii="Times New Roman" w:hAnsi="Times New Roman" w:cs="Times New Roman"/>
          <w:sz w:val="28"/>
          <w:szCs w:val="28"/>
        </w:rPr>
        <w:t>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494F55">
        <w:rPr>
          <w:rFonts w:ascii="Times New Roman" w:hAnsi="Times New Roman" w:cs="Times New Roman"/>
          <w:sz w:val="28"/>
          <w:szCs w:val="28"/>
        </w:rPr>
        <w:t>перевищено</w:t>
      </w:r>
      <w:r w:rsidR="00975D4D" w:rsidRPr="003F275D">
        <w:rPr>
          <w:rFonts w:ascii="Times New Roman" w:hAnsi="Times New Roman" w:cs="Times New Roman"/>
          <w:sz w:val="28"/>
          <w:szCs w:val="28"/>
        </w:rPr>
        <w:t xml:space="preserve"> </w:t>
      </w:r>
      <w:r w:rsidR="00494F55">
        <w:rPr>
          <w:rFonts w:ascii="Times New Roman" w:hAnsi="Times New Roman" w:cs="Times New Roman"/>
          <w:sz w:val="28"/>
          <w:szCs w:val="28"/>
        </w:rPr>
        <w:t>граничний</w:t>
      </w:r>
      <w:r w:rsidRPr="003F275D">
        <w:rPr>
          <w:rFonts w:ascii="Times New Roman" w:hAnsi="Times New Roman" w:cs="Times New Roman"/>
          <w:sz w:val="28"/>
          <w:szCs w:val="28"/>
        </w:rPr>
        <w:t xml:space="preserve"> строк. </w:t>
      </w:r>
    </w:p>
    <w:p w:rsidR="00326546" w:rsidRPr="00326546" w:rsidRDefault="00326546" w:rsidP="001B12B7">
      <w:pPr>
        <w:tabs>
          <w:tab w:val="left" w:pos="993"/>
        </w:tabs>
        <w:spacing w:after="120" w:line="240" w:lineRule="auto"/>
        <w:ind w:firstLine="99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326546">
        <w:rPr>
          <w:rFonts w:ascii="Times New Roman" w:eastAsia="Times New Roman" w:hAnsi="Times New Roman" w:cs="Times New Roman"/>
          <w:sz w:val="28"/>
          <w:szCs w:val="28"/>
          <w:lang w:eastAsia="uk-UA"/>
        </w:rPr>
        <w:t>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r w:rsidRPr="003F275D">
        <w:rPr>
          <w:rFonts w:ascii="Times New Roman" w:eastAsia="Times New Roman" w:hAnsi="Times New Roman" w:cs="Times New Roman"/>
          <w:sz w:val="28"/>
          <w:szCs w:val="28"/>
          <w:lang w:eastAsia="uk-UA"/>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B150B2">
        <w:rPr>
          <w:rFonts w:ascii="Times New Roman" w:hAnsi="Times New Roman" w:cs="Times New Roman"/>
          <w:b/>
          <w:sz w:val="28"/>
          <w:szCs w:val="28"/>
        </w:rPr>
        <w:t xml:space="preserve"> </w:t>
      </w:r>
      <w:r w:rsidRPr="003F275D">
        <w:rPr>
          <w:rFonts w:ascii="Times New Roman" w:hAnsi="Times New Roman" w:cs="Times New Roman"/>
          <w:b/>
          <w:sz w:val="28"/>
          <w:szCs w:val="28"/>
        </w:rPr>
        <w:t>розрахунків.</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w:t>
      </w:r>
      <w:r w:rsidRPr="0004388E">
        <w:rPr>
          <w:rFonts w:ascii="Times New Roman" w:hAnsi="Times New Roman" w:cs="Times New Roman"/>
          <w:sz w:val="28"/>
          <w:szCs w:val="28"/>
        </w:rPr>
        <w:t xml:space="preserve">перевищення </w:t>
      </w:r>
      <w:r w:rsidR="0004388E">
        <w:rPr>
          <w:rFonts w:ascii="Times New Roman" w:hAnsi="Times New Roman" w:cs="Times New Roman"/>
          <w:sz w:val="28"/>
          <w:szCs w:val="28"/>
        </w:rPr>
        <w:t xml:space="preserve">за операцією </w:t>
      </w:r>
      <w:r w:rsidRPr="0004388E">
        <w:rPr>
          <w:rFonts w:ascii="Times New Roman" w:hAnsi="Times New Roman" w:cs="Times New Roman"/>
          <w:sz w:val="28"/>
          <w:szCs w:val="28"/>
        </w:rPr>
        <w:t>резидент</w:t>
      </w:r>
      <w:r w:rsidR="0004388E">
        <w:rPr>
          <w:rFonts w:ascii="Times New Roman" w:hAnsi="Times New Roman" w:cs="Times New Roman"/>
          <w:sz w:val="28"/>
          <w:szCs w:val="28"/>
        </w:rPr>
        <w:t>а</w:t>
      </w:r>
      <w:r w:rsidRPr="003F275D">
        <w:rPr>
          <w:rFonts w:ascii="Times New Roman" w:hAnsi="Times New Roman" w:cs="Times New Roman"/>
          <w:sz w:val="28"/>
          <w:szCs w:val="28"/>
        </w:rPr>
        <w:t xml:space="preserve"> граничного строку.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внесення змін до інформації (яка вже була надана раніше) про </w:t>
      </w:r>
      <w:r w:rsidR="00EA40FF"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резидента, </w:t>
      </w:r>
      <w:r w:rsidR="0004388E">
        <w:rPr>
          <w:rFonts w:ascii="Times New Roman" w:hAnsi="Times New Roman" w:cs="Times New Roman"/>
          <w:sz w:val="28"/>
          <w:szCs w:val="28"/>
        </w:rPr>
        <w:t xml:space="preserve">за </w:t>
      </w:r>
      <w:r w:rsidRPr="0004388E">
        <w:rPr>
          <w:rFonts w:ascii="Times New Roman" w:hAnsi="Times New Roman" w:cs="Times New Roman"/>
          <w:sz w:val="28"/>
          <w:szCs w:val="28"/>
        </w:rPr>
        <w:t>як</w:t>
      </w:r>
      <w:r w:rsidR="0004388E">
        <w:rPr>
          <w:rFonts w:ascii="Times New Roman" w:hAnsi="Times New Roman" w:cs="Times New Roman"/>
          <w:sz w:val="28"/>
          <w:szCs w:val="28"/>
        </w:rPr>
        <w:t>ою</w:t>
      </w:r>
      <w:r w:rsidRPr="0004388E">
        <w:rPr>
          <w:rFonts w:ascii="Times New Roman" w:hAnsi="Times New Roman" w:cs="Times New Roman"/>
          <w:sz w:val="28"/>
          <w:szCs w:val="28"/>
        </w:rPr>
        <w:t xml:space="preserve"> перевищ</w:t>
      </w:r>
      <w:r w:rsidR="0004388E">
        <w:rPr>
          <w:rFonts w:ascii="Times New Roman" w:hAnsi="Times New Roman" w:cs="Times New Roman"/>
          <w:sz w:val="28"/>
          <w:szCs w:val="28"/>
        </w:rPr>
        <w:t>ено</w:t>
      </w:r>
      <w:r w:rsidRPr="003F275D">
        <w:rPr>
          <w:rFonts w:ascii="Times New Roman" w:hAnsi="Times New Roman" w:cs="Times New Roman"/>
          <w:sz w:val="28"/>
          <w:szCs w:val="28"/>
        </w:rPr>
        <w:t xml:space="preserve"> граничний строк (F021=2).</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009F119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 xml:space="preserve">за операцією резидента  (F021=1),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(F021=3,</w:t>
      </w:r>
      <w:r w:rsidR="00A77AFF" w:rsidRPr="003F275D">
        <w:rPr>
          <w:rFonts w:ascii="Times New Roman" w:hAnsi="Times New Roman" w:cs="Times New Roman"/>
          <w:sz w:val="28"/>
          <w:szCs w:val="28"/>
        </w:rPr>
        <w:t xml:space="preserve"> 4) або про відсутність змін в </w:t>
      </w:r>
      <w:r w:rsidRPr="003F275D">
        <w:rPr>
          <w:rFonts w:ascii="Times New Roman" w:hAnsi="Times New Roman" w:cs="Times New Roman"/>
          <w:sz w:val="28"/>
          <w:szCs w:val="28"/>
        </w:rPr>
        <w:t xml:space="preserve">інформації про </w:t>
      </w:r>
      <w:r w:rsidR="002138FB"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за операцією резидента, за якою перевищено граничний строк (F021=3, 4). Зазначається дата останнього 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3F275D">
        <w:rPr>
          <w:rFonts w:ascii="Times New Roman" w:eastAsia="Times New Roman" w:hAnsi="Times New Roman" w:cs="Times New Roman"/>
          <w:sz w:val="28"/>
          <w:szCs w:val="28"/>
          <w:lang w:eastAsia="uk-UA"/>
        </w:rPr>
        <w:t>валютного нагляду за</w:t>
      </w:r>
      <w:r w:rsidRPr="003F275D">
        <w:rPr>
          <w:rFonts w:ascii="Times New Roman" w:hAnsi="Times New Roman" w:cs="Times New Roman"/>
          <w:sz w:val="28"/>
          <w:szCs w:val="28"/>
        </w:rPr>
        <w:t xml:space="preserve"> опера</w:t>
      </w:r>
      <w:r w:rsidR="00A77AFF" w:rsidRPr="003F275D">
        <w:rPr>
          <w:rFonts w:ascii="Times New Roman" w:hAnsi="Times New Roman" w:cs="Times New Roman"/>
          <w:sz w:val="28"/>
          <w:szCs w:val="28"/>
        </w:rPr>
        <w:t xml:space="preserve">цією резидента, який перевищив </w:t>
      </w:r>
      <w:r w:rsidRPr="003F275D">
        <w:rPr>
          <w:rFonts w:ascii="Times New Roman" w:hAnsi="Times New Roman" w:cs="Times New Roman"/>
          <w:sz w:val="28"/>
          <w:szCs w:val="28"/>
        </w:rPr>
        <w:t>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Pr="003F275D">
        <w:rPr>
          <w:rFonts w:ascii="Times New Roman" w:eastAsia="Times New Roman" w:hAnsi="Times New Roman" w:cs="Times New Roman"/>
          <w:sz w:val="28"/>
          <w:szCs w:val="28"/>
          <w:lang w:eastAsia="uk-UA"/>
        </w:rPr>
        <w:t xml:space="preserve">початок здійснення валютного нагляду за операцією </w:t>
      </w:r>
      <w:r w:rsidRPr="003F275D">
        <w:rPr>
          <w:rFonts w:ascii="Times New Roman" w:hAnsi="Times New Roman" w:cs="Times New Roman"/>
          <w:sz w:val="28"/>
          <w:szCs w:val="28"/>
        </w:rPr>
        <w:t>резидента (F021=1), зміни в інформації (F021=2) або про відсутність змін в інформації про операцію 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641393">
        <w:rPr>
          <w:rFonts w:ascii="Times New Roman" w:hAnsi="Times New Roman" w:cs="Times New Roman"/>
          <w:b/>
          <w:sz w:val="28"/>
          <w:szCs w:val="28"/>
        </w:rPr>
        <w:t xml:space="preserve">поставки товару </w:t>
      </w:r>
      <w:r w:rsidRPr="003F275D">
        <w:rPr>
          <w:rFonts w:ascii="Times New Roman" w:hAnsi="Times New Roman" w:cs="Times New Roman"/>
          <w:b/>
          <w:sz w:val="28"/>
          <w:szCs w:val="28"/>
        </w:rPr>
        <w:t>або дата авансового платежу.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w:t>
      </w:r>
      <w:proofErr w:type="spellStart"/>
      <w:r w:rsidRPr="003F275D">
        <w:rPr>
          <w:rFonts w:ascii="Times New Roman" w:hAnsi="Times New Roman" w:cs="Times New Roman"/>
          <w:sz w:val="28"/>
          <w:szCs w:val="28"/>
        </w:rPr>
        <w:t>акта</w:t>
      </w:r>
      <w:proofErr w:type="spellEnd"/>
      <w:r w:rsidRPr="003F275D">
        <w:rPr>
          <w:rFonts w:ascii="Times New Roman" w:hAnsi="Times New Roman" w:cs="Times New Roman"/>
          <w:sz w:val="28"/>
          <w:szCs w:val="28"/>
        </w:rPr>
        <w:t xml:space="preserve">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здійснив в один день за одним контрактом декілька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(наявність декількох МД за однією датою) або декілька авансових платежів, то зазначається відповідна дата на загальну суму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або авансових платежів, здійснених в одній валюті.</w:t>
      </w:r>
    </w:p>
    <w:p w:rsidR="00D362D5" w:rsidRPr="003F275D" w:rsidRDefault="00D362D5" w:rsidP="003F329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E15007">
        <w:rPr>
          <w:rFonts w:ascii="Times New Roman" w:hAnsi="Times New Roman" w:cs="Times New Roman"/>
          <w:b/>
          <w:sz w:val="28"/>
          <w:szCs w:val="28"/>
        </w:rPr>
        <w:t xml:space="preserve"> </w:t>
      </w:r>
      <w:r w:rsidR="00E15007" w:rsidRPr="00E15007">
        <w:rPr>
          <w:rFonts w:ascii="Times New Roman" w:hAnsi="Times New Roman" w:cs="Times New Roman"/>
          <w:b/>
          <w:sz w:val="28"/>
          <w:szCs w:val="28"/>
        </w:rPr>
        <w:t>(</w:t>
      </w:r>
      <w:r w:rsidR="00E15007" w:rsidRPr="00E15007">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E15007">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A90BAE" w:rsidP="00D362D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НРП K</w:t>
      </w:r>
      <w:r w:rsidR="00D362D5" w:rsidRPr="003F275D">
        <w:rPr>
          <w:rFonts w:ascii="Times New Roman" w:hAnsi="Times New Roman" w:cs="Times New Roman"/>
          <w:b/>
          <w:sz w:val="28"/>
          <w:szCs w:val="28"/>
        </w:rPr>
        <w:t>020 – код</w:t>
      </w:r>
      <w:r w:rsidR="00C66462">
        <w:rPr>
          <w:rFonts w:ascii="Times New Roman" w:hAnsi="Times New Roman" w:cs="Times New Roman"/>
          <w:b/>
          <w:sz w:val="28"/>
          <w:szCs w:val="28"/>
        </w:rPr>
        <w:t>/номер</w:t>
      </w:r>
      <w:r w:rsidR="00D362D5" w:rsidRPr="003F275D">
        <w:rPr>
          <w:rFonts w:ascii="Times New Roman" w:hAnsi="Times New Roman" w:cs="Times New Roman"/>
          <w:b/>
          <w:sz w:val="28"/>
          <w:szCs w:val="28"/>
        </w:rPr>
        <w:t xml:space="preserve"> резидента за ЄДРПОУ (ЄДР для ФОП).</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w:t>
      </w:r>
      <w:r w:rsidR="00A619CB" w:rsidRPr="003F275D">
        <w:rPr>
          <w:rFonts w:ascii="Times New Roman" w:hAnsi="Times New Roman" w:cs="Times New Roman"/>
          <w:sz w:val="28"/>
          <w:szCs w:val="28"/>
        </w:rPr>
        <w:t xml:space="preserve">за операцією якого </w:t>
      </w:r>
      <w:r w:rsidR="00744801">
        <w:rPr>
          <w:rFonts w:ascii="Times New Roman" w:hAnsi="Times New Roman" w:cs="Times New Roman"/>
          <w:sz w:val="28"/>
          <w:szCs w:val="28"/>
        </w:rPr>
        <w:t>перевищено</w:t>
      </w:r>
      <w:r w:rsidR="00A619CB" w:rsidRPr="003F275D">
        <w:rPr>
          <w:rFonts w:ascii="Times New Roman" w:hAnsi="Times New Roman" w:cs="Times New Roman"/>
          <w:sz w:val="28"/>
          <w:szCs w:val="28"/>
        </w:rPr>
        <w:t xml:space="preserve"> граничн</w:t>
      </w:r>
      <w:r w:rsidR="00744801">
        <w:rPr>
          <w:rFonts w:ascii="Times New Roman" w:hAnsi="Times New Roman" w:cs="Times New Roman"/>
          <w:sz w:val="28"/>
          <w:szCs w:val="28"/>
        </w:rPr>
        <w:t>ий</w:t>
      </w:r>
      <w:r w:rsidR="00A619CB"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3F275D">
        <w:rPr>
          <w:rFonts w:ascii="Times New Roman" w:hAnsi="Times New Roman" w:cs="Times New Roman"/>
          <w:sz w:val="28"/>
          <w:szCs w:val="28"/>
        </w:rPr>
        <w:t xml:space="preserve">за операцією якого </w:t>
      </w:r>
      <w:r w:rsidR="00424912">
        <w:rPr>
          <w:rFonts w:ascii="Times New Roman" w:hAnsi="Times New Roman" w:cs="Times New Roman"/>
          <w:sz w:val="28"/>
          <w:szCs w:val="28"/>
        </w:rPr>
        <w:t>перевищено</w:t>
      </w:r>
      <w:r w:rsidR="00424912" w:rsidRPr="003F275D">
        <w:rPr>
          <w:rFonts w:ascii="Times New Roman" w:hAnsi="Times New Roman" w:cs="Times New Roman"/>
          <w:sz w:val="28"/>
          <w:szCs w:val="28"/>
        </w:rPr>
        <w:t xml:space="preserve"> граничн</w:t>
      </w:r>
      <w:r w:rsidR="00424912">
        <w:rPr>
          <w:rFonts w:ascii="Times New Roman" w:hAnsi="Times New Roman" w:cs="Times New Roman"/>
          <w:sz w:val="28"/>
          <w:szCs w:val="28"/>
        </w:rPr>
        <w:t>ий</w:t>
      </w:r>
      <w:r w:rsidR="00424912"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r w:rsidRPr="003F275D">
        <w:rPr>
          <w:rFonts w:ascii="Times New Roman" w:eastAsia="Times New Roman" w:hAnsi="Times New Roman" w:cs="Times New Roman"/>
          <w:sz w:val="28"/>
          <w:szCs w:val="28"/>
          <w:lang w:eastAsia="uk-UA"/>
        </w:rPr>
        <w:t xml:space="preserve"> </w:t>
      </w:r>
    </w:p>
    <w:p w:rsidR="00656CE4" w:rsidRDefault="00656CE4" w:rsidP="0052057F">
      <w:pPr>
        <w:spacing w:after="120" w:line="240" w:lineRule="auto"/>
        <w:ind w:firstLine="709"/>
        <w:jc w:val="both"/>
        <w:rPr>
          <w:rFonts w:ascii="Times New Roman" w:hAnsi="Times New Roman" w:cs="Times New Roman"/>
          <w:sz w:val="28"/>
          <w:szCs w:val="28"/>
        </w:rPr>
      </w:pPr>
      <w:r w:rsidRPr="00656CE4">
        <w:rPr>
          <w:rFonts w:ascii="Times New Roman" w:hAnsi="Times New Roman" w:cs="Times New Roman"/>
          <w:sz w:val="28"/>
          <w:szCs w:val="28"/>
        </w:rPr>
        <w:t xml:space="preserve">Параметр </w:t>
      </w:r>
      <w:r w:rsidRPr="00656CE4">
        <w:rPr>
          <w:rFonts w:ascii="Times New Roman" w:eastAsia="Times New Roman" w:hAnsi="Times New Roman" w:cs="Times New Roman"/>
          <w:sz w:val="28"/>
          <w:szCs w:val="28"/>
          <w:lang w:eastAsia="uk-UA"/>
        </w:rPr>
        <w:t xml:space="preserve">K021 має дорівнювати значенням </w:t>
      </w:r>
      <w:r w:rsidR="002D3B61" w:rsidRPr="00A93EC3">
        <w:rPr>
          <w:rFonts w:ascii="Times New Roman" w:eastAsia="Times New Roman" w:hAnsi="Times New Roman" w:cs="Times New Roman"/>
          <w:sz w:val="28"/>
          <w:szCs w:val="28"/>
          <w:lang w:eastAsia="uk-UA"/>
        </w:rPr>
        <w:t>1, 3, C,</w:t>
      </w:r>
      <w:r w:rsidR="002D3B61" w:rsidRPr="00A93EC3">
        <w:rPr>
          <w:rFonts w:ascii="Times New Roman" w:eastAsia="Times New Roman" w:hAnsi="Times New Roman" w:cs="Times New Roman"/>
          <w:sz w:val="28"/>
          <w:szCs w:val="28"/>
          <w:lang w:val="ru-RU" w:eastAsia="uk-UA"/>
        </w:rPr>
        <w:t xml:space="preserve"> </w:t>
      </w:r>
      <w:r w:rsidR="002D3B61" w:rsidRPr="002D3B61">
        <w:rPr>
          <w:rFonts w:ascii="Times New Roman" w:hAnsi="Times New Roman" w:cs="Times New Roman"/>
          <w:sz w:val="28"/>
          <w:szCs w:val="28"/>
          <w:lang w:val="en-US"/>
        </w:rPr>
        <w:t>F</w:t>
      </w:r>
      <w:r w:rsidR="002D3B61" w:rsidRPr="002D3B61">
        <w:rPr>
          <w:rFonts w:ascii="Times New Roman" w:hAnsi="Times New Roman" w:cs="Times New Roman"/>
          <w:sz w:val="28"/>
          <w:szCs w:val="28"/>
        </w:rPr>
        <w:t>,</w:t>
      </w:r>
      <w:r w:rsidR="002D3B61" w:rsidRPr="002D3B61">
        <w:rPr>
          <w:rFonts w:ascii="Times New Roman" w:hAnsi="Times New Roman" w:cs="Times New Roman"/>
          <w:sz w:val="28"/>
          <w:szCs w:val="28"/>
          <w:lang w:val="ru-RU"/>
        </w:rPr>
        <w:t xml:space="preserve"> </w:t>
      </w:r>
      <w:r w:rsidR="002D3B61" w:rsidRPr="002D3B61">
        <w:rPr>
          <w:rFonts w:ascii="Times New Roman" w:eastAsia="Times New Roman" w:hAnsi="Times New Roman" w:cs="Times New Roman"/>
          <w:sz w:val="28"/>
          <w:szCs w:val="28"/>
          <w:lang w:eastAsia="uk-UA"/>
        </w:rPr>
        <w:t>G,</w:t>
      </w:r>
      <w:r w:rsidR="002D3B61" w:rsidRPr="002D3B61">
        <w:rPr>
          <w:rFonts w:ascii="Times New Roman" w:hAnsi="Times New Roman" w:cs="Times New Roman"/>
          <w:sz w:val="28"/>
          <w:szCs w:val="28"/>
          <w:lang w:val="ru-RU"/>
        </w:rPr>
        <w:t xml:space="preserve"> </w:t>
      </w:r>
      <w:r w:rsidR="002D3B61" w:rsidRPr="002D3B61">
        <w:rPr>
          <w:rFonts w:ascii="Times New Roman" w:hAnsi="Times New Roman" w:cs="Times New Roman"/>
          <w:sz w:val="28"/>
          <w:szCs w:val="28"/>
          <w:lang w:val="en-US"/>
        </w:rPr>
        <w:t>J</w:t>
      </w:r>
      <w:r w:rsidR="001074CD" w:rsidRPr="001074CD">
        <w:rPr>
          <w:rFonts w:ascii="Times New Roman" w:hAnsi="Times New Roman" w:cs="Times New Roman"/>
          <w:sz w:val="28"/>
          <w:szCs w:val="28"/>
        </w:rPr>
        <w:t xml:space="preserve">, </w:t>
      </w:r>
      <w:r w:rsidR="001074CD" w:rsidRPr="001074CD">
        <w:rPr>
          <w:rFonts w:ascii="Times New Roman" w:hAnsi="Times New Roman" w:cs="Times New Roman"/>
          <w:sz w:val="28"/>
          <w:szCs w:val="28"/>
          <w:lang w:val="en-US"/>
        </w:rPr>
        <w:t>M</w:t>
      </w:r>
      <w:r w:rsidRPr="001074CD">
        <w:rPr>
          <w:rFonts w:ascii="Times New Roman" w:eastAsia="Times New Roman" w:hAnsi="Times New Roman" w:cs="Times New Roman"/>
          <w:sz w:val="28"/>
          <w:szCs w:val="28"/>
          <w:lang w:eastAsia="uk-UA"/>
        </w:rPr>
        <w:t>.</w:t>
      </w:r>
      <w:r w:rsidRPr="001074CD">
        <w:rPr>
          <w:rFonts w:ascii="Times New Roman" w:hAnsi="Times New Roman" w:cs="Times New Roman"/>
          <w:sz w:val="28"/>
          <w:szCs w:val="28"/>
        </w:rPr>
        <w:t xml:space="preserve"> </w:t>
      </w:r>
    </w:p>
    <w:p w:rsidR="00820DA8" w:rsidRPr="001074CD" w:rsidRDefault="00820DA8" w:rsidP="0052057F">
      <w:pPr>
        <w:spacing w:after="120" w:line="240" w:lineRule="auto"/>
        <w:ind w:firstLine="709"/>
        <w:jc w:val="both"/>
        <w:rPr>
          <w:rFonts w:ascii="Times New Roman" w:hAnsi="Times New Roman" w:cs="Times New Roman"/>
          <w:sz w:val="28"/>
          <w:szCs w:val="28"/>
        </w:rPr>
      </w:pPr>
    </w:p>
    <w:p w:rsidR="00A04950" w:rsidRDefault="00A04950" w:rsidP="00786176">
      <w:pPr>
        <w:pStyle w:val="a3"/>
        <w:spacing w:after="0" w:line="240" w:lineRule="auto"/>
        <w:ind w:left="0"/>
        <w:jc w:val="center"/>
        <w:rPr>
          <w:rFonts w:ascii="Times New Roman" w:eastAsia="Times New Roman" w:hAnsi="Times New Roman" w:cs="Times New Roman"/>
          <w:b/>
          <w:sz w:val="28"/>
          <w:szCs w:val="28"/>
          <w:u w:val="single"/>
          <w:lang w:eastAsia="uk-UA"/>
        </w:rPr>
      </w:pPr>
    </w:p>
    <w:p w:rsidR="00454602" w:rsidRPr="003F275D" w:rsidRDefault="00D362D5" w:rsidP="00786176">
      <w:pPr>
        <w:pStyle w:val="a3"/>
        <w:spacing w:after="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454602" w:rsidRPr="003F275D">
        <w:rPr>
          <w:rFonts w:ascii="Times New Roman" w:eastAsia="Times New Roman" w:hAnsi="Times New Roman" w:cs="Times New Roman"/>
          <w:b/>
          <w:sz w:val="28"/>
          <w:szCs w:val="28"/>
          <w:u w:val="single"/>
          <w:lang w:eastAsia="uk-UA"/>
        </w:rPr>
        <w:t>3600</w:t>
      </w:r>
      <w:r w:rsidR="00786176" w:rsidRPr="003F275D">
        <w:rPr>
          <w:rFonts w:ascii="Times New Roman" w:eastAsia="Times New Roman" w:hAnsi="Times New Roman" w:cs="Times New Roman"/>
          <w:b/>
          <w:sz w:val="28"/>
          <w:szCs w:val="28"/>
          <w:u w:val="single"/>
          <w:lang w:eastAsia="uk-UA"/>
        </w:rPr>
        <w:t>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2.1. У Показнику зазначається сума, на яку не здійснено розрахунок протягом установленого Національним банком строку, станом на звітну дату. Для експорту – вартість експортованого товару відповідно до митної декларації, акту виконаних робіт або іншого документа, що </w:t>
      </w:r>
      <w:r w:rsidR="00A77AFF" w:rsidRPr="003F275D">
        <w:rPr>
          <w:rFonts w:ascii="Times New Roman" w:hAnsi="Times New Roman" w:cs="Times New Roman"/>
          <w:sz w:val="28"/>
          <w:szCs w:val="28"/>
        </w:rPr>
        <w:t xml:space="preserve">засвідчує поставку нерезиденту </w:t>
      </w:r>
      <w:r w:rsidRPr="003F275D">
        <w:rPr>
          <w:rFonts w:ascii="Times New Roman" w:hAnsi="Times New Roman" w:cs="Times New Roman"/>
          <w:sz w:val="28"/>
          <w:szCs w:val="28"/>
        </w:rPr>
        <w:t>товару у валюті розрахунку (несплачена частина вартості</w:t>
      </w:r>
      <w:r w:rsidR="006D558A" w:rsidRPr="003F275D">
        <w:rPr>
          <w:rFonts w:ascii="Times New Roman" w:hAnsi="Times New Roman" w:cs="Times New Roman"/>
          <w:sz w:val="28"/>
          <w:szCs w:val="28"/>
        </w:rPr>
        <w:t xml:space="preserve"> експортованого </w:t>
      </w:r>
      <w:r w:rsidR="006D558A" w:rsidRPr="003F275D">
        <w:rPr>
          <w:rFonts w:ascii="Times New Roman" w:hAnsi="Times New Roman" w:cs="Times New Roman"/>
          <w:sz w:val="28"/>
          <w:szCs w:val="28"/>
        </w:rPr>
        <w:lastRenderedPageBreak/>
        <w:t>товару</w:t>
      </w:r>
      <w:r w:rsidRPr="003F275D">
        <w:rPr>
          <w:rFonts w:ascii="Times New Roman" w:hAnsi="Times New Roman" w:cs="Times New Roman"/>
          <w:sz w:val="28"/>
          <w:szCs w:val="28"/>
        </w:rPr>
        <w:t>). Для імпорту – сума перерахованих на користь нерезидента коштів (частина суми, на яку недопоставлен</w:t>
      </w:r>
      <w:r w:rsidR="003E7ACD">
        <w:rPr>
          <w:rFonts w:ascii="Times New Roman" w:hAnsi="Times New Roman" w:cs="Times New Roman"/>
          <w:sz w:val="28"/>
          <w:szCs w:val="28"/>
        </w:rPr>
        <w:t>ий</w:t>
      </w:r>
      <w:r w:rsidRPr="003F275D">
        <w:rPr>
          <w:rFonts w:ascii="Times New Roman" w:hAnsi="Times New Roman" w:cs="Times New Roman"/>
          <w:sz w:val="28"/>
          <w:szCs w:val="28"/>
        </w:rPr>
        <w:t xml:space="preserve"> товар).</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2.2. 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w:t>
      </w:r>
      <w:r w:rsidR="00C01C82"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 xml:space="preserve">резидента з відміткою про завершення валютного нагляду в одному підрозділі банку та з відміткою про </w:t>
      </w:r>
      <w:r w:rsidR="00C01C8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в іншому підрозділі банку має надаватися на ту саму звітну дату.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4</w:t>
      </w:r>
      <w:r w:rsidRPr="003F275D">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3F275D">
        <w:rPr>
          <w:rFonts w:ascii="Times New Roman" w:eastAsia="Times New Roman" w:hAnsi="Times New Roman" w:cs="Times New Roman"/>
          <w:sz w:val="28"/>
          <w:szCs w:val="28"/>
          <w:lang w:eastAsia="uk-UA"/>
        </w:rPr>
        <w:t xml:space="preserve">валютного нагляду за </w:t>
      </w:r>
      <w:r w:rsidR="005745F6">
        <w:rPr>
          <w:rFonts w:ascii="Times New Roman" w:hAnsi="Times New Roman" w:cs="Times New Roman"/>
          <w:sz w:val="28"/>
          <w:szCs w:val="28"/>
        </w:rPr>
        <w:t xml:space="preserve">дотриманням граничних строків </w:t>
      </w:r>
      <w:r w:rsidRPr="003F275D">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інформацію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5</w:t>
      </w:r>
      <w:r w:rsidRPr="003F275D">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3F275D">
        <w:rPr>
          <w:rFonts w:ascii="Times New Roman" w:hAnsi="Times New Roman" w:cs="Times New Roman"/>
          <w:sz w:val="28"/>
          <w:szCs w:val="28"/>
        </w:rPr>
        <w:t xml:space="preserve">ьного органу виконавчої влади, </w:t>
      </w:r>
      <w:r w:rsidRPr="003F275D">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6</w:t>
      </w:r>
      <w:r w:rsidRPr="003F275D">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7</w:t>
      </w:r>
      <w:r w:rsidRPr="003F275D">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протягом шести місяців із дати прийняття судом позовної заяви не </w:t>
      </w:r>
      <w:proofErr w:type="spellStart"/>
      <w:r w:rsidRPr="003F275D">
        <w:rPr>
          <w:rFonts w:ascii="Times New Roman" w:hAnsi="Times New Roman" w:cs="Times New Roman"/>
          <w:sz w:val="28"/>
          <w:szCs w:val="28"/>
        </w:rPr>
        <w:t>надасть</w:t>
      </w:r>
      <w:proofErr w:type="spellEnd"/>
      <w:r w:rsidRPr="003F275D">
        <w:rPr>
          <w:rFonts w:ascii="Times New Roman" w:hAnsi="Times New Roman" w:cs="Times New Roman"/>
          <w:sz w:val="28"/>
          <w:szCs w:val="28"/>
        </w:rPr>
        <w:t xml:space="preserve">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8</w:t>
      </w:r>
      <w:r w:rsidRPr="003F275D">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3F275D">
        <w:rPr>
          <w:rFonts w:ascii="Times New Roman" w:hAnsi="Times New Roman" w:cs="Times New Roman"/>
          <w:sz w:val="28"/>
          <w:szCs w:val="28"/>
        </w:rPr>
        <w:t>факт виникнення порушення граничного строку</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2.</w:t>
      </w:r>
      <w:r w:rsidR="008E507E">
        <w:rPr>
          <w:rFonts w:ascii="Times New Roman" w:hAnsi="Times New Roman" w:cs="Times New Roman"/>
          <w:sz w:val="28"/>
          <w:szCs w:val="28"/>
        </w:rPr>
        <w:t>9</w:t>
      </w:r>
      <w:r w:rsidRPr="003F275D">
        <w:rPr>
          <w:rFonts w:ascii="Times New Roman" w:hAnsi="Times New Roman" w:cs="Times New Roman"/>
          <w:sz w:val="28"/>
          <w:szCs w:val="28"/>
        </w:rPr>
        <w:t xml:space="preserve">. Якщо у звітному періоді за операцією резидента </w:t>
      </w:r>
      <w:proofErr w:type="spellStart"/>
      <w:r w:rsidR="00C44945" w:rsidRPr="003F275D">
        <w:rPr>
          <w:rFonts w:ascii="Times New Roman" w:hAnsi="Times New Roman" w:cs="Times New Roman"/>
          <w:sz w:val="28"/>
          <w:szCs w:val="28"/>
        </w:rPr>
        <w:t>виникло</w:t>
      </w:r>
      <w:proofErr w:type="spellEnd"/>
      <w:r w:rsidR="00C44945" w:rsidRPr="003F275D">
        <w:rPr>
          <w:rFonts w:ascii="Times New Roman" w:hAnsi="Times New Roman" w:cs="Times New Roman"/>
          <w:sz w:val="28"/>
          <w:szCs w:val="28"/>
        </w:rPr>
        <w:t xml:space="preserve"> порушення граничного строку та завершилося здійснення валютного нагляду</w:t>
      </w:r>
      <w:r w:rsidRPr="003F275D">
        <w:rPr>
          <w:rFonts w:ascii="Times New Roman" w:hAnsi="Times New Roman" w:cs="Times New Roman"/>
          <w:sz w:val="28"/>
          <w:szCs w:val="28"/>
        </w:rPr>
        <w:t>, банк не надає таку інформацію у Показнику.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2.1</w:t>
      </w:r>
      <w:r w:rsidR="008E507E">
        <w:rPr>
          <w:rFonts w:ascii="Times New Roman" w:hAnsi="Times New Roman" w:cs="Times New Roman"/>
          <w:sz w:val="28"/>
          <w:szCs w:val="28"/>
        </w:rPr>
        <w:t>0</w:t>
      </w:r>
      <w:r w:rsidRPr="003F275D">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786176" w:rsidP="001B12B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3F275D" w:rsidDel="00A3604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не є клієнтами банку”.</w:t>
      </w:r>
    </w:p>
    <w:p w:rsidR="00D362D5" w:rsidRPr="003F275D" w:rsidRDefault="00D362D5" w:rsidP="001B12B7">
      <w:pPr>
        <w:pStyle w:val="a3"/>
        <w:spacing w:after="120" w:line="240" w:lineRule="auto"/>
        <w:ind w:left="1775"/>
        <w:rPr>
          <w:rFonts w:ascii="Times New Roman" w:eastAsia="Times New Roman" w:hAnsi="Times New Roman" w:cs="Times New Roman"/>
          <w:b/>
          <w:sz w:val="28"/>
          <w:szCs w:val="28"/>
          <w:u w:val="single"/>
          <w:lang w:eastAsia="uk-UA"/>
        </w:rPr>
      </w:pPr>
    </w:p>
    <w:p w:rsidR="00D362D5" w:rsidRDefault="00D362D5" w:rsidP="001B12B7">
      <w:pPr>
        <w:pStyle w:val="a3"/>
        <w:spacing w:after="12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786176" w:rsidRPr="003F275D">
        <w:rPr>
          <w:rFonts w:ascii="Times New Roman" w:eastAsia="Times New Roman" w:hAnsi="Times New Roman" w:cs="Times New Roman"/>
          <w:b/>
          <w:sz w:val="28"/>
          <w:szCs w:val="28"/>
          <w:u w:val="single"/>
          <w:lang w:eastAsia="uk-UA"/>
        </w:rPr>
        <w:t xml:space="preserve"> Показника </w:t>
      </w:r>
      <w:r w:rsidR="004632BC">
        <w:rPr>
          <w:rFonts w:ascii="Times New Roman" w:eastAsia="Times New Roman" w:hAnsi="Times New Roman" w:cs="Times New Roman"/>
          <w:b/>
          <w:sz w:val="28"/>
          <w:szCs w:val="28"/>
          <w:u w:val="single"/>
          <w:lang w:val="en-US" w:eastAsia="uk-UA"/>
        </w:rPr>
        <w:t>A</w:t>
      </w:r>
      <w:r w:rsidR="00786176" w:rsidRPr="003F275D">
        <w:rPr>
          <w:rFonts w:ascii="Times New Roman" w:eastAsia="Times New Roman" w:hAnsi="Times New Roman" w:cs="Times New Roman"/>
          <w:b/>
          <w:sz w:val="28"/>
          <w:szCs w:val="28"/>
          <w:u w:val="single"/>
          <w:lang w:eastAsia="uk-UA"/>
        </w:rPr>
        <w:t>36002</w:t>
      </w:r>
      <w:r w:rsidRPr="003F275D">
        <w:rPr>
          <w:rFonts w:ascii="Times New Roman" w:eastAsia="Times New Roman" w:hAnsi="Times New Roman" w:cs="Times New Roman"/>
          <w:b/>
          <w:sz w:val="28"/>
          <w:szCs w:val="28"/>
          <w:u w:val="single"/>
          <w:lang w:eastAsia="uk-UA"/>
        </w:rPr>
        <w:t>.</w:t>
      </w:r>
    </w:p>
    <w:p w:rsidR="00D157F9" w:rsidRPr="003F275D" w:rsidRDefault="00D157F9" w:rsidP="00786176">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Метрика T071 – сума у валюті.</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сума операції, </w:t>
      </w:r>
      <w:r w:rsidR="00234D50" w:rsidRPr="003F275D">
        <w:rPr>
          <w:rFonts w:ascii="Times New Roman" w:eastAsia="Times New Roman" w:hAnsi="Times New Roman" w:cs="Times New Roman"/>
          <w:sz w:val="28"/>
          <w:szCs w:val="28"/>
          <w:lang w:eastAsia="uk-UA"/>
        </w:rPr>
        <w:t xml:space="preserve">про яку </w:t>
      </w:r>
      <w:r w:rsidR="00234D50" w:rsidRPr="003F275D">
        <w:rPr>
          <w:rFonts w:ascii="Times New Roman" w:hAnsi="Times New Roman" w:cs="Times New Roman"/>
          <w:sz w:val="28"/>
          <w:szCs w:val="28"/>
        </w:rPr>
        <w:t>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 xml:space="preserve"> відповідно до </w:t>
      </w:r>
      <w:r w:rsidRPr="003F275D">
        <w:rPr>
          <w:rFonts w:ascii="Times New Roman" w:hAnsi="Times New Roman"/>
          <w:sz w:val="28"/>
          <w:szCs w:val="28"/>
        </w:rPr>
        <w:t xml:space="preserve">підпунктів 2 – </w:t>
      </w:r>
      <w:r w:rsidR="00B20FE8">
        <w:rPr>
          <w:rFonts w:ascii="Times New Roman" w:hAnsi="Times New Roman"/>
          <w:sz w:val="28"/>
          <w:szCs w:val="28"/>
        </w:rPr>
        <w:t>8</w:t>
      </w:r>
      <w:r w:rsidRPr="003F275D">
        <w:rPr>
          <w:rFonts w:ascii="Times New Roman" w:hAnsi="Times New Roman"/>
          <w:sz w:val="28"/>
          <w:szCs w:val="28"/>
        </w:rPr>
        <w:t xml:space="preserve"> пункту 25 Інструкції 7</w:t>
      </w:r>
      <w:r w:rsidR="00201B52" w:rsidRPr="003F275D">
        <w:rPr>
          <w:rFonts w:ascii="Times New Roman" w:hAnsi="Times New Roman"/>
          <w:sz w:val="28"/>
          <w:szCs w:val="28"/>
        </w:rPr>
        <w:t xml:space="preserve"> за </w:t>
      </w:r>
      <w:r w:rsidR="00201B52" w:rsidRPr="003F275D">
        <w:rPr>
          <w:rFonts w:ascii="Times New Roman" w:hAnsi="Times New Roman" w:cs="Times New Roman"/>
          <w:sz w:val="28"/>
          <w:szCs w:val="28"/>
        </w:rPr>
        <w:t>звітний місяць</w:t>
      </w:r>
      <w:r w:rsidRPr="003F275D">
        <w:rPr>
          <w:rFonts w:ascii="Times New Roman" w:eastAsia="Times New Roman" w:hAnsi="Times New Roman" w:cs="Times New Roman"/>
          <w:sz w:val="28"/>
          <w:szCs w:val="28"/>
          <w:lang w:eastAsia="uk-UA"/>
        </w:rPr>
        <w:t>.</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Default="00D157F9" w:rsidP="001B12B7">
      <w:pPr>
        <w:spacing w:after="120"/>
        <w:ind w:firstLine="709"/>
        <w:jc w:val="both"/>
        <w:rPr>
          <w:rFonts w:ascii="Times New Roman" w:eastAsia="Calibri" w:hAnsi="Times New Roman" w:cs="Times New Roman"/>
          <w:sz w:val="28"/>
          <w:szCs w:val="28"/>
        </w:rPr>
      </w:pPr>
      <w:r w:rsidRPr="00D157F9">
        <w:rPr>
          <w:rFonts w:ascii="Times New Roman" w:eastAsia="Calibri" w:hAnsi="Times New Roman" w:cs="Times New Roman"/>
          <w:sz w:val="28"/>
          <w:szCs w:val="28"/>
        </w:rPr>
        <w:t xml:space="preserve">Параметр R030 не має набувати значення відсутності розрізу (R030 </w:t>
      </w:r>
      <w:r w:rsidRPr="00D157F9">
        <w:rPr>
          <w:rFonts w:ascii="Times New Roman" w:eastAsia="Calibri" w:hAnsi="Times New Roman" w:cs="Times New Roman"/>
          <w:b/>
          <w:sz w:val="28"/>
          <w:szCs w:val="28"/>
        </w:rPr>
        <w:t>≠ #</w:t>
      </w:r>
      <w:r w:rsidRPr="00D157F9">
        <w:rPr>
          <w:rFonts w:ascii="Times New Roman" w:eastAsia="Calibri" w:hAnsi="Times New Roman" w:cs="Times New Roman"/>
          <w:sz w:val="28"/>
          <w:szCs w:val="28"/>
        </w:rPr>
        <w:t>).</w:t>
      </w:r>
    </w:p>
    <w:p w:rsidR="00D106A8" w:rsidRPr="00D106A8" w:rsidRDefault="00D106A8" w:rsidP="00794B62">
      <w:pPr>
        <w:spacing w:after="0" w:line="240" w:lineRule="auto"/>
        <w:ind w:firstLine="709"/>
        <w:jc w:val="both"/>
        <w:rPr>
          <w:rFonts w:ascii="Times New Roman" w:eastAsia="Times New Roman" w:hAnsi="Times New Roman" w:cs="Times New Roman"/>
          <w:sz w:val="28"/>
          <w:szCs w:val="28"/>
          <w:lang w:eastAsia="uk-UA"/>
        </w:rPr>
      </w:pPr>
      <w:r w:rsidRPr="00D106A8">
        <w:rPr>
          <w:rFonts w:ascii="Times New Roman" w:eastAsia="Times New Roman" w:hAnsi="Times New Roman" w:cs="Times New Roman"/>
          <w:b/>
          <w:sz w:val="28"/>
          <w:szCs w:val="28"/>
          <w:lang w:eastAsia="uk-UA"/>
        </w:rPr>
        <w:t xml:space="preserve">Параметр </w:t>
      </w:r>
      <w:r w:rsidRPr="00D106A8">
        <w:rPr>
          <w:rFonts w:ascii="Times New Roman" w:eastAsia="Times New Roman" w:hAnsi="Times New Roman" w:cs="Times New Roman"/>
          <w:b/>
          <w:sz w:val="28"/>
          <w:szCs w:val="28"/>
          <w:lang w:val="en-US" w:eastAsia="uk-UA"/>
        </w:rPr>
        <w:t>K</w:t>
      </w:r>
      <w:r w:rsidRPr="00D106A8">
        <w:rPr>
          <w:rFonts w:ascii="Times New Roman" w:eastAsia="Times New Roman" w:hAnsi="Times New Roman" w:cs="Times New Roman"/>
          <w:b/>
          <w:sz w:val="28"/>
          <w:szCs w:val="28"/>
          <w:lang w:eastAsia="uk-UA"/>
        </w:rPr>
        <w:t>110 – в</w:t>
      </w:r>
      <w:r w:rsidRPr="00D106A8">
        <w:rPr>
          <w:rFonts w:ascii="Times New Roman" w:hAnsi="Times New Roman" w:cs="Times New Roman"/>
          <w:b/>
          <w:sz w:val="28"/>
          <w:szCs w:val="28"/>
          <w:shd w:val="clear" w:color="auto" w:fill="FFFFFF"/>
        </w:rPr>
        <w:t>ид економічної діяльності</w:t>
      </w:r>
      <w:r w:rsidRPr="00D106A8">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D106A8">
        <w:rPr>
          <w:rFonts w:ascii="Times New Roman" w:eastAsia="Times New Roman" w:hAnsi="Times New Roman" w:cs="Times New Roman"/>
          <w:sz w:val="28"/>
          <w:szCs w:val="28"/>
          <w:lang w:eastAsia="uk-UA"/>
        </w:rPr>
        <w:t>“</w:t>
      </w:r>
      <w:r w:rsidRPr="00D106A8">
        <w:rPr>
          <w:rFonts w:ascii="Times New Roman" w:hAnsi="Times New Roman" w:cs="Times New Roman"/>
          <w:sz w:val="28"/>
          <w:szCs w:val="28"/>
          <w:shd w:val="clear" w:color="auto" w:fill="FFFFFF"/>
        </w:rPr>
        <w:t>Класифікація видів економічної діяльності</w:t>
      </w:r>
      <w:r w:rsidRPr="00D106A8">
        <w:rPr>
          <w:rFonts w:ascii="Times New Roman" w:eastAsia="Times New Roman" w:hAnsi="Times New Roman" w:cs="Times New Roman"/>
          <w:sz w:val="28"/>
          <w:szCs w:val="28"/>
          <w:lang w:eastAsia="uk-UA"/>
        </w:rPr>
        <w:t>”</w:t>
      </w:r>
      <w:r w:rsidRPr="00D106A8">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D106A8">
        <w:rPr>
          <w:rFonts w:ascii="Times New Roman" w:eastAsia="Times New Roman" w:hAnsi="Times New Roman" w:cs="Times New Roman"/>
          <w:sz w:val="28"/>
          <w:szCs w:val="28"/>
          <w:lang w:val="en-US" w:eastAsia="uk-UA"/>
        </w:rPr>
        <w:t>K</w:t>
      </w:r>
      <w:r w:rsidRPr="00D106A8">
        <w:rPr>
          <w:rFonts w:ascii="Times New Roman" w:eastAsia="Times New Roman" w:hAnsi="Times New Roman" w:cs="Times New Roman"/>
          <w:sz w:val="28"/>
          <w:szCs w:val="28"/>
          <w:lang w:eastAsia="uk-UA"/>
        </w:rPr>
        <w:t>110).</w:t>
      </w:r>
    </w:p>
    <w:p w:rsidR="00D106A8" w:rsidRPr="00D106A8" w:rsidRDefault="00D106A8" w:rsidP="00D106A8">
      <w:pPr>
        <w:spacing w:after="0" w:line="240" w:lineRule="auto"/>
        <w:ind w:firstLine="709"/>
        <w:jc w:val="both"/>
        <w:rPr>
          <w:rFonts w:ascii="Times New Roman" w:hAnsi="Times New Roman" w:cs="Times New Roman"/>
          <w:sz w:val="28"/>
          <w:szCs w:val="28"/>
        </w:rPr>
      </w:pPr>
      <w:r w:rsidRPr="00D106A8">
        <w:rPr>
          <w:rFonts w:ascii="Times New Roman" w:eastAsia="Times New Roman" w:hAnsi="Times New Roman" w:cs="Times New Roman"/>
          <w:sz w:val="28"/>
          <w:szCs w:val="28"/>
          <w:lang w:eastAsia="uk-UA"/>
        </w:rPr>
        <w:t>Зазначається в</w:t>
      </w:r>
      <w:r w:rsidRPr="00D106A8">
        <w:rPr>
          <w:rFonts w:ascii="Times New Roman" w:hAnsi="Times New Roman" w:cs="Times New Roman"/>
          <w:sz w:val="28"/>
          <w:szCs w:val="28"/>
          <w:shd w:val="clear" w:color="auto" w:fill="FFFFFF"/>
        </w:rPr>
        <w:t xml:space="preserve">ид економічної діяльності </w:t>
      </w:r>
      <w:r w:rsidRPr="00D106A8">
        <w:rPr>
          <w:rFonts w:ascii="Times New Roman" w:eastAsia="Times New Roman" w:hAnsi="Times New Roman" w:cs="Times New Roman"/>
          <w:sz w:val="28"/>
          <w:szCs w:val="28"/>
          <w:lang w:eastAsia="uk-UA"/>
        </w:rPr>
        <w:t xml:space="preserve">(основний) резидента, </w:t>
      </w:r>
      <w:r w:rsidRPr="00D106A8">
        <w:rPr>
          <w:rFonts w:ascii="Times New Roman" w:hAnsi="Times New Roman" w:cs="Times New Roman"/>
          <w:sz w:val="28"/>
          <w:szCs w:val="28"/>
        </w:rPr>
        <w:t>розрахунки якого є незавершеними або за операцією якого виникл</w:t>
      </w:r>
      <w:r w:rsidR="001F6507">
        <w:rPr>
          <w:rFonts w:ascii="Times New Roman" w:hAnsi="Times New Roman" w:cs="Times New Roman"/>
          <w:sz w:val="28"/>
          <w:szCs w:val="28"/>
        </w:rPr>
        <w:t>е</w:t>
      </w:r>
      <w:r w:rsidRPr="00D106A8">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періоді. </w:t>
      </w:r>
    </w:p>
    <w:p w:rsidR="00D106A8" w:rsidRPr="00D106A8" w:rsidRDefault="009F55AD" w:rsidP="00D106A8">
      <w:pPr>
        <w:spacing w:after="120" w:line="240" w:lineRule="auto"/>
        <w:ind w:firstLine="709"/>
        <w:jc w:val="both"/>
        <w:rPr>
          <w:rFonts w:ascii="Times New Roman" w:eastAsia="Calibri" w:hAnsi="Times New Roman" w:cs="Times New Roman"/>
          <w:b/>
          <w:sz w:val="28"/>
          <w:szCs w:val="28"/>
        </w:rPr>
      </w:pPr>
      <w:r>
        <w:rPr>
          <w:rFonts w:ascii="Times New Roman" w:hAnsi="Times New Roman" w:cs="Times New Roman"/>
          <w:sz w:val="28"/>
          <w:szCs w:val="28"/>
        </w:rPr>
        <w:t>У</w:t>
      </w:r>
      <w:r w:rsidR="00D106A8" w:rsidRPr="00D106A8">
        <w:rPr>
          <w:rFonts w:ascii="Times New Roman" w:hAnsi="Times New Roman" w:cs="Times New Roman"/>
          <w:sz w:val="28"/>
          <w:szCs w:val="28"/>
        </w:rPr>
        <w:t xml:space="preserve"> разі надання інформації про резидента, який не є клієнтом банку,</w:t>
      </w:r>
      <w:r w:rsidR="00D106A8" w:rsidRPr="00D106A8">
        <w:rPr>
          <w:rFonts w:ascii="Times New Roman" w:hAnsi="Times New Roman" w:cs="Times New Roman"/>
          <w:sz w:val="28"/>
          <w:szCs w:val="28"/>
          <w:lang w:val="ru-RU"/>
        </w:rPr>
        <w:t xml:space="preserve"> </w:t>
      </w:r>
      <w:r w:rsidR="00D106A8" w:rsidRPr="00D106A8">
        <w:rPr>
          <w:rFonts w:ascii="Times New Roman" w:hAnsi="Times New Roman" w:cs="Times New Roman"/>
          <w:sz w:val="28"/>
          <w:szCs w:val="28"/>
        </w:rPr>
        <w:t>набуває значення відсутності розрізу (</w:t>
      </w:r>
      <w:r w:rsidR="00D106A8" w:rsidRPr="00D106A8">
        <w:rPr>
          <w:rFonts w:ascii="Times New Roman" w:eastAsia="Times New Roman" w:hAnsi="Times New Roman" w:cs="Times New Roman"/>
          <w:sz w:val="28"/>
          <w:szCs w:val="28"/>
          <w:lang w:val="en-US" w:eastAsia="uk-UA"/>
        </w:rPr>
        <w:t>K</w:t>
      </w:r>
      <w:r w:rsidR="00D106A8" w:rsidRPr="00D106A8">
        <w:rPr>
          <w:rFonts w:ascii="Times New Roman" w:eastAsia="Times New Roman" w:hAnsi="Times New Roman" w:cs="Times New Roman"/>
          <w:sz w:val="28"/>
          <w:szCs w:val="28"/>
          <w:lang w:eastAsia="uk-UA"/>
        </w:rPr>
        <w:t>110</w:t>
      </w:r>
      <w:r w:rsidR="00D106A8" w:rsidRPr="00D106A8">
        <w:rPr>
          <w:rFonts w:ascii="Times New Roman" w:hAnsi="Times New Roman" w:cs="Times New Roman"/>
          <w:sz w:val="28"/>
          <w:szCs w:val="28"/>
        </w:rPr>
        <w:t xml:space="preserve"> =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країни нерезидента-контрагента незавершеної операції.</w:t>
      </w:r>
    </w:p>
    <w:p w:rsidR="007E2BC0" w:rsidRDefault="000466BF" w:rsidP="001B12B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реєстрами, що були отримані на паперових носіях,</w:t>
      </w:r>
      <w:r w:rsidR="007E2BC0">
        <w:rPr>
          <w:rFonts w:ascii="Times New Roman" w:hAnsi="Times New Roman" w:cs="Times New Roman"/>
          <w:sz w:val="28"/>
          <w:szCs w:val="28"/>
        </w:rPr>
        <w:t xml:space="preserve"> параметр K</w:t>
      </w:r>
      <w:r w:rsidR="007E2BC0" w:rsidRPr="00302EB3">
        <w:rPr>
          <w:rFonts w:ascii="Times New Roman" w:hAnsi="Times New Roman" w:cs="Times New Roman"/>
          <w:sz w:val="28"/>
          <w:szCs w:val="28"/>
        </w:rPr>
        <w:t>040 набува</w:t>
      </w:r>
      <w:r w:rsidR="007E2BC0">
        <w:rPr>
          <w:rFonts w:ascii="Times New Roman" w:hAnsi="Times New Roman" w:cs="Times New Roman"/>
          <w:sz w:val="28"/>
          <w:szCs w:val="28"/>
        </w:rPr>
        <w:t>є значення відсутності розрізу (K</w:t>
      </w:r>
      <w:r w:rsidR="007E2BC0"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7E2BC0" w:rsidRPr="00302EB3">
        <w:rPr>
          <w:rFonts w:ascii="Times New Roman" w:hAnsi="Times New Roman" w:cs="Times New Roman"/>
          <w:b/>
          <w:sz w:val="28"/>
          <w:szCs w:val="28"/>
        </w:rPr>
        <w:t xml:space="preserve"> </w:t>
      </w:r>
      <w:r w:rsidR="007E2BC0"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код змісту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F008).</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E05B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3F275D" w:rsidRDefault="00D362D5" w:rsidP="00E05B8E">
      <w:pPr>
        <w:spacing w:after="120" w:line="240" w:lineRule="auto"/>
        <w:ind w:firstLine="709"/>
        <w:jc w:val="both"/>
        <w:rPr>
          <w:rFonts w:ascii="Times New Roman" w:hAnsi="Times New Roman" w:cs="Times New Roman"/>
          <w:b/>
          <w:sz w:val="28"/>
          <w:szCs w:val="28"/>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Код повідомлення про </w:t>
      </w:r>
      <w:r w:rsidR="00D449A0"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резидентом, </w:t>
      </w:r>
      <w:r w:rsidR="00061682">
        <w:rPr>
          <w:rFonts w:ascii="Times New Roman" w:hAnsi="Times New Roman" w:cs="Times New Roman"/>
          <w:sz w:val="28"/>
          <w:szCs w:val="28"/>
        </w:rPr>
        <w:t>за операцією якого перевищено</w:t>
      </w:r>
      <w:r w:rsidR="00061682"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граничний строк, зміни в інформації про </w:t>
      </w:r>
      <w:r w:rsidR="00D449A0"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такого резидента, а також про відсутність змін в</w:t>
      </w:r>
      <w:r w:rsidR="00575EC2">
        <w:rPr>
          <w:rFonts w:ascii="Times New Roman" w:hAnsi="Times New Roman" w:cs="Times New Roman"/>
          <w:sz w:val="28"/>
          <w:szCs w:val="28"/>
        </w:rPr>
        <w:t xml:space="preserve"> інформації у звітному періоді.</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Зазначається код ознаки повідомлення про незавершені розрахунки</w:t>
      </w:r>
      <w:r w:rsidRPr="003F275D">
        <w:rPr>
          <w:rFonts w:ascii="Times New Roman" w:eastAsia="Times New Roman" w:hAnsi="Times New Roman" w:cs="Times New Roman"/>
          <w:sz w:val="28"/>
          <w:szCs w:val="28"/>
          <w:highlight w:val="yellow"/>
          <w:lang w:eastAsia="uk-UA"/>
        </w:rPr>
        <w:t xml:space="preserve">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F36B04">
        <w:rPr>
          <w:rFonts w:ascii="Times New Roman" w:hAnsi="Times New Roman" w:cs="Times New Roman"/>
          <w:sz w:val="28"/>
          <w:szCs w:val="28"/>
        </w:rPr>
        <w:t>8</w:t>
      </w:r>
      <w:r w:rsidRPr="003F275D">
        <w:rPr>
          <w:rFonts w:ascii="Times New Roman" w:hAnsi="Times New Roman" w:cs="Times New Roman"/>
          <w:sz w:val="28"/>
          <w:szCs w:val="28"/>
        </w:rPr>
        <w:t xml:space="preserve"> пункту 25 </w:t>
      </w:r>
      <w:r w:rsidRPr="003F275D">
        <w:rPr>
          <w:rFonts w:ascii="Times New Roman" w:eastAsia="Times New Roman" w:hAnsi="Times New Roman" w:cs="Times New Roman"/>
          <w:sz w:val="28"/>
          <w:szCs w:val="28"/>
          <w:lang w:eastAsia="uk-UA"/>
        </w:rPr>
        <w:t>Інструкції 7.</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Якщо у звітному періоді за операцією резидента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3F275D">
        <w:rPr>
          <w:rFonts w:ascii="Times New Roman" w:eastAsia="Times New Roman" w:hAnsi="Times New Roman" w:cs="Times New Roman"/>
          <w:sz w:val="28"/>
          <w:szCs w:val="28"/>
          <w:lang w:eastAsia="uk-UA"/>
        </w:rPr>
        <w:t>зі значенням ознаки повідомлення “7”.</w:t>
      </w:r>
    </w:p>
    <w:p w:rsidR="00EE0839" w:rsidRPr="003F275D" w:rsidRDefault="00EE0839" w:rsidP="00CC229F">
      <w:pPr>
        <w:spacing w:after="120" w:line="240" w:lineRule="auto"/>
        <w:ind w:firstLine="709"/>
        <w:jc w:val="both"/>
        <w:rPr>
          <w:rFonts w:ascii="Times New Roman" w:eastAsia="Times New Roman" w:hAnsi="Times New Roman" w:cs="Times New Roman"/>
          <w:sz w:val="28"/>
          <w:szCs w:val="28"/>
          <w:lang w:eastAsia="uk-UA"/>
        </w:rPr>
      </w:pPr>
      <w:r w:rsidRPr="009F094E">
        <w:rPr>
          <w:rFonts w:ascii="Times New Roman" w:eastAsia="Calibri" w:hAnsi="Times New Roman" w:cs="Times New Roman"/>
          <w:sz w:val="28"/>
          <w:szCs w:val="28"/>
        </w:rPr>
        <w:t xml:space="preserve">Параметр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не має набувати значення відсутності розрізу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w:t>
      </w:r>
      <w:r w:rsidRPr="009F094E">
        <w:rPr>
          <w:rFonts w:ascii="Times New Roman" w:eastAsia="Calibri" w:hAnsi="Times New Roman" w:cs="Times New Roman"/>
          <w:b/>
          <w:sz w:val="28"/>
          <w:szCs w:val="28"/>
        </w:rPr>
        <w:t xml:space="preserve">≠ </w:t>
      </w:r>
      <w:r w:rsidRPr="009F094E">
        <w:rPr>
          <w:rFonts w:ascii="Times New Roman" w:eastAsia="Calibri"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w:t>
      </w:r>
      <w:r w:rsidR="00CB74C7" w:rsidRPr="003F275D">
        <w:rPr>
          <w:rFonts w:ascii="Times New Roman" w:hAnsi="Times New Roman" w:cs="Times New Roman"/>
          <w:sz w:val="28"/>
          <w:szCs w:val="28"/>
        </w:rPr>
        <w:t xml:space="preserve"> нагляду в</w:t>
      </w:r>
      <w:r w:rsidRPr="003F275D">
        <w:rPr>
          <w:rFonts w:ascii="Times New Roman" w:hAnsi="Times New Roman" w:cs="Times New Roman"/>
          <w:sz w:val="28"/>
          <w:szCs w:val="28"/>
        </w:rPr>
        <w:t xml:space="preserve">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Зазначається повне найменування нерезидента-контрагента операції.</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C211D5">
        <w:rPr>
          <w:rFonts w:ascii="Times New Roman" w:hAnsi="Times New Roman" w:cs="Times New Roman"/>
          <w:sz w:val="28"/>
          <w:szCs w:val="28"/>
        </w:rPr>
        <w:t>з експорту та імпорту товарів</w:t>
      </w:r>
      <w:r w:rsidR="00087164"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якого є незавершеними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Місцезнаходження нерезидента</w:t>
      </w:r>
      <w:r w:rsidR="00231ABB" w:rsidRPr="003F275D">
        <w:rPr>
          <w:rFonts w:ascii="Times New Roman" w:hAnsi="Times New Roman" w:cs="Times New Roman"/>
          <w:sz w:val="28"/>
          <w:szCs w:val="28"/>
        </w:rPr>
        <w:t>,</w:t>
      </w:r>
      <w:r w:rsidRPr="003F275D">
        <w:rPr>
          <w:rFonts w:ascii="Times New Roman" w:hAnsi="Times New Roman" w:cs="Times New Roman"/>
          <w:sz w:val="28"/>
          <w:szCs w:val="28"/>
        </w:rPr>
        <w:t xml:space="preserve">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p>
    <w:p w:rsidR="00D362D5" w:rsidRPr="003F275D" w:rsidRDefault="00D362D5" w:rsidP="00BB7CC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CF7C1C">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DF33F5" w:rsidRPr="00DF33F5">
        <w:rPr>
          <w:rFonts w:ascii="Times New Roman" w:hAnsi="Times New Roman" w:cs="Times New Roman"/>
          <w:b/>
          <w:sz w:val="28"/>
          <w:szCs w:val="28"/>
          <w:lang w:val="ru-RU"/>
        </w:rPr>
        <w:t xml:space="preserve"> </w:t>
      </w:r>
      <w:r w:rsidRPr="003F275D">
        <w:rPr>
          <w:rFonts w:ascii="Times New Roman" w:hAnsi="Times New Roman" w:cs="Times New Roman"/>
          <w:b/>
          <w:sz w:val="28"/>
          <w:szCs w:val="28"/>
        </w:rPr>
        <w:t>розрахунків.</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lastRenderedPageBreak/>
        <w:t xml:space="preserve">Дата внесення змін до інформації (яка вже була надана раніше) про резидента, </w:t>
      </w:r>
      <w:r w:rsidR="00C14A2A" w:rsidRPr="00C14A2A">
        <w:rPr>
          <w:rFonts w:ascii="Times New Roman" w:hAnsi="Times New Roman" w:cs="Times New Roman"/>
          <w:sz w:val="28"/>
          <w:szCs w:val="28"/>
        </w:rPr>
        <w:t>за операцією якого перевищено</w:t>
      </w:r>
      <w:r w:rsidRPr="00C14A2A">
        <w:rPr>
          <w:rFonts w:ascii="Times New Roman" w:hAnsi="Times New Roman" w:cs="Times New Roman"/>
          <w:sz w:val="28"/>
          <w:szCs w:val="28"/>
        </w:rPr>
        <w:t xml:space="preserve"> </w:t>
      </w:r>
      <w:r w:rsidRPr="003F275D">
        <w:rPr>
          <w:rFonts w:ascii="Times New Roman" w:hAnsi="Times New Roman" w:cs="Times New Roman"/>
          <w:sz w:val="28"/>
          <w:szCs w:val="28"/>
        </w:rPr>
        <w:t>граничний строк,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F6503F">
        <w:rPr>
          <w:rFonts w:ascii="Times New Roman" w:hAnsi="Times New Roman" w:cs="Times New Roman"/>
          <w:b/>
          <w:sz w:val="28"/>
          <w:szCs w:val="28"/>
        </w:rPr>
        <w:t>поставки товару</w:t>
      </w:r>
      <w:r w:rsidRPr="003F275D">
        <w:rPr>
          <w:rFonts w:ascii="Times New Roman" w:hAnsi="Times New Roman" w:cs="Times New Roman"/>
          <w:b/>
          <w:sz w:val="28"/>
          <w:szCs w:val="28"/>
        </w:rPr>
        <w:t xml:space="preserve"> або дата авансового платежу.</w:t>
      </w:r>
    </w:p>
    <w:p w:rsidR="00D362D5" w:rsidRPr="002A0704"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3F275D">
        <w:rPr>
          <w:rFonts w:ascii="Times New Roman" w:hAnsi="Times New Roman" w:cs="Times New Roman"/>
          <w:sz w:val="28"/>
          <w:szCs w:val="28"/>
        </w:rPr>
        <w:t xml:space="preserve">про операції, </w:t>
      </w:r>
      <w:r w:rsidR="00FB2CA4" w:rsidRPr="003F275D">
        <w:rPr>
          <w:rFonts w:ascii="Times New Roman" w:hAnsi="Times New Roman" w:cs="Times New Roman"/>
          <w:sz w:val="28"/>
          <w:szCs w:val="28"/>
        </w:rPr>
        <w:t>розрахунки за якими є незавершеними або</w:t>
      </w:r>
      <w:r w:rsidR="001B4EDC" w:rsidRPr="003F275D">
        <w:rPr>
          <w:rFonts w:ascii="Times New Roman" w:hAnsi="Times New Roman" w:cs="Times New Roman"/>
          <w:sz w:val="28"/>
          <w:szCs w:val="28"/>
        </w:rPr>
        <w:t xml:space="preserve"> дата вивізної МД </w:t>
      </w:r>
      <w:r w:rsidR="00FB2CA4" w:rsidRPr="003F275D">
        <w:rPr>
          <w:rFonts w:ascii="Times New Roman" w:hAnsi="Times New Roman" w:cs="Times New Roman"/>
          <w:sz w:val="28"/>
          <w:szCs w:val="28"/>
        </w:rPr>
        <w:t xml:space="preserve">у випадку надання інформації </w:t>
      </w:r>
      <w:r w:rsidRPr="003F275D">
        <w:rPr>
          <w:rFonts w:ascii="Times New Roman" w:hAnsi="Times New Roman" w:cs="Times New Roman"/>
          <w:sz w:val="28"/>
          <w:szCs w:val="28"/>
        </w:rPr>
        <w:t>про надходження реєстру вивізних МД за операцією резидента, який не є клієнтом банку.</w:t>
      </w:r>
      <w:r w:rsidR="002A0704" w:rsidRPr="002A0704">
        <w:rPr>
          <w:rFonts w:ascii="Times New Roman" w:hAnsi="Times New Roman" w:cs="Times New Roman"/>
          <w:sz w:val="28"/>
          <w:szCs w:val="28"/>
        </w:rPr>
        <w:t xml:space="preserve"> </w:t>
      </w:r>
      <w:r w:rsidR="002A0704" w:rsidRPr="002A0704">
        <w:rPr>
          <w:rFonts w:ascii="Times New Roman" w:hAnsi="Times New Roman" w:cs="Times New Roman"/>
          <w:sz w:val="28"/>
          <w:szCs w:val="28"/>
          <w:lang w:val="ru-RU"/>
        </w:rPr>
        <w:t xml:space="preserve">За </w:t>
      </w:r>
      <w:proofErr w:type="spellStart"/>
      <w:r w:rsidR="002A0704" w:rsidRPr="002A0704">
        <w:rPr>
          <w:rFonts w:ascii="Times New Roman" w:hAnsi="Times New Roman" w:cs="Times New Roman"/>
          <w:sz w:val="28"/>
          <w:szCs w:val="28"/>
          <w:lang w:val="ru-RU"/>
        </w:rPr>
        <w:t>операціями</w:t>
      </w:r>
      <w:proofErr w:type="spellEnd"/>
      <w:r w:rsidR="002A0704" w:rsidRPr="002A0704">
        <w:rPr>
          <w:rFonts w:ascii="Times New Roman" w:hAnsi="Times New Roman" w:cs="Times New Roman"/>
          <w:sz w:val="28"/>
          <w:szCs w:val="28"/>
          <w:lang w:val="ru-RU"/>
        </w:rPr>
        <w:t xml:space="preserve">, за </w:t>
      </w:r>
      <w:r w:rsidR="002A0704" w:rsidRPr="002A0704">
        <w:rPr>
          <w:rFonts w:ascii="Times New Roman" w:hAnsi="Times New Roman" w:cs="Times New Roman"/>
          <w:sz w:val="28"/>
          <w:szCs w:val="28"/>
        </w:rPr>
        <w:t xml:space="preserve">якими </w:t>
      </w:r>
      <w:proofErr w:type="spellStart"/>
      <w:r w:rsidR="002A0704" w:rsidRPr="002A0704">
        <w:rPr>
          <w:rFonts w:ascii="Times New Roman" w:hAnsi="Times New Roman" w:cs="Times New Roman"/>
          <w:sz w:val="28"/>
          <w:szCs w:val="28"/>
        </w:rPr>
        <w:t>виникло</w:t>
      </w:r>
      <w:proofErr w:type="spellEnd"/>
      <w:r w:rsidR="002A0704" w:rsidRPr="002A0704">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періоду (Параметр F105=7), заповнюється </w:t>
      </w:r>
      <w:proofErr w:type="spellStart"/>
      <w:r w:rsidR="002A0704" w:rsidRPr="002A0704">
        <w:rPr>
          <w:rFonts w:ascii="Times New Roman" w:hAnsi="Times New Roman" w:cs="Times New Roman"/>
          <w:sz w:val="28"/>
          <w:szCs w:val="28"/>
        </w:rPr>
        <w:t>обов</w:t>
      </w:r>
      <w:proofErr w:type="spellEnd"/>
      <w:r w:rsidR="002A0704" w:rsidRPr="002A0704">
        <w:rPr>
          <w:rFonts w:ascii="Times New Roman" w:hAnsi="Times New Roman" w:cs="Times New Roman"/>
          <w:sz w:val="28"/>
          <w:szCs w:val="28"/>
          <w:lang w:val="ru-RU"/>
        </w:rPr>
        <w:t>’</w:t>
      </w:r>
      <w:proofErr w:type="spellStart"/>
      <w:r w:rsidR="002A0704" w:rsidRPr="002A0704">
        <w:rPr>
          <w:rFonts w:ascii="Times New Roman" w:hAnsi="Times New Roman" w:cs="Times New Roman"/>
          <w:sz w:val="28"/>
          <w:szCs w:val="28"/>
        </w:rPr>
        <w:t>язково</w:t>
      </w:r>
      <w:proofErr w:type="spellEnd"/>
      <w:r w:rsidR="002A0704" w:rsidRPr="002A0704">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BC4C51">
        <w:rPr>
          <w:rFonts w:ascii="Times New Roman" w:hAnsi="Times New Roman" w:cs="Times New Roman"/>
          <w:b/>
          <w:sz w:val="28"/>
          <w:szCs w:val="28"/>
        </w:rPr>
        <w:t xml:space="preserve"> </w:t>
      </w:r>
      <w:r w:rsidR="00BC4C51" w:rsidRPr="00401403">
        <w:rPr>
          <w:rFonts w:ascii="Times New Roman" w:hAnsi="Times New Roman" w:cs="Times New Roman"/>
          <w:b/>
          <w:sz w:val="28"/>
          <w:szCs w:val="28"/>
        </w:rPr>
        <w:t>(</w:t>
      </w:r>
      <w:r w:rsidR="00BC4C51" w:rsidRPr="00401403">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401403">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w:t>
      </w:r>
      <w:r w:rsidR="0047294B">
        <w:rPr>
          <w:rFonts w:ascii="Times New Roman" w:hAnsi="Times New Roman" w:cs="Times New Roman"/>
          <w:b/>
          <w:sz w:val="28"/>
          <w:szCs w:val="28"/>
          <w:lang w:val="en-US"/>
        </w:rPr>
        <w:t>K</w:t>
      </w:r>
      <w:r w:rsidRPr="003F275D">
        <w:rPr>
          <w:rFonts w:ascii="Times New Roman" w:hAnsi="Times New Roman" w:cs="Times New Roman"/>
          <w:b/>
          <w:sz w:val="28"/>
          <w:szCs w:val="28"/>
        </w:rPr>
        <w:t>020 – код</w:t>
      </w:r>
      <w:r w:rsidR="00023363">
        <w:rPr>
          <w:rFonts w:ascii="Times New Roman" w:hAnsi="Times New Roman" w:cs="Times New Roman"/>
          <w:b/>
          <w:sz w:val="28"/>
          <w:szCs w:val="28"/>
        </w:rPr>
        <w:t>/номер</w:t>
      </w:r>
      <w:r w:rsidRPr="003F275D">
        <w:rPr>
          <w:rFonts w:ascii="Times New Roman" w:hAnsi="Times New Roman" w:cs="Times New Roman"/>
          <w:b/>
          <w:sz w:val="28"/>
          <w:szCs w:val="28"/>
        </w:rPr>
        <w:t xml:space="preserve"> резидента за ЄДРПОУ (ЄДР для ФОП).</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3F275D">
        <w:rPr>
          <w:rFonts w:ascii="Times New Roman" w:hAnsi="Times New Roman" w:cs="Times New Roman"/>
          <w:sz w:val="28"/>
          <w:szCs w:val="28"/>
        </w:rPr>
        <w:t xml:space="preserve">розрахунки якого є незавершеними або за операцією якого </w:t>
      </w:r>
      <w:r w:rsidR="00EF1536" w:rsidRPr="003F275D">
        <w:rPr>
          <w:rFonts w:ascii="Times New Roman" w:hAnsi="Times New Roman" w:cs="Times New Roman"/>
          <w:sz w:val="28"/>
          <w:szCs w:val="28"/>
        </w:rPr>
        <w:t>виникл</w:t>
      </w:r>
      <w:r w:rsidR="00FE7639">
        <w:rPr>
          <w:rFonts w:ascii="Times New Roman" w:hAnsi="Times New Roman" w:cs="Times New Roman"/>
          <w:sz w:val="28"/>
          <w:szCs w:val="28"/>
        </w:rPr>
        <w:t>е</w:t>
      </w:r>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001D71" w:rsidRPr="0043652F" w:rsidRDefault="002911F2" w:rsidP="00DE7A44">
      <w:pPr>
        <w:pStyle w:val="a3"/>
        <w:spacing w:after="0" w:line="240" w:lineRule="auto"/>
        <w:ind w:left="0" w:firstLine="709"/>
        <w:contextualSpacing w:val="0"/>
        <w:jc w:val="both"/>
        <w:rPr>
          <w:rFonts w:ascii="Times New Roman" w:eastAsia="Calibri" w:hAnsi="Times New Roman" w:cs="Times New Roman"/>
          <w:sz w:val="28"/>
          <w:szCs w:val="28"/>
        </w:rPr>
      </w:pPr>
      <w:r w:rsidRPr="002911F2">
        <w:rPr>
          <w:rFonts w:ascii="Times New Roman" w:hAnsi="Times New Roman" w:cs="Times New Roman"/>
          <w:sz w:val="28"/>
          <w:szCs w:val="28"/>
        </w:rPr>
        <w:t xml:space="preserve">Параметр </w:t>
      </w:r>
      <w:r w:rsidRPr="002911F2">
        <w:rPr>
          <w:rFonts w:ascii="Times New Roman" w:eastAsia="Times New Roman" w:hAnsi="Times New Roman" w:cs="Times New Roman"/>
          <w:sz w:val="28"/>
          <w:szCs w:val="28"/>
          <w:lang w:eastAsia="uk-UA"/>
        </w:rPr>
        <w:t xml:space="preserve">K021 має дорівнювати значенням </w:t>
      </w:r>
      <w:r w:rsidR="00001D71" w:rsidRPr="00001D71">
        <w:rPr>
          <w:rFonts w:ascii="Times New Roman" w:eastAsia="Times New Roman" w:hAnsi="Times New Roman" w:cs="Times New Roman"/>
          <w:sz w:val="28"/>
          <w:szCs w:val="28"/>
          <w:lang w:eastAsia="uk-UA"/>
        </w:rPr>
        <w:t>1, 3, C,</w:t>
      </w:r>
      <w:r w:rsidR="00001D71" w:rsidRPr="00001D71">
        <w:rPr>
          <w:rFonts w:ascii="Times New Roman" w:eastAsia="Times New Roman" w:hAnsi="Times New Roman" w:cs="Times New Roman"/>
          <w:sz w:val="28"/>
          <w:szCs w:val="28"/>
          <w:lang w:val="ru-RU" w:eastAsia="uk-UA"/>
        </w:rPr>
        <w:t xml:space="preserve"> </w:t>
      </w:r>
      <w:r w:rsidR="00001D71" w:rsidRPr="00001D71">
        <w:rPr>
          <w:rFonts w:ascii="Times New Roman" w:eastAsia="Calibri" w:hAnsi="Times New Roman" w:cs="Times New Roman"/>
          <w:sz w:val="28"/>
          <w:szCs w:val="28"/>
          <w:lang w:val="en-US"/>
        </w:rPr>
        <w:t>F</w:t>
      </w:r>
      <w:r w:rsidR="00001D71" w:rsidRPr="00001D71">
        <w:rPr>
          <w:rFonts w:ascii="Times New Roman" w:eastAsia="Calibri" w:hAnsi="Times New Roman" w:cs="Times New Roman"/>
          <w:sz w:val="28"/>
          <w:szCs w:val="28"/>
        </w:rPr>
        <w:t>,</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Times New Roman" w:hAnsi="Times New Roman" w:cs="Times New Roman"/>
          <w:sz w:val="28"/>
          <w:szCs w:val="28"/>
          <w:lang w:eastAsia="uk-UA"/>
        </w:rPr>
        <w:t>G,</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Calibri" w:hAnsi="Times New Roman" w:cs="Times New Roman"/>
          <w:sz w:val="28"/>
          <w:szCs w:val="28"/>
          <w:lang w:val="en-US"/>
        </w:rPr>
        <w:t>J</w:t>
      </w:r>
      <w:r w:rsidR="007A288A" w:rsidRPr="001074CD">
        <w:rPr>
          <w:rFonts w:ascii="Times New Roman" w:hAnsi="Times New Roman" w:cs="Times New Roman"/>
          <w:sz w:val="28"/>
          <w:szCs w:val="28"/>
        </w:rPr>
        <w:t xml:space="preserve">, </w:t>
      </w:r>
      <w:r w:rsidR="007A288A" w:rsidRPr="001074CD">
        <w:rPr>
          <w:rFonts w:ascii="Times New Roman" w:hAnsi="Times New Roman" w:cs="Times New Roman"/>
          <w:sz w:val="28"/>
          <w:szCs w:val="28"/>
          <w:lang w:val="en-US"/>
        </w:rPr>
        <w:t>M</w:t>
      </w:r>
      <w:r w:rsidR="00001D71" w:rsidRPr="00001D71">
        <w:rPr>
          <w:rFonts w:ascii="Times New Roman" w:eastAsia="Times New Roman" w:hAnsi="Times New Roman" w:cs="Times New Roman"/>
          <w:sz w:val="28"/>
          <w:szCs w:val="28"/>
          <w:lang w:eastAsia="uk-UA"/>
        </w:rPr>
        <w:t>.</w:t>
      </w:r>
    </w:p>
    <w:p w:rsidR="00023363" w:rsidRPr="00023363" w:rsidRDefault="00023363" w:rsidP="0010685B">
      <w:pPr>
        <w:spacing w:after="120"/>
        <w:ind w:firstLine="709"/>
        <w:jc w:val="both"/>
        <w:rPr>
          <w:rFonts w:ascii="Times New Roman" w:hAnsi="Times New Roman" w:cs="Times New Roman"/>
          <w:sz w:val="28"/>
          <w:szCs w:val="28"/>
        </w:rPr>
      </w:pPr>
      <w:r>
        <w:rPr>
          <w:rFonts w:ascii="Times New Roman" w:hAnsi="Times New Roman" w:cs="Times New Roman"/>
          <w:sz w:val="28"/>
          <w:szCs w:val="28"/>
        </w:rPr>
        <w:t>З</w:t>
      </w:r>
      <w:r w:rsidRPr="0073074E">
        <w:rPr>
          <w:rFonts w:ascii="Times New Roman" w:hAnsi="Times New Roman" w:cs="Times New Roman"/>
          <w:sz w:val="28"/>
          <w:szCs w:val="28"/>
        </w:rPr>
        <w:t>а операціями резидентів, які не є клієнтами банку,</w:t>
      </w:r>
      <w:r w:rsidRPr="0073074E">
        <w:rPr>
          <w:rFonts w:ascii="Times New Roman" w:hAnsi="Times New Roman" w:cs="Times New Roman"/>
          <w:sz w:val="28"/>
          <w:szCs w:val="28"/>
          <w:lang w:val="ru-RU"/>
        </w:rPr>
        <w:t xml:space="preserve"> </w:t>
      </w:r>
      <w:r w:rsidRPr="0073074E">
        <w:rPr>
          <w:rFonts w:ascii="Times New Roman" w:hAnsi="Times New Roman" w:cs="Times New Roman"/>
          <w:sz w:val="28"/>
          <w:szCs w:val="28"/>
        </w:rPr>
        <w:t>допускається значення відсутності розрізу (K021 = #)</w:t>
      </w:r>
      <w:r w:rsidR="0010685B">
        <w:rPr>
          <w:rFonts w:ascii="Times New Roman" w:hAnsi="Times New Roman" w:cs="Times New Roman"/>
          <w:sz w:val="28"/>
          <w:szCs w:val="28"/>
        </w:rPr>
        <w:t>.</w:t>
      </w:r>
    </w:p>
    <w:p w:rsidR="00337887" w:rsidRDefault="00337887" w:rsidP="001F6F5B">
      <w:pPr>
        <w:spacing w:after="0" w:line="240" w:lineRule="auto"/>
        <w:jc w:val="center"/>
        <w:rPr>
          <w:rFonts w:ascii="Times New Roman" w:eastAsia="Times New Roman" w:hAnsi="Times New Roman" w:cs="Times New Roman"/>
          <w:b/>
          <w:sz w:val="28"/>
          <w:szCs w:val="28"/>
          <w:u w:val="single"/>
          <w:lang w:eastAsia="uk-UA"/>
        </w:rPr>
      </w:pPr>
    </w:p>
    <w:p w:rsidR="00357B88" w:rsidRDefault="00357B88" w:rsidP="001F6F5B">
      <w:pPr>
        <w:spacing w:after="0" w:line="240" w:lineRule="auto"/>
        <w:jc w:val="center"/>
        <w:rPr>
          <w:rFonts w:ascii="Times New Roman" w:eastAsia="Times New Roman" w:hAnsi="Times New Roman" w:cs="Times New Roman"/>
          <w:b/>
          <w:sz w:val="28"/>
          <w:szCs w:val="28"/>
          <w:u w:val="single"/>
          <w:lang w:eastAsia="uk-UA"/>
        </w:rPr>
      </w:pPr>
    </w:p>
    <w:p w:rsidR="00D362D5" w:rsidRPr="003F275D" w:rsidRDefault="00D362D5" w:rsidP="001F6F5B">
      <w:pPr>
        <w:spacing w:after="0" w:line="240" w:lineRule="auto"/>
        <w:jc w:val="center"/>
        <w:rPr>
          <w:rFonts w:ascii="Times New Roman" w:hAnsi="Times New Roman" w:cs="Times New Roman"/>
          <w:sz w:val="28"/>
          <w:szCs w:val="28"/>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Pr="003F275D">
        <w:rPr>
          <w:rFonts w:ascii="Times New Roman" w:eastAsia="Times New Roman" w:hAnsi="Times New Roman" w:cs="Times New Roman"/>
          <w:b/>
          <w:sz w:val="28"/>
          <w:szCs w:val="28"/>
          <w:u w:val="single"/>
          <w:lang w:eastAsia="uk-UA"/>
        </w:rPr>
        <w:t>36002.</w:t>
      </w:r>
    </w:p>
    <w:p w:rsidR="00A77AFF" w:rsidRPr="003F275D" w:rsidRDefault="00A77AFF" w:rsidP="00036802">
      <w:pPr>
        <w:spacing w:after="0" w:line="240" w:lineRule="auto"/>
        <w:ind w:firstLine="709"/>
        <w:jc w:val="both"/>
        <w:rPr>
          <w:rFonts w:ascii="Times New Roman" w:hAnsi="Times New Roman" w:cs="Times New Roman"/>
          <w:sz w:val="28"/>
          <w:szCs w:val="28"/>
        </w:rPr>
      </w:pPr>
    </w:p>
    <w:p w:rsidR="00036802" w:rsidRDefault="002E7B4A" w:rsidP="00036802">
      <w:pPr>
        <w:spacing w:after="0" w:line="240" w:lineRule="auto"/>
        <w:ind w:firstLine="709"/>
        <w:jc w:val="both"/>
        <w:rPr>
          <w:rFonts w:ascii="Times New Roman" w:hAnsi="Times New Roman" w:cs="Times New Roman"/>
          <w:sz w:val="28"/>
          <w:szCs w:val="28"/>
        </w:rPr>
      </w:pPr>
      <w:r w:rsidRPr="00C87E3F">
        <w:rPr>
          <w:rFonts w:ascii="Times New Roman" w:hAnsi="Times New Roman" w:cs="Times New Roman"/>
          <w:sz w:val="28"/>
          <w:szCs w:val="28"/>
        </w:rPr>
        <w:t>У Показнику зазначається</w:t>
      </w:r>
      <w:r w:rsidR="004F4435" w:rsidRPr="00C87E3F">
        <w:rPr>
          <w:rFonts w:ascii="Times New Roman" w:hAnsi="Times New Roman" w:cs="Times New Roman"/>
          <w:sz w:val="28"/>
          <w:szCs w:val="28"/>
        </w:rPr>
        <w:t xml:space="preserve"> сума операції, </w:t>
      </w:r>
      <w:r w:rsidR="00C87E3F" w:rsidRPr="00C87E3F">
        <w:rPr>
          <w:rFonts w:ascii="Times New Roman" w:hAnsi="Times New Roman" w:cs="Times New Roman"/>
          <w:sz w:val="28"/>
          <w:szCs w:val="28"/>
        </w:rPr>
        <w:t>за</w:t>
      </w:r>
      <w:r w:rsidR="001053F5" w:rsidRPr="00C87E3F">
        <w:rPr>
          <w:rFonts w:ascii="Times New Roman" w:hAnsi="Times New Roman" w:cs="Times New Roman"/>
          <w:sz w:val="28"/>
          <w:szCs w:val="28"/>
        </w:rPr>
        <w:t xml:space="preserve"> </w:t>
      </w:r>
      <w:r w:rsidR="00C87E3F">
        <w:rPr>
          <w:rFonts w:ascii="Times New Roman" w:hAnsi="Times New Roman" w:cs="Times New Roman"/>
          <w:sz w:val="28"/>
          <w:szCs w:val="28"/>
        </w:rPr>
        <w:t xml:space="preserve">якою надається </w:t>
      </w:r>
      <w:r w:rsidR="004D02A2" w:rsidRPr="00C87E3F">
        <w:rPr>
          <w:rFonts w:ascii="Times New Roman" w:hAnsi="Times New Roman" w:cs="Times New Roman"/>
          <w:sz w:val="28"/>
          <w:szCs w:val="28"/>
        </w:rPr>
        <w:t xml:space="preserve">повідомлення про розрахунки </w:t>
      </w:r>
      <w:r w:rsidR="00C87E3F">
        <w:rPr>
          <w:rFonts w:ascii="Times New Roman" w:hAnsi="Times New Roman" w:cs="Times New Roman"/>
          <w:sz w:val="28"/>
          <w:szCs w:val="28"/>
        </w:rPr>
        <w:t xml:space="preserve">в розрізі кодів ознаки </w:t>
      </w:r>
      <w:r w:rsidR="004D02A2" w:rsidRPr="00C87E3F">
        <w:rPr>
          <w:rFonts w:ascii="Times New Roman" w:hAnsi="Times New Roman" w:cs="Times New Roman"/>
          <w:sz w:val="28"/>
          <w:szCs w:val="28"/>
        </w:rPr>
        <w:t xml:space="preserve">(параметр </w:t>
      </w:r>
      <w:r w:rsidR="004D02A2" w:rsidRPr="00C87E3F">
        <w:rPr>
          <w:rFonts w:ascii="Times New Roman" w:hAnsi="Times New Roman" w:cs="Times New Roman"/>
          <w:sz w:val="28"/>
          <w:szCs w:val="28"/>
          <w:lang w:val="en-US"/>
        </w:rPr>
        <w:t>F</w:t>
      </w:r>
      <w:r w:rsidR="004D02A2" w:rsidRPr="00C87E3F">
        <w:rPr>
          <w:rFonts w:ascii="Times New Roman" w:hAnsi="Times New Roman" w:cs="Times New Roman"/>
          <w:sz w:val="28"/>
          <w:szCs w:val="28"/>
          <w:lang w:val="ru-RU"/>
        </w:rPr>
        <w:t>105</w:t>
      </w:r>
      <w:r w:rsidR="004D02A2" w:rsidRPr="00C87E3F">
        <w:rPr>
          <w:rFonts w:ascii="Times New Roman" w:hAnsi="Times New Roman" w:cs="Times New Roman"/>
          <w:sz w:val="28"/>
          <w:szCs w:val="28"/>
        </w:rPr>
        <w:t>)</w:t>
      </w:r>
      <w:r w:rsidRPr="00C87E3F">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експорту – вартість експортованого товару відповідно до митної декларації, акту виконаних робіт або іншого документа, що засвідчує поставку нерезиде</w:t>
      </w:r>
      <w:r w:rsidRPr="003F275D">
        <w:rPr>
          <w:rFonts w:ascii="Times New Roman" w:hAnsi="Times New Roman" w:cs="Times New Roman"/>
          <w:sz w:val="28"/>
          <w:szCs w:val="28"/>
        </w:rPr>
        <w:t>нту товару у валюті розрахунку;</w:t>
      </w:r>
      <w:r w:rsidR="00036802" w:rsidRPr="003F275D">
        <w:rPr>
          <w:rFonts w:ascii="Times New Roman" w:hAnsi="Times New Roman" w:cs="Times New Roman"/>
          <w:sz w:val="28"/>
          <w:szCs w:val="28"/>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імпорту – сума перерахованих на користь нерезидента коштів</w:t>
      </w:r>
      <w:r w:rsidR="004002BB" w:rsidRPr="003F275D">
        <w:rPr>
          <w:rFonts w:ascii="Times New Roman" w:hAnsi="Times New Roman" w:cs="Times New Roman"/>
          <w:sz w:val="28"/>
          <w:szCs w:val="28"/>
        </w:rPr>
        <w:t xml:space="preserve"> у валюті розрахунку</w:t>
      </w:r>
      <w:r w:rsidR="00F84ACB" w:rsidRPr="003F275D">
        <w:rPr>
          <w:rFonts w:ascii="Times New Roman" w:hAnsi="Times New Roman" w:cs="Times New Roman"/>
          <w:sz w:val="28"/>
          <w:szCs w:val="28"/>
        </w:rPr>
        <w:t>.</w:t>
      </w:r>
    </w:p>
    <w:p w:rsidR="00F035E6" w:rsidRPr="00F035E6" w:rsidRDefault="00F035E6" w:rsidP="000368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І</w:t>
      </w:r>
      <w:r w:rsidRPr="0073074E">
        <w:rPr>
          <w:rFonts w:ascii="Times New Roman" w:hAnsi="Times New Roman" w:cs="Times New Roman"/>
          <w:sz w:val="28"/>
          <w:szCs w:val="28"/>
        </w:rPr>
        <w:t xml:space="preserve">нформація про порушення граничного строку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w:t>
      </w:r>
      <w:proofErr w:type="spellStart"/>
      <w:r w:rsidRPr="0073074E">
        <w:rPr>
          <w:rFonts w:ascii="Times New Roman" w:hAnsi="Times New Roman" w:cs="Times New Roman"/>
          <w:sz w:val="28"/>
          <w:szCs w:val="28"/>
        </w:rPr>
        <w:t>акта</w:t>
      </w:r>
      <w:proofErr w:type="spellEnd"/>
      <w:r w:rsidRPr="0073074E">
        <w:rPr>
          <w:rFonts w:ascii="Times New Roman" w:hAnsi="Times New Roman" w:cs="Times New Roman"/>
          <w:sz w:val="28"/>
          <w:szCs w:val="28"/>
        </w:rPr>
        <w:t>, рахунка (</w:t>
      </w:r>
      <w:proofErr w:type="spellStart"/>
      <w:r w:rsidRPr="0073074E">
        <w:rPr>
          <w:rFonts w:ascii="Times New Roman" w:hAnsi="Times New Roman" w:cs="Times New Roman"/>
          <w:sz w:val="28"/>
          <w:szCs w:val="28"/>
        </w:rPr>
        <w:t>інвойса</w:t>
      </w:r>
      <w:proofErr w:type="spellEnd"/>
      <w:r w:rsidRPr="0073074E">
        <w:rPr>
          <w:rFonts w:ascii="Times New Roman" w:hAnsi="Times New Roman" w:cs="Times New Roman"/>
          <w:sz w:val="28"/>
          <w:szCs w:val="28"/>
        </w:rPr>
        <w:t xml:space="preserve">) або іншого документа, </w:t>
      </w:r>
      <w:r w:rsidRPr="0073074E">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r>
        <w:rPr>
          <w:rFonts w:ascii="Times New Roman" w:hAnsi="Times New Roman" w:cs="Times New Roman"/>
          <w:bCs/>
          <w:iCs/>
          <w:sz w:val="28"/>
          <w:szCs w:val="28"/>
        </w:rPr>
        <w:t>.</w:t>
      </w:r>
    </w:p>
    <w:p w:rsidR="002465E6" w:rsidRPr="00F035E6" w:rsidRDefault="00023363" w:rsidP="00036802">
      <w:pPr>
        <w:spacing w:after="0" w:line="240" w:lineRule="auto"/>
        <w:ind w:firstLine="709"/>
        <w:jc w:val="both"/>
        <w:rPr>
          <w:rFonts w:ascii="Times New Roman" w:hAnsi="Times New Roman" w:cs="Times New Roman"/>
          <w:sz w:val="28"/>
          <w:szCs w:val="28"/>
        </w:rPr>
      </w:pPr>
      <w:r w:rsidRPr="0073074E">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r>
        <w:rPr>
          <w:rFonts w:ascii="Times New Roman" w:hAnsi="Times New Roman" w:cs="Times New Roman"/>
          <w:sz w:val="28"/>
          <w:szCs w:val="28"/>
        </w:rPr>
        <w:t>.</w:t>
      </w:r>
    </w:p>
    <w:sectPr w:rsidR="002465E6" w:rsidRPr="00F035E6"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17E" w:rsidRDefault="00C5017E" w:rsidP="00743743">
      <w:pPr>
        <w:spacing w:after="0" w:line="240" w:lineRule="auto"/>
      </w:pPr>
      <w:r>
        <w:separator/>
      </w:r>
    </w:p>
    <w:p w:rsidR="00C5017E" w:rsidRDefault="00C5017E"/>
  </w:endnote>
  <w:endnote w:type="continuationSeparator" w:id="0">
    <w:p w:rsidR="00C5017E" w:rsidRDefault="00C5017E" w:rsidP="00743743">
      <w:pPr>
        <w:spacing w:after="0" w:line="240" w:lineRule="auto"/>
      </w:pPr>
      <w:r>
        <w:continuationSeparator/>
      </w:r>
    </w:p>
    <w:p w:rsidR="00C5017E" w:rsidRDefault="00C50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17E" w:rsidRDefault="00C5017E" w:rsidP="00743743">
      <w:pPr>
        <w:spacing w:after="0" w:line="240" w:lineRule="auto"/>
      </w:pPr>
      <w:r>
        <w:separator/>
      </w:r>
    </w:p>
    <w:p w:rsidR="00C5017E" w:rsidRDefault="00C5017E"/>
  </w:footnote>
  <w:footnote w:type="continuationSeparator" w:id="0">
    <w:p w:rsidR="00C5017E" w:rsidRDefault="00C5017E" w:rsidP="00743743">
      <w:pPr>
        <w:spacing w:after="0" w:line="240" w:lineRule="auto"/>
      </w:pPr>
      <w:r>
        <w:continuationSeparator/>
      </w:r>
    </w:p>
    <w:p w:rsidR="00C5017E" w:rsidRDefault="00C501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584910">
          <w:rPr>
            <w:rFonts w:ascii="Times New Roman" w:hAnsi="Times New Roman" w:cs="Times New Roman"/>
            <w:noProof/>
            <w:sz w:val="28"/>
            <w:szCs w:val="28"/>
          </w:rPr>
          <w:t>12</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16237"/>
    <w:rsid w:val="00023363"/>
    <w:rsid w:val="00027234"/>
    <w:rsid w:val="00031DC6"/>
    <w:rsid w:val="000358ED"/>
    <w:rsid w:val="00036802"/>
    <w:rsid w:val="0004388E"/>
    <w:rsid w:val="00043F2F"/>
    <w:rsid w:val="000466BF"/>
    <w:rsid w:val="00046CCA"/>
    <w:rsid w:val="00056835"/>
    <w:rsid w:val="00056895"/>
    <w:rsid w:val="00061682"/>
    <w:rsid w:val="00076665"/>
    <w:rsid w:val="000802C6"/>
    <w:rsid w:val="00080D64"/>
    <w:rsid w:val="0008100D"/>
    <w:rsid w:val="00087164"/>
    <w:rsid w:val="00091453"/>
    <w:rsid w:val="00093E49"/>
    <w:rsid w:val="000B22A8"/>
    <w:rsid w:val="000C2E25"/>
    <w:rsid w:val="000D740A"/>
    <w:rsid w:val="001053F5"/>
    <w:rsid w:val="0010685B"/>
    <w:rsid w:val="001074CD"/>
    <w:rsid w:val="00112BA4"/>
    <w:rsid w:val="001212EA"/>
    <w:rsid w:val="00124FDC"/>
    <w:rsid w:val="0012600F"/>
    <w:rsid w:val="00126461"/>
    <w:rsid w:val="00137383"/>
    <w:rsid w:val="00143196"/>
    <w:rsid w:val="00153325"/>
    <w:rsid w:val="00153435"/>
    <w:rsid w:val="00160235"/>
    <w:rsid w:val="001643B8"/>
    <w:rsid w:val="00165543"/>
    <w:rsid w:val="00177B3A"/>
    <w:rsid w:val="001835E9"/>
    <w:rsid w:val="00186E1B"/>
    <w:rsid w:val="001A3671"/>
    <w:rsid w:val="001A39BA"/>
    <w:rsid w:val="001A761F"/>
    <w:rsid w:val="001B12B7"/>
    <w:rsid w:val="001B27AB"/>
    <w:rsid w:val="001B4EDC"/>
    <w:rsid w:val="001C2270"/>
    <w:rsid w:val="001E7008"/>
    <w:rsid w:val="001E79EB"/>
    <w:rsid w:val="001F6507"/>
    <w:rsid w:val="001F6F5B"/>
    <w:rsid w:val="00201B52"/>
    <w:rsid w:val="00205730"/>
    <w:rsid w:val="002138FB"/>
    <w:rsid w:val="00223DAC"/>
    <w:rsid w:val="00225FDE"/>
    <w:rsid w:val="0022700F"/>
    <w:rsid w:val="0023163B"/>
    <w:rsid w:val="00231ABB"/>
    <w:rsid w:val="00234185"/>
    <w:rsid w:val="00234D50"/>
    <w:rsid w:val="00245A72"/>
    <w:rsid w:val="00245BD8"/>
    <w:rsid w:val="002465E6"/>
    <w:rsid w:val="00251AEC"/>
    <w:rsid w:val="00254AD3"/>
    <w:rsid w:val="00266BF7"/>
    <w:rsid w:val="002726E1"/>
    <w:rsid w:val="00276B8D"/>
    <w:rsid w:val="002911F2"/>
    <w:rsid w:val="002977F5"/>
    <w:rsid w:val="002A0704"/>
    <w:rsid w:val="002A3061"/>
    <w:rsid w:val="002A4DBF"/>
    <w:rsid w:val="002B7E14"/>
    <w:rsid w:val="002C170C"/>
    <w:rsid w:val="002C1A50"/>
    <w:rsid w:val="002C78F4"/>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A3FB0"/>
    <w:rsid w:val="003C52C8"/>
    <w:rsid w:val="003E7ACD"/>
    <w:rsid w:val="003F275D"/>
    <w:rsid w:val="003F3297"/>
    <w:rsid w:val="003F352F"/>
    <w:rsid w:val="003F3955"/>
    <w:rsid w:val="003F7643"/>
    <w:rsid w:val="004002BB"/>
    <w:rsid w:val="00401403"/>
    <w:rsid w:val="00424912"/>
    <w:rsid w:val="0043098D"/>
    <w:rsid w:val="00432910"/>
    <w:rsid w:val="00432A51"/>
    <w:rsid w:val="004337B8"/>
    <w:rsid w:val="00436DC3"/>
    <w:rsid w:val="0044317E"/>
    <w:rsid w:val="0044548F"/>
    <w:rsid w:val="00451070"/>
    <w:rsid w:val="00454602"/>
    <w:rsid w:val="0045524A"/>
    <w:rsid w:val="004632BC"/>
    <w:rsid w:val="00465796"/>
    <w:rsid w:val="00467637"/>
    <w:rsid w:val="0047294B"/>
    <w:rsid w:val="00480830"/>
    <w:rsid w:val="00494F55"/>
    <w:rsid w:val="00496C84"/>
    <w:rsid w:val="004A079D"/>
    <w:rsid w:val="004A1A71"/>
    <w:rsid w:val="004A2EE2"/>
    <w:rsid w:val="004B1C40"/>
    <w:rsid w:val="004C10D5"/>
    <w:rsid w:val="004C28DE"/>
    <w:rsid w:val="004C29D5"/>
    <w:rsid w:val="004C5B6A"/>
    <w:rsid w:val="004D02A2"/>
    <w:rsid w:val="004E05BF"/>
    <w:rsid w:val="004E100B"/>
    <w:rsid w:val="004E41CC"/>
    <w:rsid w:val="004E70DD"/>
    <w:rsid w:val="004F4435"/>
    <w:rsid w:val="005052BB"/>
    <w:rsid w:val="00514AE3"/>
    <w:rsid w:val="005202A9"/>
    <w:rsid w:val="0052057F"/>
    <w:rsid w:val="00523117"/>
    <w:rsid w:val="00530D0C"/>
    <w:rsid w:val="00531DD4"/>
    <w:rsid w:val="005412A9"/>
    <w:rsid w:val="00542234"/>
    <w:rsid w:val="00553892"/>
    <w:rsid w:val="005574D6"/>
    <w:rsid w:val="005605EA"/>
    <w:rsid w:val="00560F97"/>
    <w:rsid w:val="005745F6"/>
    <w:rsid w:val="00575EC2"/>
    <w:rsid w:val="00580129"/>
    <w:rsid w:val="00580AF7"/>
    <w:rsid w:val="00582791"/>
    <w:rsid w:val="00583489"/>
    <w:rsid w:val="00584910"/>
    <w:rsid w:val="00584F24"/>
    <w:rsid w:val="005864FB"/>
    <w:rsid w:val="005A07AD"/>
    <w:rsid w:val="005A44C3"/>
    <w:rsid w:val="005B5C58"/>
    <w:rsid w:val="005B6FEE"/>
    <w:rsid w:val="005C4F07"/>
    <w:rsid w:val="005C5392"/>
    <w:rsid w:val="005C62FB"/>
    <w:rsid w:val="005C67F1"/>
    <w:rsid w:val="005F2EBA"/>
    <w:rsid w:val="005F7305"/>
    <w:rsid w:val="006117E4"/>
    <w:rsid w:val="006137AA"/>
    <w:rsid w:val="0061530E"/>
    <w:rsid w:val="00624B18"/>
    <w:rsid w:val="006265AA"/>
    <w:rsid w:val="00636207"/>
    <w:rsid w:val="0064042B"/>
    <w:rsid w:val="00641393"/>
    <w:rsid w:val="00641E44"/>
    <w:rsid w:val="0065694A"/>
    <w:rsid w:val="00656CE4"/>
    <w:rsid w:val="00663469"/>
    <w:rsid w:val="00665116"/>
    <w:rsid w:val="00666E94"/>
    <w:rsid w:val="00677382"/>
    <w:rsid w:val="006C35E3"/>
    <w:rsid w:val="006D0596"/>
    <w:rsid w:val="006D558A"/>
    <w:rsid w:val="006E3D11"/>
    <w:rsid w:val="007203DB"/>
    <w:rsid w:val="0073074E"/>
    <w:rsid w:val="00733A8B"/>
    <w:rsid w:val="00741152"/>
    <w:rsid w:val="00742911"/>
    <w:rsid w:val="00743743"/>
    <w:rsid w:val="00744801"/>
    <w:rsid w:val="00746310"/>
    <w:rsid w:val="00771114"/>
    <w:rsid w:val="00772FCA"/>
    <w:rsid w:val="007813F3"/>
    <w:rsid w:val="00783E48"/>
    <w:rsid w:val="00786176"/>
    <w:rsid w:val="00786AC6"/>
    <w:rsid w:val="0079006F"/>
    <w:rsid w:val="00794B62"/>
    <w:rsid w:val="007A288A"/>
    <w:rsid w:val="007B7E38"/>
    <w:rsid w:val="007C126E"/>
    <w:rsid w:val="007D58A5"/>
    <w:rsid w:val="007E2BC0"/>
    <w:rsid w:val="007F2E42"/>
    <w:rsid w:val="008150D6"/>
    <w:rsid w:val="00820DA8"/>
    <w:rsid w:val="00820FDD"/>
    <w:rsid w:val="00822004"/>
    <w:rsid w:val="00827704"/>
    <w:rsid w:val="0083050B"/>
    <w:rsid w:val="008316DE"/>
    <w:rsid w:val="00831CE5"/>
    <w:rsid w:val="0084500B"/>
    <w:rsid w:val="008610C6"/>
    <w:rsid w:val="00870351"/>
    <w:rsid w:val="008829B0"/>
    <w:rsid w:val="008830DC"/>
    <w:rsid w:val="0089154B"/>
    <w:rsid w:val="0089248E"/>
    <w:rsid w:val="008A53A8"/>
    <w:rsid w:val="008B6FF3"/>
    <w:rsid w:val="008B780F"/>
    <w:rsid w:val="008C62AD"/>
    <w:rsid w:val="008D5A50"/>
    <w:rsid w:val="008E507E"/>
    <w:rsid w:val="008F2389"/>
    <w:rsid w:val="008F5E32"/>
    <w:rsid w:val="008F72DA"/>
    <w:rsid w:val="008F7695"/>
    <w:rsid w:val="00926DC2"/>
    <w:rsid w:val="00932C1E"/>
    <w:rsid w:val="0093332A"/>
    <w:rsid w:val="00934B1D"/>
    <w:rsid w:val="0094616D"/>
    <w:rsid w:val="009516B5"/>
    <w:rsid w:val="0096226E"/>
    <w:rsid w:val="00967698"/>
    <w:rsid w:val="00975D4D"/>
    <w:rsid w:val="0098356E"/>
    <w:rsid w:val="009858D9"/>
    <w:rsid w:val="0099257A"/>
    <w:rsid w:val="009943A6"/>
    <w:rsid w:val="00997250"/>
    <w:rsid w:val="009A464C"/>
    <w:rsid w:val="009A4C61"/>
    <w:rsid w:val="009C5EA2"/>
    <w:rsid w:val="009D13F6"/>
    <w:rsid w:val="009D3A8A"/>
    <w:rsid w:val="009E28AE"/>
    <w:rsid w:val="009F1192"/>
    <w:rsid w:val="009F55AD"/>
    <w:rsid w:val="00A008C0"/>
    <w:rsid w:val="00A04950"/>
    <w:rsid w:val="00A053A2"/>
    <w:rsid w:val="00A05903"/>
    <w:rsid w:val="00A12BCC"/>
    <w:rsid w:val="00A12D7E"/>
    <w:rsid w:val="00A213F5"/>
    <w:rsid w:val="00A22CFF"/>
    <w:rsid w:val="00A22D01"/>
    <w:rsid w:val="00A30BFC"/>
    <w:rsid w:val="00A422B2"/>
    <w:rsid w:val="00A4727E"/>
    <w:rsid w:val="00A474AE"/>
    <w:rsid w:val="00A520F1"/>
    <w:rsid w:val="00A619CB"/>
    <w:rsid w:val="00A6371D"/>
    <w:rsid w:val="00A713C9"/>
    <w:rsid w:val="00A77AFF"/>
    <w:rsid w:val="00A90BAE"/>
    <w:rsid w:val="00A91DCB"/>
    <w:rsid w:val="00AA2E32"/>
    <w:rsid w:val="00AA46A5"/>
    <w:rsid w:val="00AA5E16"/>
    <w:rsid w:val="00AB43F4"/>
    <w:rsid w:val="00AB4461"/>
    <w:rsid w:val="00AE5539"/>
    <w:rsid w:val="00AF0DD1"/>
    <w:rsid w:val="00AF55DA"/>
    <w:rsid w:val="00AF5659"/>
    <w:rsid w:val="00B01F18"/>
    <w:rsid w:val="00B02996"/>
    <w:rsid w:val="00B0751E"/>
    <w:rsid w:val="00B150B2"/>
    <w:rsid w:val="00B1703E"/>
    <w:rsid w:val="00B20FE8"/>
    <w:rsid w:val="00B226D6"/>
    <w:rsid w:val="00B502F5"/>
    <w:rsid w:val="00B50942"/>
    <w:rsid w:val="00B75628"/>
    <w:rsid w:val="00B817D6"/>
    <w:rsid w:val="00B87572"/>
    <w:rsid w:val="00B91EE5"/>
    <w:rsid w:val="00B94047"/>
    <w:rsid w:val="00BA0B5A"/>
    <w:rsid w:val="00BA62AC"/>
    <w:rsid w:val="00BB7CCE"/>
    <w:rsid w:val="00BC4C51"/>
    <w:rsid w:val="00BD030D"/>
    <w:rsid w:val="00BE0097"/>
    <w:rsid w:val="00BE5B23"/>
    <w:rsid w:val="00BE6C9C"/>
    <w:rsid w:val="00C01C82"/>
    <w:rsid w:val="00C14A2A"/>
    <w:rsid w:val="00C167C3"/>
    <w:rsid w:val="00C2006B"/>
    <w:rsid w:val="00C2158E"/>
    <w:rsid w:val="00C33AF3"/>
    <w:rsid w:val="00C33D38"/>
    <w:rsid w:val="00C34E91"/>
    <w:rsid w:val="00C34F7A"/>
    <w:rsid w:val="00C42309"/>
    <w:rsid w:val="00C44945"/>
    <w:rsid w:val="00C47542"/>
    <w:rsid w:val="00C5017E"/>
    <w:rsid w:val="00C52BBE"/>
    <w:rsid w:val="00C602F4"/>
    <w:rsid w:val="00C66462"/>
    <w:rsid w:val="00C70D0F"/>
    <w:rsid w:val="00C7250E"/>
    <w:rsid w:val="00C746B3"/>
    <w:rsid w:val="00C87E3F"/>
    <w:rsid w:val="00CB74C7"/>
    <w:rsid w:val="00CC229F"/>
    <w:rsid w:val="00CD17EC"/>
    <w:rsid w:val="00CE76E0"/>
    <w:rsid w:val="00CF5D6D"/>
    <w:rsid w:val="00CF6588"/>
    <w:rsid w:val="00CF7C1C"/>
    <w:rsid w:val="00D106A8"/>
    <w:rsid w:val="00D157F9"/>
    <w:rsid w:val="00D15CF9"/>
    <w:rsid w:val="00D21999"/>
    <w:rsid w:val="00D362D5"/>
    <w:rsid w:val="00D449A0"/>
    <w:rsid w:val="00D9248A"/>
    <w:rsid w:val="00DA2639"/>
    <w:rsid w:val="00DC513C"/>
    <w:rsid w:val="00DD25FD"/>
    <w:rsid w:val="00DD572E"/>
    <w:rsid w:val="00DE6603"/>
    <w:rsid w:val="00DE7A44"/>
    <w:rsid w:val="00DF33F5"/>
    <w:rsid w:val="00E03A65"/>
    <w:rsid w:val="00E05B8E"/>
    <w:rsid w:val="00E078DE"/>
    <w:rsid w:val="00E12949"/>
    <w:rsid w:val="00E15007"/>
    <w:rsid w:val="00E20EF1"/>
    <w:rsid w:val="00E213EB"/>
    <w:rsid w:val="00E2400F"/>
    <w:rsid w:val="00E26A6C"/>
    <w:rsid w:val="00E44858"/>
    <w:rsid w:val="00E45855"/>
    <w:rsid w:val="00E47A3A"/>
    <w:rsid w:val="00E6714A"/>
    <w:rsid w:val="00E704DA"/>
    <w:rsid w:val="00E73A31"/>
    <w:rsid w:val="00E97861"/>
    <w:rsid w:val="00EA04C3"/>
    <w:rsid w:val="00EA40FF"/>
    <w:rsid w:val="00EA5A04"/>
    <w:rsid w:val="00EA6A32"/>
    <w:rsid w:val="00ED2233"/>
    <w:rsid w:val="00EE0839"/>
    <w:rsid w:val="00EE6BC8"/>
    <w:rsid w:val="00EF1536"/>
    <w:rsid w:val="00F00EDC"/>
    <w:rsid w:val="00F035E6"/>
    <w:rsid w:val="00F03FF1"/>
    <w:rsid w:val="00F270DC"/>
    <w:rsid w:val="00F368A4"/>
    <w:rsid w:val="00F36B04"/>
    <w:rsid w:val="00F51335"/>
    <w:rsid w:val="00F6503F"/>
    <w:rsid w:val="00F66DE4"/>
    <w:rsid w:val="00F77DED"/>
    <w:rsid w:val="00F84ACB"/>
    <w:rsid w:val="00F871C1"/>
    <w:rsid w:val="00F900B4"/>
    <w:rsid w:val="00FA09EB"/>
    <w:rsid w:val="00FA300A"/>
    <w:rsid w:val="00FA35AB"/>
    <w:rsid w:val="00FA6302"/>
    <w:rsid w:val="00FB0667"/>
    <w:rsid w:val="00FB2CA4"/>
    <w:rsid w:val="00FB3BC8"/>
    <w:rsid w:val="00FB5927"/>
    <w:rsid w:val="00FB5DA2"/>
    <w:rsid w:val="00FC7825"/>
    <w:rsid w:val="00FD0391"/>
    <w:rsid w:val="00FD3D6D"/>
    <w:rsid w:val="00FD7587"/>
    <w:rsid w:val="00FE1BF0"/>
    <w:rsid w:val="00FE7639"/>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AA7E0-1A0A-4C88-AD61-FFED7761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16932</Words>
  <Characters>9652</Characters>
  <Application>Microsoft Office Word</Application>
  <DocSecurity>0</DocSecurity>
  <Lines>80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2</cp:revision>
  <cp:lastPrinted>2019-01-24T15:00:00Z</cp:lastPrinted>
  <dcterms:created xsi:type="dcterms:W3CDTF">2024-01-18T18:05:00Z</dcterms:created>
  <dcterms:modified xsi:type="dcterms:W3CDTF">2024-01-18T18:05:00Z</dcterms:modified>
</cp:coreProperties>
</file>