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6B10DB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1F8AB48A" w14:textId="0E0EEE6B" w:rsidR="001473FB" w:rsidRPr="008863CF" w:rsidRDefault="001473FB" w:rsidP="002524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25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Е9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</w:t>
      </w:r>
      <w:r w:rsidR="008863CF" w:rsidRPr="008863C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25246D" w:rsidRPr="0025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перекази, здійснені з використанням систем переказу коштів та систем розрахунків</w:t>
      </w:r>
      <w:r w:rsidR="008863CF" w:rsidRPr="008863C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</w:p>
    <w:p w14:paraId="09733909" w14:textId="77777777" w:rsidR="0025246D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>Файл подають</w:t>
      </w:r>
      <w:r w:rsidR="0025246D">
        <w:rPr>
          <w:rFonts w:ascii="Times New Roman" w:hAnsi="Times New Roman" w:cs="Times New Roman"/>
          <w:sz w:val="28"/>
          <w:szCs w:val="28"/>
        </w:rPr>
        <w:t>:</w:t>
      </w:r>
      <w:r w:rsidRPr="006B10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95600" w14:textId="70A3CB6C" w:rsidR="0025246D" w:rsidRPr="008D0342" w:rsidRDefault="0025246D" w:rsidP="004C65D4">
      <w:pPr>
        <w:pStyle w:val="ab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0342">
        <w:rPr>
          <w:rFonts w:ascii="Times New Roman" w:hAnsi="Times New Roman" w:cs="Times New Roman"/>
          <w:sz w:val="28"/>
          <w:szCs w:val="28"/>
        </w:rPr>
        <w:t>банки та небанківські установи України, які є платіжними організаціями внутрішньодержавних (у тому числі внутрішньобанківських), міжнародних систем переказу коштів</w:t>
      </w:r>
      <w:r w:rsidR="008D0342" w:rsidRPr="008D0342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8D0342">
        <w:rPr>
          <w:rFonts w:ascii="Times New Roman" w:hAnsi="Times New Roman" w:cs="Times New Roman"/>
          <w:sz w:val="28"/>
          <w:szCs w:val="28"/>
        </w:rPr>
        <w:t>небанківські установи України, які є платіжними організаціями систем розрахунків, що діють в Україні</w:t>
      </w:r>
      <w:r w:rsidR="008D0342" w:rsidRPr="008D0342">
        <w:rPr>
          <w:rFonts w:ascii="Times New Roman" w:hAnsi="Times New Roman" w:cs="Times New Roman"/>
          <w:sz w:val="28"/>
          <w:szCs w:val="28"/>
        </w:rPr>
        <w:t xml:space="preserve"> (далі – платіжна організація)</w:t>
      </w:r>
      <w:r w:rsidRPr="008D034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1F0652" w14:textId="605FA035" w:rsidR="0086498C" w:rsidRPr="008D0342" w:rsidRDefault="0025246D" w:rsidP="008D0342">
      <w:pPr>
        <w:pStyle w:val="ab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0342">
        <w:rPr>
          <w:rFonts w:ascii="Times New Roman" w:hAnsi="Times New Roman" w:cs="Times New Roman"/>
          <w:sz w:val="28"/>
          <w:szCs w:val="28"/>
        </w:rPr>
        <w:t>банки, небанківські фінансові установи України, оператори поштового зв’язку</w:t>
      </w:r>
      <w:r w:rsidR="008D0342" w:rsidRPr="008D0342">
        <w:rPr>
          <w:rFonts w:ascii="Times New Roman" w:hAnsi="Times New Roman" w:cs="Times New Roman"/>
          <w:sz w:val="28"/>
          <w:szCs w:val="28"/>
        </w:rPr>
        <w:t xml:space="preserve"> (далі – юридична особа)</w:t>
      </w:r>
      <w:r w:rsidRPr="008D0342">
        <w:rPr>
          <w:rFonts w:ascii="Times New Roman" w:hAnsi="Times New Roman" w:cs="Times New Roman"/>
          <w:sz w:val="28"/>
          <w:szCs w:val="28"/>
        </w:rPr>
        <w:t xml:space="preserve">, що уклали договори з платіжними організаціями міжнародних </w:t>
      </w:r>
      <w:r w:rsidR="008D0342">
        <w:rPr>
          <w:rFonts w:ascii="Times New Roman" w:hAnsi="Times New Roman" w:cs="Times New Roman"/>
          <w:sz w:val="28"/>
          <w:szCs w:val="28"/>
        </w:rPr>
        <w:t>платіжних системах</w:t>
      </w:r>
      <w:r w:rsidRPr="008D0342">
        <w:rPr>
          <w:rFonts w:ascii="Times New Roman" w:hAnsi="Times New Roman" w:cs="Times New Roman"/>
          <w:sz w:val="28"/>
          <w:szCs w:val="28"/>
        </w:rPr>
        <w:t>, створених нерезидентами, або уповноваженими ними установами- нерезидентами</w:t>
      </w:r>
      <w:r w:rsidR="0086498C" w:rsidRPr="008D0342">
        <w:rPr>
          <w:rFonts w:ascii="Times New Roman" w:hAnsi="Times New Roman" w:cs="Times New Roman"/>
          <w:sz w:val="28"/>
          <w:szCs w:val="28"/>
        </w:rPr>
        <w:t>.</w:t>
      </w:r>
    </w:p>
    <w:p w14:paraId="3332C70A" w14:textId="3F21E81A" w:rsidR="008D0342" w:rsidRPr="008D0342" w:rsidRDefault="008D0342" w:rsidP="008D03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42">
        <w:rPr>
          <w:rFonts w:ascii="Times New Roman" w:hAnsi="Times New Roman" w:cs="Times New Roman"/>
          <w:sz w:val="28"/>
          <w:szCs w:val="28"/>
        </w:rPr>
        <w:t>Платіжна організація подає показник із включенням даних про відправлені нею перекази та даних про перекази, відправлені прямими та непрямими учасниками відповідної системи переказу коштів.</w:t>
      </w:r>
    </w:p>
    <w:p w14:paraId="3BE19AEF" w14:textId="54E10939" w:rsidR="008D0342" w:rsidRPr="008D0342" w:rsidRDefault="008D0342" w:rsidP="008D03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42">
        <w:rPr>
          <w:rFonts w:ascii="Times New Roman" w:hAnsi="Times New Roman" w:cs="Times New Roman"/>
          <w:sz w:val="28"/>
          <w:szCs w:val="28"/>
        </w:rPr>
        <w:t>Юридична особа, яка уклала договори з іншими юридичними особами України (непрямими учасниками) про участь у міжнародній системі переказу коштів, створеній нерезидентом, подає показник із включенням даних про відправлені нею перекази, а також про перекази, відправлені зазначеними юридичними особами (непрямими учасниками) в розрізі таких осіб.</w:t>
      </w:r>
    </w:p>
    <w:p w14:paraId="665709CD" w14:textId="15C1BD73" w:rsidR="0025246D" w:rsidRPr="008D0342" w:rsidRDefault="0025246D" w:rsidP="008D03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342">
        <w:rPr>
          <w:rFonts w:ascii="Times New Roman" w:hAnsi="Times New Roman" w:cs="Times New Roman"/>
          <w:sz w:val="28"/>
          <w:szCs w:val="28"/>
        </w:rPr>
        <w:t xml:space="preserve">У файлі зазначається сума/кількість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</w:t>
      </w:r>
      <w:r w:rsidR="008D0342">
        <w:rPr>
          <w:rFonts w:ascii="Times New Roman" w:hAnsi="Times New Roman" w:cs="Times New Roman"/>
          <w:sz w:val="28"/>
          <w:szCs w:val="28"/>
        </w:rPr>
        <w:t>платіжній системі</w:t>
      </w:r>
      <w:r w:rsidRPr="008D0342">
        <w:rPr>
          <w:rFonts w:ascii="Times New Roman" w:hAnsi="Times New Roman" w:cs="Times New Roman"/>
          <w:sz w:val="28"/>
          <w:szCs w:val="28"/>
        </w:rPr>
        <w:t xml:space="preserve">, </w:t>
      </w:r>
      <w:r w:rsidR="00F2112C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сотих частках одиниць валюти</w:t>
      </w:r>
      <w:r w:rsidR="00F2112C" w:rsidRPr="008D0342">
        <w:rPr>
          <w:rFonts w:ascii="Times New Roman" w:hAnsi="Times New Roman" w:cs="Times New Roman"/>
          <w:sz w:val="28"/>
          <w:szCs w:val="28"/>
        </w:rPr>
        <w:t xml:space="preserve"> </w:t>
      </w:r>
      <w:r w:rsidRPr="008D0342">
        <w:rPr>
          <w:rFonts w:ascii="Times New Roman" w:hAnsi="Times New Roman" w:cs="Times New Roman"/>
          <w:sz w:val="28"/>
          <w:szCs w:val="28"/>
        </w:rPr>
        <w:t>без урахування суми комісійних</w:t>
      </w:r>
    </w:p>
    <w:p w14:paraId="0B179D53" w14:textId="47FE7504" w:rsidR="00E9569B" w:rsidRPr="006B10DB" w:rsidRDefault="00E9569B"/>
    <w:p w14:paraId="23FB2357" w14:textId="77777777" w:rsidR="001473FB" w:rsidRPr="006B10DB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2738327C" w:rsidR="001473FB" w:rsidRPr="006B10DB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D03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D0342" w:rsidRPr="008D03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 коштів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16B5704" w:rsidR="001473FB" w:rsidRPr="006B10DB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290DF1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НРП</w:t>
      </w:r>
      <w:r w:rsid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метрик</w:t>
      </w:r>
      <w:r w:rsidR="00290DF1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0AF09AE" w14:textId="0C479BCC" w:rsidR="009A24BF" w:rsidRPr="006B10DB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="00EF556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8D0342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D0342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про внутрі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шньодержавні перекази, ініційовані</w:t>
      </w:r>
      <w:r w:rsidR="008D0342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внутрішньодержавних (у тому числі внутрішньобанківських) систем переказу коштів, а також міжнародних систем переказу коштів, створених резидентами та нерезидентами.</w:t>
      </w:r>
    </w:p>
    <w:p w14:paraId="34D6838D" w14:textId="30B9ADAF" w:rsidR="006E5AA2" w:rsidRDefault="009A24BF" w:rsidP="00EF5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D060</w:t>
      </w:r>
      <w:r w:rsidR="002B759E"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EF556D"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8D0342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ініційовано </w:t>
      </w:r>
      <w:r w:rsidR="008D0342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</w:t>
      </w:r>
      <w:r w:rsidR="008D0342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5F8A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95F8A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395F8A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="00945956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8A99856" w14:textId="1CCA874B" w:rsidR="008D0342" w:rsidRDefault="008D0342" w:rsidP="008D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(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A700FAE" w14:textId="332E35F7" w:rsidR="008D0342" w:rsidRPr="006B10DB" w:rsidRDefault="003D6443" w:rsidP="00EF5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валюти, у якій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перекази (довідник R030).</w:t>
      </w:r>
    </w:p>
    <w:p w14:paraId="496F4D59" w14:textId="2F2DC200" w:rsidR="003D6443" w:rsidRP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DF2A0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DF2A0F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</w:p>
    <w:p w14:paraId="4DF7316A" w14:textId="7424B1A4" w:rsidR="003D6443" w:rsidRP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</w:t>
      </w:r>
      <w:r w:rsidR="00DF2A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(довідник KODTER). Заповнюється платіжною організацією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разі наявності інформації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юридичними особами.</w:t>
      </w:r>
    </w:p>
    <w:p w14:paraId="1F2F806F" w14:textId="4648B6E0" w:rsid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6E9C7FA8" w14:textId="67962E54" w:rsidR="003D6443" w:rsidRPr="00F2112C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перекази, здійснені платіжною організацією, створеної резидентом (F001=1);</w:t>
      </w:r>
    </w:p>
    <w:p w14:paraId="077C3305" w14:textId="11E3E154" w:rsidR="003D6443" w:rsidRPr="003D6443" w:rsidRDefault="00F2112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здійснені з використанням міжнародних платіжних систем, 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створених нерезидентами, а також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перекази, що здійснені прямими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непрямими учасниками платіжних систем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5EDC64" w14:textId="571C2648" w:rsidR="003D6443" w:rsidRP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39DFC3" w14:textId="43865FB4" w:rsidR="003D6443" w:rsidRP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667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 w:rsid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 w:rsid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 w:rsidRPr="0066670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 w:rsidRPr="0066670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6D4A2A5B" w14:textId="3B914DB8" w:rsidR="003D6443" w:rsidRPr="003D6443" w:rsidRDefault="00F2112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3D6443"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D6443"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K040). Н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4DEDB1C8" w14:textId="55211BBC" w:rsidR="00F2112C" w:rsidRPr="00F2112C" w:rsidRDefault="003D6443" w:rsidP="00F2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</w:t>
      </w:r>
      <w:r w:rsidR="00F2112C" w:rsidRP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було </w:t>
      </w:r>
      <w:r w:rsidR="004E13E6" w:rsidRP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ініційовано</w:t>
      </w:r>
      <w:r w:rsidR="00F2112C" w:rsidRP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згідно з правилами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A2EB2E8" w14:textId="2E6B2BEC" w:rsidR="00F2112C" w:rsidRDefault="00F2112C" w:rsidP="00F2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6080D6A6" w14:textId="7B7D0063" w:rsidR="00F2112C" w:rsidRPr="00F2112C" w:rsidRDefault="002E46A5" w:rsidP="00F2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</w:t>
      </w:r>
      <w:r w:rsidRP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</w:t>
      </w:r>
      <w:r w:rsidRPr="008863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2112C" w:rsidRP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банку та бюджетної організації) за Єдиним державним реєстром підприємств та організацій України (ЄДРПОУ)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5295A4AC" w14:textId="50F42594" w:rsidR="00F2112C" w:rsidRPr="003D6443" w:rsidRDefault="00F2112C" w:rsidP="00F2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банка-резидента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4DBD3277" w14:textId="0632B05C" w:rsidR="003D6443" w:rsidRPr="003D6443" w:rsidRDefault="003D6443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12C"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(</w:t>
      </w:r>
      <w:proofErr w:type="spellStart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 w:rsid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="00F2112C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F2112C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F2112C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3E0961" w14:textId="3C22584E" w:rsidR="003D6443" w:rsidRPr="003D6443" w:rsidRDefault="00F2112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3D6443"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Т071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ініційованих через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організацію/юридичн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інші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якими ця платіжна організація/юридична особа уклала договори про участь у відповідній системі переказу коштів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68E11082" w14:textId="11C68C0B" w:rsidR="003D6443" w:rsidRDefault="00F2112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3D6443"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ініційованих через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організацію/юридичн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інші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</w:t>
      </w:r>
      <w:r w:rsidR="004E13E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E13E6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якими ця платіжна організація/юридична особа уклала договори про участь у відповідній системі переказу коштів</w:t>
      </w:r>
      <w:r w:rsidR="003D6443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EBB00C" w14:textId="11CDBA64" w:rsidR="004539C4" w:rsidRDefault="004539C4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09EB1C" w14:textId="77777777" w:rsidR="004539C4" w:rsidRPr="006B10DB" w:rsidRDefault="004539C4" w:rsidP="00453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8D5489" w14:textId="5C19C4B2" w:rsidR="004539C4" w:rsidRPr="006B10DB" w:rsidRDefault="004539C4" w:rsidP="004539C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4539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9F0CA90" w14:textId="05BC3D9F" w:rsidR="004539C4" w:rsidRPr="006B10DB" w:rsidRDefault="0066670A" w:rsidP="004539C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4539C4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E893D3" w14:textId="42191466" w:rsidR="00135BBE" w:rsidRPr="00135BBE" w:rsidRDefault="004539C4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про 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транскордонні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 в Україні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міжнародних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створен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резидентами та нерезидентами, </w:t>
      </w:r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про перекази, 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</w:t>
      </w:r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сервісу “VISA B2B </w:t>
      </w:r>
      <w:proofErr w:type="spellStart"/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</w:t>
      </w:r>
      <w:proofErr w:type="spellEnd"/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95ADD4" w14:textId="5F7666DF" w:rsidR="004539C4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з використанням якої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243A7E73" w14:textId="4A94F81E" w:rsidR="004539C4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311D2D9" w14:textId="689DFBC9" w:rsidR="004539C4" w:rsidRPr="006B10DB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валюти, у якій </w:t>
      </w:r>
      <w:proofErr w:type="spellStart"/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перекази (довідник R030).</w:t>
      </w:r>
    </w:p>
    <w:p w14:paraId="0DD2BD34" w14:textId="067AF6E2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</w:t>
      </w:r>
      <w:r w:rsidR="004F09AD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="0085324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85324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85324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B13CCB" w14:textId="3AF35E97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</w:t>
      </w:r>
      <w:r w:rsidR="004F09AD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</w:p>
    <w:p w14:paraId="72762DD5" w14:textId="77777777" w:rsidR="004539C4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3AC92869" w14:textId="160748C5" w:rsidR="004539C4" w:rsidRPr="00F2112C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52200A80" w14:textId="6D255EBE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міжнародних платіжних систем, створених нерезидентами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використанням сервісу “VISA B2B </w:t>
      </w:r>
      <w:proofErr w:type="spellStart"/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</w:t>
      </w:r>
      <w:proofErr w:type="spellEnd"/>
      <w:r w:rsidR="00135BBE"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що 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непрямими учасниками систем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3FBFD8" w14:textId="78DF10C7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переказу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абуває значення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AF9829" w14:textId="57DC95C4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56D3CCE" w14:textId="22776C97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3AC2717E" w14:textId="55D7BB71" w:rsidR="004539C4" w:rsidRPr="00F2112C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</w:t>
      </w:r>
      <w:proofErr w:type="spellStart"/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088D3A0" w14:textId="77777777" w:rsidR="004539C4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2C2B8DB3" w14:textId="13913B70" w:rsidR="004539C4" w:rsidRPr="00F2112C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1DE7C713" w14:textId="73ACEF0D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5FCCDC79" w14:textId="4E4D06F7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32ED1E" w14:textId="677232BC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29BF659A" w14:textId="680F2C66" w:rsidR="004539C4" w:rsidRPr="003D6443" w:rsidRDefault="004539C4" w:rsidP="00453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</w:t>
      </w:r>
      <w:r w:rsidR="00853244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7455BD" w14:textId="53FBAF24" w:rsidR="004539C4" w:rsidRDefault="004539C4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265F2" w14:textId="77777777" w:rsidR="00135BBE" w:rsidRPr="006B10DB" w:rsidRDefault="00135BBE" w:rsidP="00135BB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DBDFCE9" w14:textId="73D73D49" w:rsidR="00135BBE" w:rsidRPr="006B10DB" w:rsidRDefault="00135BBE" w:rsidP="00135BB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35B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відправлені з України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1C9C4433" w14:textId="62B9DB4E" w:rsidR="00135BBE" w:rsidRPr="006B10DB" w:rsidRDefault="0066670A" w:rsidP="00135BB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135BBE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E9AE710" w14:textId="167546BE" w:rsidR="00135BBE" w:rsidRP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про 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транскордонні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 з України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міжнародних 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 переказу коштів</w:t>
      </w:r>
      <w:r w:rsidRPr="004539C4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резидентами та нерезидентами, </w:t>
      </w:r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про 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сервісу “VISA B2B </w:t>
      </w:r>
      <w:proofErr w:type="spellStart"/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</w:t>
      </w:r>
      <w:proofErr w:type="spellEnd"/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63742B" w14:textId="77777777" w:rsid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з використанням якої відправлено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0D6C4CC6" w14:textId="4D6B9D2F" w:rsid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C9EF6C" w14:textId="23114558" w:rsidR="00135BBE" w:rsidRPr="006B10DB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валюти, у якій відправлено перекази (довідник R030).</w:t>
      </w:r>
    </w:p>
    <w:p w14:paraId="73F2AB24" w14:textId="77260ED2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</w:p>
    <w:p w14:paraId="3F9C8B06" w14:textId="41AF46FC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8E4443" w14:textId="77777777" w:rsid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33DDAB70" w14:textId="7E0738ED" w:rsidR="00135BBE" w:rsidRPr="00F2112C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5A06AD25" w14:textId="12647C87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міжнародних платіжних систем, створених 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використанням сервісу “VISA B2B </w:t>
      </w:r>
      <w:proofErr w:type="spellStart"/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Connect</w:t>
      </w:r>
      <w:proofErr w:type="spellEnd"/>
      <w:r w:rsidRPr="00135B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непрямими учасниками систем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2D4CE4" w14:textId="4DC9DA95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EBA89C" w14:textId="3C1D9E93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630F0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630F0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630F0"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34B04416" w14:textId="1476E513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K040). </w:t>
      </w:r>
    </w:p>
    <w:p w14:paraId="6930CA8B" w14:textId="3F90A9E9" w:rsidR="00135BBE" w:rsidRPr="00F2112C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юридичної особи 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відправлен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FD72C70" w14:textId="77777777" w:rsid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4CD0746B" w14:textId="5C112C91" w:rsidR="00135BBE" w:rsidRPr="00F2112C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740EFB65" w14:textId="65325784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7DCF3950" w14:textId="7D6C47C5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</w:t>
      </w:r>
      <w:proofErr w:type="spellStart"/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D6BA5C" w14:textId="2F081684" w:rsidR="00135BBE" w:rsidRPr="003D6443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переказу коштів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75B81E7B" w14:textId="67D2CF61" w:rsidR="00135BBE" w:rsidRDefault="00135BBE" w:rsidP="001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 w:rsidR="005630F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коштів.</w:t>
      </w:r>
    </w:p>
    <w:p w14:paraId="797AC8B3" w14:textId="780977AB" w:rsidR="00135BBE" w:rsidRDefault="00135BBE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F43348" w14:textId="77777777" w:rsidR="005630F0" w:rsidRPr="006B10DB" w:rsidRDefault="005630F0" w:rsidP="005630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602C1F" w14:textId="335A2F0E" w:rsidR="005630F0" w:rsidRPr="006B10DB" w:rsidRDefault="005630F0" w:rsidP="005630F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004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5630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 з використанням систем переказу коштів, створених резидентами, за участю міжнародних систем переказу коштів, створених нерезидентами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389685F" w14:textId="39B77404" w:rsidR="005630F0" w:rsidRPr="006B10DB" w:rsidRDefault="0066670A" w:rsidP="005630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5630F0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975C673" w14:textId="18DB8B8C" w:rsidR="005630F0" w:rsidRPr="00135BBE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F35D57" w:rsidRPr="00F35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транскордонні перекази, що </w:t>
      </w:r>
      <w:r w:rsidR="00F35D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отримані </w:t>
      </w:r>
      <w:r w:rsidR="00F35D57" w:rsidRPr="00F35D57"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систем переказу коштів, створених резидентами, за участю міжнародних систем переказу коштів, створених нерезидентами.</w:t>
      </w:r>
    </w:p>
    <w:p w14:paraId="464AFD9F" w14:textId="77777777" w:rsidR="005630F0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з використанням якої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45F0A06B" w14:textId="1CB7338B" w:rsidR="005630F0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створеної нерезидентом, за участ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транскордонний переказ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7B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27B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B27B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060).</w:t>
      </w:r>
    </w:p>
    <w:p w14:paraId="3B46F2AD" w14:textId="3B4109F4" w:rsidR="005630F0" w:rsidRPr="006B10DB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валюти, у якій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перекази (довідник R030).</w:t>
      </w:r>
    </w:p>
    <w:p w14:paraId="2BD8AD77" w14:textId="43CA81FA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83872C" w14:textId="351E2A96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</w:p>
    <w:p w14:paraId="7AE56DC2" w14:textId="77777777" w:rsidR="005630F0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4EB0B651" w14:textId="77777777" w:rsidR="005630F0" w:rsidRPr="00F2112C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6C4F3197" w14:textId="5B75E217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непрямими учасниками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352E6AD6" w14:textId="0958B0CC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C56CAE" w14:textId="071BA820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E7405A" w14:textId="5A1F7767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029CA12E" w14:textId="6628C81B" w:rsidR="005630F0" w:rsidRPr="00F2112C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DE00514" w14:textId="77777777" w:rsidR="005630F0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262F9FEB" w14:textId="7D1EDD86" w:rsidR="005630F0" w:rsidRPr="00F2112C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0C16C813" w14:textId="47814501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6106423D" w14:textId="433ADBE0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381B87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381B87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381B87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2806FC" w14:textId="4927A0CB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42A0CFCF" w14:textId="77777777" w:rsidR="005630F0" w:rsidRPr="003D6443" w:rsidRDefault="005630F0" w:rsidP="0056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9D3FEF" w14:textId="66AAAC74" w:rsidR="00DF2A0F" w:rsidRDefault="00DF2A0F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57198F" w14:textId="77777777" w:rsidR="00DF2A0F" w:rsidRPr="006B10DB" w:rsidRDefault="00DF2A0F" w:rsidP="00DF2A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7C6E2B" w14:textId="35FCECD6" w:rsidR="00DF2A0F" w:rsidRPr="006B10DB" w:rsidRDefault="00DF2A0F" w:rsidP="00DF2A0F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005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DF2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 з використанням систем переказу коштів, створених резидентами, за участю банків кореспондентів-нерезидентів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C9B650D" w14:textId="061EAF96" w:rsidR="00DF2A0F" w:rsidRPr="006B10DB" w:rsidRDefault="0066670A" w:rsidP="00DF2A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DF2A0F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0808043" w14:textId="2AC28DE1" w:rsidR="00DF2A0F" w:rsidRPr="00135BBE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C47541" w:rsidRP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транскордонні перекази, що </w:t>
      </w:r>
      <w:r w:rsid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="00C47541" w:rsidRPr="00C475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систем переказу коштів, створених резидентами, за участю банків кореспондентів-нерезидентів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C54A54" w14:textId="77777777" w:rsidR="00DF2A0F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з використанням якої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17C15701" w14:textId="586A5720" w:rsidR="00DF2A0F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 w:rsid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F33822C" w14:textId="10506CB5" w:rsidR="00DF2A0F" w:rsidRPr="006B10DB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валюти, у якій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перекази (довідник R030).</w:t>
      </w:r>
    </w:p>
    <w:p w14:paraId="2615D6C2" w14:textId="11091676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DCA539" w14:textId="77777777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якій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</w:p>
    <w:p w14:paraId="61BB3FE4" w14:textId="77777777" w:rsidR="00DF2A0F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678EF2E8" w14:textId="77777777" w:rsidR="00DF2A0F" w:rsidRPr="00F2112C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72098964" w14:textId="4E468436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непрямими учасниками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72E8BCBB" w14:textId="6BCF1DBD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9D586E" w14:textId="4BF643F2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0564F99" w14:textId="732BF83D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6A38800A" w14:textId="0F7BE7EA" w:rsidR="00DF2A0F" w:rsidRPr="00F2112C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863C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юридичної особи 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8863CF" w:rsidRPr="008863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494E936" w14:textId="77777777" w:rsidR="00DF2A0F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2FC36D79" w14:textId="107B7628" w:rsidR="00DF2A0F" w:rsidRPr="00F2112C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774B7EEA" w14:textId="5AE3B0C8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8863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2650CD8C" w14:textId="2FB6679B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4EA3520" w14:textId="083FCC31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2804C81F" w14:textId="77777777" w:rsidR="00DF2A0F" w:rsidRPr="003D6443" w:rsidRDefault="00DF2A0F" w:rsidP="00DF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платіжній системі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A6C16C" w14:textId="7D7ED33D" w:rsidR="00DF2A0F" w:rsidRDefault="00DF2A0F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14DDBE" w14:textId="77777777" w:rsidR="00381B87" w:rsidRPr="006B10DB" w:rsidRDefault="00381B87" w:rsidP="00381B8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8B9198" w14:textId="78583A7F" w:rsidR="00381B87" w:rsidRPr="006B10DB" w:rsidRDefault="00381B87" w:rsidP="00381B8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006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381B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переказів, відправлені з України з використанням систем переказу коштів, створених резидентами, за участю міжнародних систем переказу коштів, створених нерезидентами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1F5D70AD" w14:textId="2FE049A8" w:rsidR="00381B87" w:rsidRPr="006B10DB" w:rsidRDefault="0066670A" w:rsidP="00381B8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381B87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EB86B5F" w14:textId="384E6191" w:rsidR="00381B87" w:rsidRPr="00135BBE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</w:t>
      </w:r>
      <w:r w:rsidRP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транскордонні перекази, що </w:t>
      </w:r>
      <w:r w:rsid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381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систем переказу коштів, створених резидентами, за участю міжнародних систем переказу коштів, створених нерезидентами.</w:t>
      </w:r>
    </w:p>
    <w:p w14:paraId="63FC0323" w14:textId="77777777" w:rsidR="00381B87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платіжної системи, з використанням якої відправлено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56113792" w14:textId="22E7AC74" w:rsidR="00381B87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7B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27B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B27B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060).</w:t>
      </w:r>
    </w:p>
    <w:p w14:paraId="6D8DBE6B" w14:textId="2CCFB429" w:rsidR="00381B87" w:rsidRPr="006B10DB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валюти, у якій відправлено перекази (довідник R030).</w:t>
      </w:r>
    </w:p>
    <w:p w14:paraId="71CEFBAA" w14:textId="77777777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</w:p>
    <w:p w14:paraId="2C999F12" w14:textId="4C228D1C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якій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784830" w14:textId="77777777" w:rsidR="00381B87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4D761A53" w14:textId="77777777" w:rsidR="00381B87" w:rsidRPr="00F2112C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46DCC788" w14:textId="3409F679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непрямими учасниками систем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1EDF7D08" w14:textId="1208BC43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CC6076" w14:textId="23F5ED38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019D96CB" w14:textId="369408D1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K040). </w:t>
      </w:r>
    </w:p>
    <w:p w14:paraId="15AE8A0B" w14:textId="44102F15" w:rsidR="00381B87" w:rsidRPr="00F2112C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юридичної особи 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відправлен</w:t>
      </w:r>
      <w:r w:rsidR="00B27B0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3F2867C" w14:textId="77777777" w:rsidR="00381B87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6A1E3B1E" w14:textId="427E4ACB" w:rsidR="00381B87" w:rsidRPr="00F2112C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24CEDDFE" w14:textId="0F170954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2F2728EC" w14:textId="572FF0F3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59C2CC" w14:textId="4AE71DD7" w:rsidR="00381B87" w:rsidRPr="003D6443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переказу коштів</w:t>
      </w:r>
      <w:r w:rsidR="00F00A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6A92D683" w14:textId="77777777" w:rsidR="00381B87" w:rsidRDefault="00381B87" w:rsidP="00381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коштів.</w:t>
      </w:r>
    </w:p>
    <w:p w14:paraId="057ACCF1" w14:textId="7D4158F8" w:rsidR="00381B87" w:rsidRDefault="00381B87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8FF3D3" w14:textId="77777777" w:rsidR="00AC699C" w:rsidRPr="006B10DB" w:rsidRDefault="00AC699C" w:rsidP="00AC69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789A45F" w14:textId="376056D9" w:rsidR="00AC699C" w:rsidRPr="006B10DB" w:rsidRDefault="00AC699C" w:rsidP="00AC699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007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6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відправлені з України з використанням систем переказу коштів, створених резидентами, за участю банків кореспондентів-нерезидентів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6738543" w14:textId="539FCC48" w:rsidR="00AC699C" w:rsidRPr="006B10DB" w:rsidRDefault="0066670A" w:rsidP="00AC69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AC699C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9A24DC2" w14:textId="2BD238A2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транскордонні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систем переказу коштів, створених резидентами, за участю банків кореспондентів-нерезидентів.</w:t>
      </w:r>
    </w:p>
    <w:p w14:paraId="2C68FFA9" w14:textId="69BA4DAD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відправлено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5324CAFD" w14:textId="0B5D44A5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58C2886" w14:textId="1F70AB5B" w:rsidR="00AC699C" w:rsidRPr="006B10DB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валюти, у якій відправлено перекази (довідник R030).</w:t>
      </w:r>
    </w:p>
    <w:p w14:paraId="2CFB63A3" w14:textId="77777777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</w:p>
    <w:p w14:paraId="432A3E94" w14:textId="750867B2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якій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 (довідник KODTER).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AF8FDA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582E8119" w14:textId="77777777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організацією, створеної резидентом (F001=1);</w:t>
      </w:r>
    </w:p>
    <w:p w14:paraId="0B1B934C" w14:textId="3201D317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відправлені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непрямими учасниками систем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3BEE7DB6" w14:textId="42033313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9844F" w14:textId="06ADF40C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5035B8B1" w14:textId="66644371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K040). </w:t>
      </w:r>
    </w:p>
    <w:p w14:paraId="37FB5104" w14:textId="24EBF04E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відправлен</w:t>
      </w:r>
      <w:r w:rsidR="00F00A5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переказ. Зазначається згідно з правилами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F5FE3D0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5CB388D7" w14:textId="509953AE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6E95779F" w14:textId="2868B89E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771AEE98" w14:textId="0B0BE3EA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F402358" w14:textId="1F667F6B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переказу коштів</w:t>
      </w:r>
      <w:r w:rsidR="00F00A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3A98D6FD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відправлених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коштів.</w:t>
      </w:r>
    </w:p>
    <w:p w14:paraId="4EFF1A34" w14:textId="0F291111" w:rsidR="00AC699C" w:rsidRDefault="00AC699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53BA29" w14:textId="77777777" w:rsidR="00AC699C" w:rsidRPr="006B10DB" w:rsidRDefault="00AC699C" w:rsidP="00AC69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91989EB" w14:textId="7056E598" w:rsidR="00AC699C" w:rsidRPr="006B10DB" w:rsidRDefault="00AC699C" w:rsidP="00AC699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6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внутрішньодержавні/міжнародні системи переказу коштів, системи розрахунків та/або банки-кореспонденти нерезиденти, які за звітний період не приймали участі в переказах коштів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3CCB9BE" w14:textId="2A3B2ABA" w:rsidR="00AC699C" w:rsidRPr="006B10DB" w:rsidRDefault="0066670A" w:rsidP="00AC69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AC699C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55BF83C" w14:textId="1E04E1C1" w:rsidR="00AC699C" w:rsidRP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 надається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разі, якщо учасники/платіжні організації 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внутрішньодержавних/міжнародних систем переказу коштів та систем розрахунків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не надавали послуги з переказу коштів</w:t>
      </w: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ED39D" w14:textId="3EFB2995" w:rsidR="00AC699C" w:rsidRP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надається:</w:t>
      </w:r>
    </w:p>
    <w:p w14:paraId="4F190241" w14:textId="562865C6" w:rsidR="00AC699C" w:rsidRP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учасників/платіжні організації внутрішньодержавних/міжнародних систем переказу коштів та систем розрахунків, які в звітному періоді не приймали участь у відправленні (отримані) переказів коштів.</w:t>
      </w:r>
    </w:p>
    <w:p w14:paraId="43F68189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банки кореспонденти-нерезиденти, з якими укладені договори та які в звітному періоді не приймали участь у відправлені (отримані) переказів коштів.</w:t>
      </w:r>
    </w:p>
    <w:p w14:paraId="3B936CD2" w14:textId="32C89A79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коштів або системи розрахунків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учасники/платіжні організації </w:t>
      </w:r>
      <w:r w:rsidR="00B32A60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внутрішньодержавних/міжнародних систем переказу коштів 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B32A60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розрахунків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</w:t>
      </w:r>
      <w:r w:rsidR="00B32A60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B32A60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B32A60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не надавали послуги з переказу коштів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21C28D9B" w14:textId="629A4906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(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FBF3A91" w14:textId="2474E6C9" w:rsidR="00AC699C" w:rsidRPr="006B10DB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валюти, у якій здійснено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платіжною організацією/юридичною особою перекази (довідник R030).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369C8D" w14:textId="0F9D534C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KODTER).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82098D4" w14:textId="14D46D86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якій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(довідник KODTER). Заповнюється платіжною організацією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разі наявності інформації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юридичними особами.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93BB0F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7F7BF135" w14:textId="77777777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перекази, здійснені платіжною організацією, створеної резидентом (F001=1);</w:t>
      </w:r>
    </w:p>
    <w:p w14:paraId="50E17863" w14:textId="77777777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інше (F001=2) – перекази, що здійснені з використанням міжнародних платіжних систем,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створених нерезидентами, а також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перекази, що здійснені прямими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непрямими учасниками платіжних систем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и.</w:t>
      </w:r>
    </w:p>
    <w:p w14:paraId="74D44ACC" w14:textId="6731C6C9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переказу, набуває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467657" w14:textId="20B799A9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1D368F65" w14:textId="0C788988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27DA7A" w14:textId="4D42E973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учасника/платіжної організації </w:t>
      </w:r>
      <w:r w:rsidR="006B0564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внутрішньодержавних/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0564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міжнародних систем переказу коштів 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r w:rsidR="006B0564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розрахунків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протягом</w:t>
      </w:r>
      <w:r w:rsidR="006B0564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6B0564" w:rsidRPr="00AC69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не надавали послуги з переказу коштів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згідно з правилами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0F54A6C" w14:textId="77777777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5D34CB61" w14:textId="536A894F" w:rsidR="00AC699C" w:rsidRPr="00F2112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4D6B2048" w14:textId="7D231CD9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21C23982" w14:textId="63F1553F" w:rsidR="00AC699C" w:rsidRPr="003D6443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(</w:t>
      </w:r>
      <w:proofErr w:type="spellStart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7D357" w14:textId="126785FB" w:rsidR="006B0564" w:rsidRPr="003D6443" w:rsidRDefault="00AC699C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здійснених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переказу коштів</w:t>
      </w:r>
      <w:r w:rsidR="00F00A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B6FCAC" w14:textId="6A83E4CF" w:rsidR="006B0564" w:rsidRPr="003D6443" w:rsidRDefault="00AC699C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коштів.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6B056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6B0564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4E4A66" w14:textId="55C391A3" w:rsidR="00AC699C" w:rsidRDefault="00AC699C" w:rsidP="00AC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629770" w14:textId="77777777" w:rsidR="006B0564" w:rsidRPr="006B10DB" w:rsidRDefault="006B0564" w:rsidP="006B0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25874FC" w14:textId="352296F8" w:rsidR="006B0564" w:rsidRPr="006B10DB" w:rsidRDefault="006B0564" w:rsidP="006B056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009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6B05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перекази, здійснені з використанням систем розрахунків, створених резидентами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568CC475" w14:textId="6E02C54D" w:rsidR="006B0564" w:rsidRPr="006B10DB" w:rsidRDefault="0066670A" w:rsidP="006B0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667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НРП та метрик</w:t>
      </w:r>
      <w:r w:rsidR="006B0564"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1599F55" w14:textId="1D51700A" w:rsidR="006B0564" w:rsidRPr="006B10DB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зазначається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A3700D" w:rsidRP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внутрішньодержавні перекази, здійснені з використанням систем роз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рахунків, створених резидентами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27020" w14:textId="34CB9114" w:rsidR="006B0564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системи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розрахунків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використанням якої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здійснено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060). </w:t>
      </w:r>
    </w:p>
    <w:p w14:paraId="0DD43300" w14:textId="67C01E62" w:rsidR="006B0564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міжнародної системи переказу коштів,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твореної нерезидентом, за участі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якої відправлено в Україну (</w:t>
      </w:r>
      <w:proofErr w:type="spellStart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0B54365" w14:textId="510798F4" w:rsidR="006B0564" w:rsidRPr="006B10DB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валюти, у якій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перекази (довідник R030).</w:t>
      </w:r>
    </w:p>
    <w:p w14:paraId="0C774D1B" w14:textId="61A81ED5" w:rsidR="00A3700D" w:rsidRDefault="006B0564" w:rsidP="00A3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якої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відправлен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370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6921FBC" w14:textId="2435EA3E" w:rsidR="00A3700D" w:rsidRDefault="006B0564" w:rsidP="00A3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якій отримано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370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D9282D5" w14:textId="24C7256A" w:rsidR="00A3700D" w:rsidRDefault="006B0564" w:rsidP="00A3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4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учасників переказу коштів (довідник F001).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="00A3700D"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3700D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D10478A" w14:textId="4DF5D8D7" w:rsidR="006B0564" w:rsidRPr="00A3700D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переказу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A3700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3700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098)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957990" w14:textId="4F95892F" w:rsidR="006B0564" w:rsidRPr="003D6443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якої було відправлено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K040)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156549AE" w14:textId="00FA0EB9" w:rsidR="006B0564" w:rsidRPr="003D6443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було отримано переказ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K040). Н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абуває значення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14:paraId="69C84CCF" w14:textId="44EF73FC" w:rsidR="006B0564" w:rsidRPr="00F2112C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91287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учасника платіжної системи, через якого було здійснено переказ. Зазначається згідно з правилами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91287A" w:rsidRPr="0091287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378EAB" w14:textId="77777777" w:rsidR="006B0564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значення:</w:t>
      </w:r>
    </w:p>
    <w:p w14:paraId="22691E6C" w14:textId="350857E3" w:rsidR="006B0564" w:rsidRPr="00F2112C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юридичної особи </w:t>
      </w:r>
      <w:r w:rsidR="001A6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(крім банку та бюджетної організації) за Єдиним державним реєстром підприємств та організацій України (ЄДРПОУ)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020=1);</w:t>
      </w:r>
    </w:p>
    <w:p w14:paraId="35C0E915" w14:textId="241F9F6A" w:rsidR="006B0564" w:rsidRPr="003D6443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банка-резидента визначеного згідно з Довідником банківських установ України </w:t>
      </w:r>
      <w:proofErr w:type="spellStart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 (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020=3).</w:t>
      </w:r>
    </w:p>
    <w:p w14:paraId="44BA87EC" w14:textId="6E7137C4" w:rsidR="006B0564" w:rsidRPr="003D6443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банку кореспондента-нерезидента, за участю якого відправлено в Україну (</w:t>
      </w:r>
      <w:proofErr w:type="spellStart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Набуває 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91287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D034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FD328A" w14:textId="214408E0" w:rsidR="006B0564" w:rsidRPr="003D6443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переказів, здійснених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розрахунків,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сотих частках одиниць валюти без урахування суми комісійних.</w:t>
      </w:r>
    </w:p>
    <w:p w14:paraId="0688AEC1" w14:textId="2404B3C7" w:rsidR="006B0564" w:rsidRDefault="006B0564" w:rsidP="006B0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2112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</w:t>
      </w:r>
      <w:r w:rsidR="00A3700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</w:t>
      </w:r>
      <w:r w:rsidRPr="003D64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806948" w14:textId="77777777" w:rsidR="00AC699C" w:rsidRPr="003D6443" w:rsidRDefault="00AC699C" w:rsidP="003D6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AC699C" w:rsidRPr="003D6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1BED"/>
    <w:multiLevelType w:val="hybridMultilevel"/>
    <w:tmpl w:val="0F8CF26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0B84"/>
    <w:rsid w:val="0000710A"/>
    <w:rsid w:val="00027EE4"/>
    <w:rsid w:val="000411ED"/>
    <w:rsid w:val="0004736D"/>
    <w:rsid w:val="00051B47"/>
    <w:rsid w:val="000768FE"/>
    <w:rsid w:val="00076A2D"/>
    <w:rsid w:val="000A04F4"/>
    <w:rsid w:val="000A1B64"/>
    <w:rsid w:val="000D1F1D"/>
    <w:rsid w:val="0010175C"/>
    <w:rsid w:val="0011754A"/>
    <w:rsid w:val="00135BBE"/>
    <w:rsid w:val="0014716C"/>
    <w:rsid w:val="001473FB"/>
    <w:rsid w:val="00151EC2"/>
    <w:rsid w:val="00161EA4"/>
    <w:rsid w:val="00163271"/>
    <w:rsid w:val="00190704"/>
    <w:rsid w:val="00195075"/>
    <w:rsid w:val="00197402"/>
    <w:rsid w:val="001A6A5D"/>
    <w:rsid w:val="001C6D68"/>
    <w:rsid w:val="001F204B"/>
    <w:rsid w:val="001F2105"/>
    <w:rsid w:val="0024293B"/>
    <w:rsid w:val="00250530"/>
    <w:rsid w:val="0025246D"/>
    <w:rsid w:val="00266C36"/>
    <w:rsid w:val="002779F8"/>
    <w:rsid w:val="00290DF1"/>
    <w:rsid w:val="002A64C2"/>
    <w:rsid w:val="002B759E"/>
    <w:rsid w:val="002C1BF9"/>
    <w:rsid w:val="002D00E4"/>
    <w:rsid w:val="002D0BCC"/>
    <w:rsid w:val="002E0E95"/>
    <w:rsid w:val="002E46A5"/>
    <w:rsid w:val="002F1DBE"/>
    <w:rsid w:val="002F536B"/>
    <w:rsid w:val="00305C1E"/>
    <w:rsid w:val="00310268"/>
    <w:rsid w:val="0031617A"/>
    <w:rsid w:val="00345840"/>
    <w:rsid w:val="00350B0B"/>
    <w:rsid w:val="003659A5"/>
    <w:rsid w:val="00381B87"/>
    <w:rsid w:val="0038228A"/>
    <w:rsid w:val="00383F37"/>
    <w:rsid w:val="00395F8A"/>
    <w:rsid w:val="003B4DA0"/>
    <w:rsid w:val="003D533A"/>
    <w:rsid w:val="003D6443"/>
    <w:rsid w:val="003F4F59"/>
    <w:rsid w:val="003F78B8"/>
    <w:rsid w:val="00401789"/>
    <w:rsid w:val="00410132"/>
    <w:rsid w:val="004173A3"/>
    <w:rsid w:val="0042002A"/>
    <w:rsid w:val="00421AA6"/>
    <w:rsid w:val="0042290E"/>
    <w:rsid w:val="0042512E"/>
    <w:rsid w:val="00444ACC"/>
    <w:rsid w:val="004539C4"/>
    <w:rsid w:val="00456D18"/>
    <w:rsid w:val="00466B56"/>
    <w:rsid w:val="00474CC7"/>
    <w:rsid w:val="004A5605"/>
    <w:rsid w:val="004B378A"/>
    <w:rsid w:val="004B5748"/>
    <w:rsid w:val="004B70EA"/>
    <w:rsid w:val="004B76EA"/>
    <w:rsid w:val="004C65D4"/>
    <w:rsid w:val="004D2B17"/>
    <w:rsid w:val="004E13E6"/>
    <w:rsid w:val="004E44FD"/>
    <w:rsid w:val="004E53CC"/>
    <w:rsid w:val="004F09AD"/>
    <w:rsid w:val="00503FE1"/>
    <w:rsid w:val="0051008A"/>
    <w:rsid w:val="005478C8"/>
    <w:rsid w:val="00553D88"/>
    <w:rsid w:val="005630F0"/>
    <w:rsid w:val="00563475"/>
    <w:rsid w:val="005707D4"/>
    <w:rsid w:val="00572942"/>
    <w:rsid w:val="00573E20"/>
    <w:rsid w:val="005903CD"/>
    <w:rsid w:val="005949D4"/>
    <w:rsid w:val="005B0B98"/>
    <w:rsid w:val="00602603"/>
    <w:rsid w:val="006611A0"/>
    <w:rsid w:val="0066670A"/>
    <w:rsid w:val="00667F02"/>
    <w:rsid w:val="006757DD"/>
    <w:rsid w:val="006B0564"/>
    <w:rsid w:val="006B10DB"/>
    <w:rsid w:val="006C56AC"/>
    <w:rsid w:val="006C7038"/>
    <w:rsid w:val="006E5AA2"/>
    <w:rsid w:val="00715A9C"/>
    <w:rsid w:val="00721D7D"/>
    <w:rsid w:val="0072510B"/>
    <w:rsid w:val="00782376"/>
    <w:rsid w:val="00787C0F"/>
    <w:rsid w:val="007C4B81"/>
    <w:rsid w:val="007D1656"/>
    <w:rsid w:val="007E0B5C"/>
    <w:rsid w:val="00824FEE"/>
    <w:rsid w:val="0082789C"/>
    <w:rsid w:val="008362DB"/>
    <w:rsid w:val="00853244"/>
    <w:rsid w:val="00857AB3"/>
    <w:rsid w:val="0086498C"/>
    <w:rsid w:val="00880A3A"/>
    <w:rsid w:val="008863CF"/>
    <w:rsid w:val="0089758D"/>
    <w:rsid w:val="008A63EE"/>
    <w:rsid w:val="008B6F1C"/>
    <w:rsid w:val="008C5604"/>
    <w:rsid w:val="008D0342"/>
    <w:rsid w:val="008D0F21"/>
    <w:rsid w:val="008D4EAC"/>
    <w:rsid w:val="008F2525"/>
    <w:rsid w:val="0091287A"/>
    <w:rsid w:val="009143E8"/>
    <w:rsid w:val="009402A1"/>
    <w:rsid w:val="0094501E"/>
    <w:rsid w:val="00945956"/>
    <w:rsid w:val="009724DD"/>
    <w:rsid w:val="00996897"/>
    <w:rsid w:val="009A24BF"/>
    <w:rsid w:val="009D38A4"/>
    <w:rsid w:val="009E0EC0"/>
    <w:rsid w:val="009F0476"/>
    <w:rsid w:val="009F17EF"/>
    <w:rsid w:val="00A00FB8"/>
    <w:rsid w:val="00A1788C"/>
    <w:rsid w:val="00A3700D"/>
    <w:rsid w:val="00A462A2"/>
    <w:rsid w:val="00A5267F"/>
    <w:rsid w:val="00A635BA"/>
    <w:rsid w:val="00A82413"/>
    <w:rsid w:val="00A9261F"/>
    <w:rsid w:val="00A9754D"/>
    <w:rsid w:val="00AA56A5"/>
    <w:rsid w:val="00AC2F86"/>
    <w:rsid w:val="00AC5A66"/>
    <w:rsid w:val="00AC699C"/>
    <w:rsid w:val="00B146A4"/>
    <w:rsid w:val="00B27B0D"/>
    <w:rsid w:val="00B32A60"/>
    <w:rsid w:val="00B53826"/>
    <w:rsid w:val="00B55870"/>
    <w:rsid w:val="00B6341F"/>
    <w:rsid w:val="00B92A25"/>
    <w:rsid w:val="00B94FDB"/>
    <w:rsid w:val="00BB4579"/>
    <w:rsid w:val="00BB48E4"/>
    <w:rsid w:val="00C06BFF"/>
    <w:rsid w:val="00C200EA"/>
    <w:rsid w:val="00C24393"/>
    <w:rsid w:val="00C246CB"/>
    <w:rsid w:val="00C36EF1"/>
    <w:rsid w:val="00C4723A"/>
    <w:rsid w:val="00C47541"/>
    <w:rsid w:val="00C62141"/>
    <w:rsid w:val="00CE0F12"/>
    <w:rsid w:val="00CF3816"/>
    <w:rsid w:val="00D17520"/>
    <w:rsid w:val="00D17C67"/>
    <w:rsid w:val="00D37ADD"/>
    <w:rsid w:val="00D42658"/>
    <w:rsid w:val="00D45605"/>
    <w:rsid w:val="00D51341"/>
    <w:rsid w:val="00D610CF"/>
    <w:rsid w:val="00D84526"/>
    <w:rsid w:val="00D9722B"/>
    <w:rsid w:val="00DB5C80"/>
    <w:rsid w:val="00DC1054"/>
    <w:rsid w:val="00DD33A1"/>
    <w:rsid w:val="00DF2A0F"/>
    <w:rsid w:val="00E001B9"/>
    <w:rsid w:val="00E21FA5"/>
    <w:rsid w:val="00E26133"/>
    <w:rsid w:val="00E34AE2"/>
    <w:rsid w:val="00E60ABB"/>
    <w:rsid w:val="00E655D7"/>
    <w:rsid w:val="00E66B48"/>
    <w:rsid w:val="00E83DD5"/>
    <w:rsid w:val="00E9569B"/>
    <w:rsid w:val="00ED0DD5"/>
    <w:rsid w:val="00ED249A"/>
    <w:rsid w:val="00ED5B13"/>
    <w:rsid w:val="00EF556D"/>
    <w:rsid w:val="00F00A53"/>
    <w:rsid w:val="00F17D69"/>
    <w:rsid w:val="00F2112C"/>
    <w:rsid w:val="00F35D57"/>
    <w:rsid w:val="00F46875"/>
    <w:rsid w:val="00F62387"/>
    <w:rsid w:val="00F672F8"/>
    <w:rsid w:val="00F75E9F"/>
    <w:rsid w:val="00F83913"/>
    <w:rsid w:val="00FA1180"/>
    <w:rsid w:val="00FA426E"/>
    <w:rsid w:val="00FB657A"/>
    <w:rsid w:val="00FE3B94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customStyle="1" w:styleId="Default">
    <w:name w:val="Default"/>
    <w:rsid w:val="0042290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D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18059</Words>
  <Characters>10295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2022-02-25T14:09:00Z</dcterms:created>
  <dcterms:modified xsi:type="dcterms:W3CDTF">2022-02-25T14:09:00Z</dcterms:modified>
</cp:coreProperties>
</file>