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15AF8" w14:textId="793DFE10" w:rsidR="003477E2" w:rsidRPr="00DE4607" w:rsidRDefault="003477E2" w:rsidP="00DE4607">
      <w:pPr>
        <w:spacing w:after="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 xml:space="preserve">Правила формування </w:t>
      </w:r>
      <w:r w:rsidR="004F4437">
        <w:rPr>
          <w:rFonts w:ascii="Times New Roman" w:eastAsia="Times New Roman" w:hAnsi="Times New Roman" w:cs="Times New Roman"/>
          <w:b/>
          <w:sz w:val="28"/>
          <w:szCs w:val="28"/>
          <w:u w:val="single"/>
          <w:lang w:eastAsia="uk-UA"/>
        </w:rPr>
        <w:t>п</w:t>
      </w:r>
      <w:r w:rsidRPr="00DE4607">
        <w:rPr>
          <w:rFonts w:ascii="Times New Roman" w:eastAsia="Times New Roman" w:hAnsi="Times New Roman" w:cs="Times New Roman"/>
          <w:b/>
          <w:sz w:val="28"/>
          <w:szCs w:val="28"/>
          <w:u w:val="single"/>
          <w:lang w:eastAsia="uk-UA"/>
        </w:rPr>
        <w:t>оказник</w:t>
      </w:r>
      <w:r w:rsidR="00B93498" w:rsidRPr="00DE4607">
        <w:rPr>
          <w:rFonts w:ascii="Times New Roman" w:eastAsia="Times New Roman" w:hAnsi="Times New Roman" w:cs="Times New Roman"/>
          <w:b/>
          <w:sz w:val="28"/>
          <w:szCs w:val="28"/>
          <w:u w:val="single"/>
          <w:lang w:eastAsia="uk-UA"/>
        </w:rPr>
        <w:t>ів</w:t>
      </w:r>
      <w:r w:rsidR="00384099"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BB4305" w:rsidRPr="00DE4607">
        <w:rPr>
          <w:rFonts w:ascii="Times New Roman" w:eastAsia="Times New Roman" w:hAnsi="Times New Roman" w:cs="Times New Roman"/>
          <w:b/>
          <w:sz w:val="28"/>
          <w:szCs w:val="28"/>
          <w:u w:val="single"/>
          <w:lang w:eastAsia="uk-UA"/>
        </w:rPr>
        <w:t>0</w:t>
      </w:r>
      <w:r w:rsidR="001358B6" w:rsidRPr="00DE4607">
        <w:rPr>
          <w:rFonts w:ascii="Times New Roman" w:eastAsia="Times New Roman" w:hAnsi="Times New Roman" w:cs="Times New Roman"/>
          <w:b/>
          <w:sz w:val="28"/>
          <w:szCs w:val="28"/>
          <w:u w:val="single"/>
          <w:lang w:eastAsia="uk-UA"/>
        </w:rPr>
        <w:t>0</w:t>
      </w:r>
      <w:r w:rsidR="00BB4305" w:rsidRPr="00DE4607">
        <w:rPr>
          <w:rFonts w:ascii="Times New Roman" w:eastAsia="Times New Roman" w:hAnsi="Times New Roman" w:cs="Times New Roman"/>
          <w:b/>
          <w:sz w:val="28"/>
          <w:szCs w:val="28"/>
          <w:u w:val="single"/>
          <w:lang w:eastAsia="uk-UA"/>
        </w:rPr>
        <w:t>01</w:t>
      </w:r>
      <w:r w:rsidR="00DE4607" w:rsidRPr="00DE4607">
        <w:rPr>
          <w:rFonts w:ascii="Times New Roman" w:eastAsia="Times New Roman" w:hAnsi="Times New Roman" w:cs="Times New Roman"/>
          <w:b/>
          <w:sz w:val="28"/>
          <w:szCs w:val="28"/>
          <w:u w:val="single"/>
          <w:lang w:val="ru-RU" w:eastAsia="uk-UA"/>
        </w:rPr>
        <w:t xml:space="preserve"> </w:t>
      </w:r>
      <w:r w:rsidR="00A07133"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r w:rsidR="00A07133" w:rsidRPr="00DE4607">
        <w:rPr>
          <w:rFonts w:ascii="Times New Roman" w:eastAsia="Times New Roman" w:hAnsi="Times New Roman" w:cs="Times New Roman"/>
          <w:b/>
          <w:sz w:val="28"/>
          <w:szCs w:val="28"/>
          <w:u w:val="single"/>
          <w:lang w:eastAsia="uk-UA"/>
        </w:rPr>
        <w:t>00</w:t>
      </w:r>
      <w:r w:rsidR="00B40FF6">
        <w:rPr>
          <w:rFonts w:ascii="Times New Roman" w:eastAsia="Times New Roman" w:hAnsi="Times New Roman" w:cs="Times New Roman"/>
          <w:b/>
          <w:sz w:val="28"/>
          <w:szCs w:val="28"/>
          <w:u w:val="single"/>
          <w:lang w:eastAsia="uk-UA"/>
        </w:rPr>
        <w:t>2</w:t>
      </w:r>
      <w:r w:rsidR="00A5506E">
        <w:rPr>
          <w:rFonts w:ascii="Times New Roman" w:eastAsia="Times New Roman" w:hAnsi="Times New Roman" w:cs="Times New Roman"/>
          <w:b/>
          <w:sz w:val="28"/>
          <w:szCs w:val="28"/>
          <w:u w:val="single"/>
          <w:lang w:eastAsia="uk-UA"/>
        </w:rPr>
        <w:t>3</w:t>
      </w:r>
      <w:r w:rsidRPr="00DE4607">
        <w:rPr>
          <w:rFonts w:ascii="Times New Roman" w:eastAsia="Times New Roman" w:hAnsi="Times New Roman" w:cs="Times New Roman"/>
          <w:b/>
          <w:sz w:val="28"/>
          <w:szCs w:val="28"/>
          <w:u w:val="single"/>
          <w:lang w:eastAsia="uk-UA"/>
        </w:rPr>
        <w:t>,</w:t>
      </w:r>
    </w:p>
    <w:p w14:paraId="72FB9DA7" w14:textId="21186310" w:rsidR="003477E2" w:rsidRDefault="003477E2" w:rsidP="003477E2">
      <w:pPr>
        <w:spacing w:after="120" w:line="240" w:lineRule="auto"/>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що пода</w:t>
      </w:r>
      <w:r w:rsidR="00DE4607" w:rsidRPr="00DE4607">
        <w:rPr>
          <w:rFonts w:ascii="Times New Roman" w:eastAsia="Times New Roman" w:hAnsi="Times New Roman" w:cs="Times New Roman"/>
          <w:b/>
          <w:sz w:val="28"/>
          <w:szCs w:val="28"/>
          <w:u w:val="single"/>
          <w:lang w:eastAsia="uk-UA"/>
        </w:rPr>
        <w:t>ю</w:t>
      </w:r>
      <w:r w:rsidRPr="00DE4607">
        <w:rPr>
          <w:rFonts w:ascii="Times New Roman" w:eastAsia="Times New Roman" w:hAnsi="Times New Roman" w:cs="Times New Roman"/>
          <w:b/>
          <w:sz w:val="28"/>
          <w:szCs w:val="28"/>
          <w:u w:val="single"/>
          <w:lang w:eastAsia="uk-UA"/>
        </w:rPr>
        <w:t xml:space="preserve">ться у звітному файлі </w:t>
      </w:r>
      <w:r w:rsidR="005561B7">
        <w:rPr>
          <w:rFonts w:ascii="Times New Roman" w:eastAsia="Times New Roman" w:hAnsi="Times New Roman" w:cs="Times New Roman"/>
          <w:b/>
          <w:sz w:val="28"/>
          <w:szCs w:val="28"/>
          <w:u w:val="single"/>
          <w:lang w:eastAsia="uk-UA"/>
        </w:rPr>
        <w:t>LRL01</w:t>
      </w:r>
      <w:r w:rsidRPr="00DE4607">
        <w:rPr>
          <w:rFonts w:ascii="Times New Roman" w:eastAsia="Times New Roman" w:hAnsi="Times New Roman" w:cs="Times New Roman"/>
          <w:b/>
          <w:sz w:val="28"/>
          <w:szCs w:val="28"/>
          <w:u w:val="single"/>
          <w:lang w:eastAsia="uk-UA"/>
        </w:rPr>
        <w:t xml:space="preserve"> “</w:t>
      </w:r>
      <w:r w:rsidR="0091588F" w:rsidRPr="00DE4607">
        <w:rPr>
          <w:rFonts w:ascii="Times New Roman" w:eastAsia="Times New Roman" w:hAnsi="Times New Roman" w:cs="Times New Roman"/>
          <w:b/>
          <w:sz w:val="28"/>
          <w:szCs w:val="28"/>
          <w:u w:val="single"/>
          <w:lang w:eastAsia="uk-UA"/>
        </w:rPr>
        <w:t xml:space="preserve">Дані про </w:t>
      </w:r>
      <w:r w:rsidR="00926074">
        <w:rPr>
          <w:rFonts w:ascii="Times New Roman" w:eastAsia="Times New Roman" w:hAnsi="Times New Roman" w:cs="Times New Roman"/>
          <w:b/>
          <w:sz w:val="28"/>
          <w:szCs w:val="28"/>
          <w:u w:val="single"/>
          <w:lang w:eastAsia="uk-UA"/>
        </w:rPr>
        <w:t xml:space="preserve">договори та </w:t>
      </w:r>
      <w:r w:rsidR="00B40FF6">
        <w:rPr>
          <w:rFonts w:ascii="Times New Roman" w:eastAsia="Times New Roman" w:hAnsi="Times New Roman" w:cs="Times New Roman"/>
          <w:b/>
          <w:sz w:val="28"/>
          <w:szCs w:val="28"/>
          <w:u w:val="single"/>
          <w:lang w:eastAsia="uk-UA"/>
        </w:rPr>
        <w:t>операції</w:t>
      </w:r>
      <w:r w:rsidR="0091588F" w:rsidRPr="00DE4607">
        <w:rPr>
          <w:rFonts w:ascii="Times New Roman" w:eastAsia="Times New Roman" w:hAnsi="Times New Roman" w:cs="Times New Roman"/>
          <w:b/>
          <w:sz w:val="28"/>
          <w:szCs w:val="28"/>
          <w:u w:val="single"/>
          <w:lang w:eastAsia="uk-UA"/>
        </w:rPr>
        <w:t xml:space="preserve"> фінансов</w:t>
      </w:r>
      <w:r w:rsidR="00B40FF6">
        <w:rPr>
          <w:rFonts w:ascii="Times New Roman" w:eastAsia="Times New Roman" w:hAnsi="Times New Roman" w:cs="Times New Roman"/>
          <w:b/>
          <w:sz w:val="28"/>
          <w:szCs w:val="28"/>
          <w:u w:val="single"/>
          <w:lang w:eastAsia="uk-UA"/>
        </w:rPr>
        <w:t>ого лізингу</w:t>
      </w:r>
      <w:r w:rsidR="00F55A53">
        <w:rPr>
          <w:rFonts w:ascii="Times New Roman" w:eastAsia="Times New Roman" w:hAnsi="Times New Roman" w:cs="Times New Roman"/>
          <w:b/>
          <w:sz w:val="28"/>
          <w:szCs w:val="28"/>
          <w:u w:val="single"/>
          <w:lang w:eastAsia="uk-UA"/>
        </w:rPr>
        <w:t>”</w:t>
      </w:r>
    </w:p>
    <w:p w14:paraId="5A1F27E6" w14:textId="784A841C" w:rsidR="007422F8" w:rsidRDefault="007422F8" w:rsidP="003477E2">
      <w:pPr>
        <w:spacing w:after="120" w:line="240" w:lineRule="auto"/>
        <w:jc w:val="center"/>
        <w:rPr>
          <w:rFonts w:ascii="Times New Roman" w:eastAsia="Times New Roman" w:hAnsi="Times New Roman" w:cs="Times New Roman"/>
          <w:b/>
          <w:sz w:val="28"/>
          <w:szCs w:val="28"/>
          <w:u w:val="single"/>
          <w:lang w:eastAsia="uk-UA"/>
        </w:rPr>
      </w:pPr>
    </w:p>
    <w:p w14:paraId="0E035D41" w14:textId="7AA4B5D0" w:rsidR="007422F8" w:rsidRDefault="007422F8" w:rsidP="007422F8">
      <w:pPr>
        <w:spacing w:after="0" w:line="240"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1. </w:t>
      </w:r>
      <w:r>
        <w:rPr>
          <w:rFonts w:ascii="Times New Roman" w:hAnsi="Times New Roman" w:cs="Times New Roman"/>
          <w:sz w:val="28"/>
          <w:szCs w:val="28"/>
          <w:lang w:val="ru-RU" w:eastAsia="uk-UA"/>
        </w:rPr>
        <w:t xml:space="preserve">У </w:t>
      </w:r>
      <w:proofErr w:type="spellStart"/>
      <w:r>
        <w:rPr>
          <w:rFonts w:ascii="Times New Roman" w:hAnsi="Times New Roman" w:cs="Times New Roman"/>
          <w:sz w:val="28"/>
          <w:szCs w:val="28"/>
          <w:lang w:val="ru-RU" w:eastAsia="uk-UA"/>
        </w:rPr>
        <w:t>показниках</w:t>
      </w:r>
      <w:proofErr w:type="spellEnd"/>
      <w:r>
        <w:rPr>
          <w:rFonts w:ascii="Times New Roman" w:hAnsi="Times New Roman" w:cs="Times New Roman"/>
          <w:sz w:val="28"/>
          <w:szCs w:val="28"/>
          <w:lang w:val="ru-RU" w:eastAsia="uk-UA"/>
        </w:rPr>
        <w:t xml:space="preserve"> </w:t>
      </w:r>
      <w:r w:rsidRPr="007422F8">
        <w:rPr>
          <w:rFonts w:ascii="Times New Roman" w:eastAsia="Times New Roman" w:hAnsi="Times New Roman" w:cs="Times New Roman"/>
          <w:sz w:val="28"/>
          <w:szCs w:val="28"/>
          <w:lang w:eastAsia="uk-UA"/>
        </w:rPr>
        <w:t xml:space="preserve">LRL010001, </w:t>
      </w:r>
      <w:r w:rsidRPr="007422F8">
        <w:rPr>
          <w:rFonts w:ascii="Times New Roman" w:eastAsia="Times New Roman" w:hAnsi="Times New Roman" w:cs="Times New Roman"/>
          <w:sz w:val="28"/>
          <w:szCs w:val="28"/>
          <w:lang w:val="ru-RU" w:eastAsia="uk-UA"/>
        </w:rPr>
        <w:t xml:space="preserve">LRL010002 </w:t>
      </w:r>
      <w:r>
        <w:rPr>
          <w:rFonts w:ascii="Times New Roman" w:eastAsia="Times New Roman" w:hAnsi="Times New Roman" w:cs="Times New Roman"/>
          <w:sz w:val="28"/>
          <w:szCs w:val="28"/>
          <w:lang w:val="ru-RU" w:eastAsia="uk-UA"/>
        </w:rPr>
        <w:t>і</w:t>
      </w:r>
      <w:proofErr w:type="spellStart"/>
      <w:r w:rsidRPr="00397C9A">
        <w:rPr>
          <w:rFonts w:ascii="Times New Roman" w:hAnsi="Times New Roman" w:cs="Times New Roman"/>
          <w:sz w:val="28"/>
          <w:szCs w:val="28"/>
          <w:lang w:eastAsia="uk-UA"/>
        </w:rPr>
        <w:t>нформація</w:t>
      </w:r>
      <w:proofErr w:type="spellEnd"/>
      <w:r w:rsidRPr="00397C9A">
        <w:rPr>
          <w:rFonts w:ascii="Times New Roman" w:hAnsi="Times New Roman" w:cs="Times New Roman"/>
          <w:sz w:val="28"/>
          <w:szCs w:val="28"/>
          <w:lang w:eastAsia="uk-UA"/>
        </w:rPr>
        <w:t xml:space="preserve"> </w:t>
      </w:r>
      <w:r w:rsidR="006C4D71">
        <w:rPr>
          <w:rFonts w:ascii="Times New Roman" w:hAnsi="Times New Roman" w:cs="Times New Roman"/>
          <w:sz w:val="28"/>
          <w:szCs w:val="28"/>
          <w:lang w:eastAsia="uk-UA"/>
        </w:rPr>
        <w:t>на</w:t>
      </w:r>
      <w:r w:rsidRPr="00397C9A">
        <w:rPr>
          <w:rFonts w:ascii="Times New Roman" w:hAnsi="Times New Roman" w:cs="Times New Roman"/>
          <w:sz w:val="28"/>
          <w:szCs w:val="28"/>
          <w:lang w:eastAsia="uk-UA"/>
        </w:rPr>
        <w:t xml:space="preserve">дається </w:t>
      </w:r>
      <w:r>
        <w:rPr>
          <w:rFonts w:ascii="Times New Roman" w:hAnsi="Times New Roman" w:cs="Times New Roman"/>
          <w:sz w:val="28"/>
          <w:szCs w:val="28"/>
          <w:lang w:eastAsia="uk-UA"/>
        </w:rPr>
        <w:t xml:space="preserve">про укладені договори, діючі </w:t>
      </w:r>
      <w:r>
        <w:rPr>
          <w:rFonts w:ascii="Times New Roman" w:eastAsia="Times New Roman" w:hAnsi="Times New Roman" w:cs="Times New Roman"/>
          <w:sz w:val="28"/>
          <w:szCs w:val="28"/>
          <w:lang w:eastAsia="uk-UA"/>
        </w:rPr>
        <w:t>на звітну дату</w:t>
      </w:r>
      <w:r>
        <w:rPr>
          <w:rFonts w:ascii="Times New Roman" w:hAnsi="Times New Roman" w:cs="Times New Roman"/>
          <w:sz w:val="28"/>
          <w:szCs w:val="28"/>
          <w:lang w:eastAsia="uk-UA"/>
        </w:rPr>
        <w:t>, виконані та припинені без виконання договори за фінансовими послугами</w:t>
      </w:r>
      <w:r>
        <w:rPr>
          <w:rFonts w:ascii="Times New Roman" w:eastAsia="Times New Roman" w:hAnsi="Times New Roman" w:cs="Times New Roman"/>
          <w:sz w:val="28"/>
          <w:szCs w:val="28"/>
          <w:lang w:eastAsia="uk-UA"/>
        </w:rPr>
        <w:t xml:space="preserve"> </w:t>
      </w:r>
      <w:proofErr w:type="spellStart"/>
      <w:r w:rsidRPr="00603497">
        <w:rPr>
          <w:rFonts w:ascii="Times New Roman" w:eastAsia="Times New Roman" w:hAnsi="Times New Roman" w:cs="Times New Roman"/>
          <w:sz w:val="28"/>
          <w:szCs w:val="28"/>
          <w:lang w:eastAsia="uk-UA"/>
        </w:rPr>
        <w:t>фінансов</w:t>
      </w:r>
      <w:proofErr w:type="spellEnd"/>
      <w:r>
        <w:rPr>
          <w:rFonts w:ascii="Times New Roman" w:eastAsia="Times New Roman" w:hAnsi="Times New Roman" w:cs="Times New Roman"/>
          <w:sz w:val="28"/>
          <w:szCs w:val="28"/>
          <w:lang w:val="ru-RU" w:eastAsia="uk-UA"/>
        </w:rPr>
        <w:t>ого</w:t>
      </w:r>
      <w:r w:rsidRPr="00603497">
        <w:rPr>
          <w:rFonts w:ascii="Times New Roman" w:eastAsia="Times New Roman" w:hAnsi="Times New Roman" w:cs="Times New Roman"/>
          <w:sz w:val="28"/>
          <w:szCs w:val="28"/>
          <w:lang w:eastAsia="uk-UA"/>
        </w:rPr>
        <w:t xml:space="preserve"> лізинг</w:t>
      </w:r>
      <w:r>
        <w:rPr>
          <w:rFonts w:ascii="Times New Roman" w:eastAsia="Times New Roman" w:hAnsi="Times New Roman" w:cs="Times New Roman"/>
          <w:sz w:val="28"/>
          <w:szCs w:val="28"/>
          <w:lang w:val="ru-RU" w:eastAsia="uk-UA"/>
        </w:rPr>
        <w:t xml:space="preserve">у </w:t>
      </w:r>
      <w:r>
        <w:rPr>
          <w:rFonts w:ascii="Times New Roman" w:eastAsia="Times New Roman" w:hAnsi="Times New Roman" w:cs="Times New Roman"/>
          <w:sz w:val="28"/>
          <w:szCs w:val="28"/>
          <w:lang w:eastAsia="uk-UA"/>
        </w:rPr>
        <w:t>із урахуванням наступного:</w:t>
      </w:r>
    </w:p>
    <w:p w14:paraId="321D43C2"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укладений договір – 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що</w:t>
      </w:r>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був </w:t>
      </w:r>
      <w:r w:rsidRPr="005D7799">
        <w:rPr>
          <w:rFonts w:ascii="Times New Roman" w:eastAsia="Times New Roman" w:hAnsi="Times New Roman" w:cs="Times New Roman"/>
          <w:sz w:val="28"/>
          <w:szCs w:val="28"/>
          <w:lang w:eastAsia="uk-UA"/>
        </w:rPr>
        <w:t>укла</w:t>
      </w:r>
      <w:r>
        <w:rPr>
          <w:rFonts w:ascii="Times New Roman" w:eastAsia="Times New Roman" w:hAnsi="Times New Roman" w:cs="Times New Roman"/>
          <w:sz w:val="28"/>
          <w:szCs w:val="28"/>
          <w:lang w:eastAsia="uk-UA"/>
        </w:rPr>
        <w:t xml:space="preserve">дений </w:t>
      </w:r>
      <w:r w:rsidRPr="005D7799">
        <w:rPr>
          <w:rFonts w:ascii="Times New Roman" w:eastAsia="Times New Roman" w:hAnsi="Times New Roman" w:cs="Times New Roman"/>
          <w:sz w:val="28"/>
          <w:szCs w:val="28"/>
          <w:lang w:eastAsia="uk-UA"/>
        </w:rPr>
        <w:t>у звітному періоді</w:t>
      </w:r>
      <w:r>
        <w:rPr>
          <w:rFonts w:ascii="Times New Roman" w:eastAsia="Times New Roman" w:hAnsi="Times New Roman" w:cs="Times New Roman"/>
          <w:sz w:val="28"/>
          <w:szCs w:val="28"/>
          <w:lang w:eastAsia="uk-UA"/>
        </w:rPr>
        <w:t xml:space="preserve"> (додаткові угоди не враховуються);</w:t>
      </w:r>
    </w:p>
    <w:p w14:paraId="27BD2559"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w:t>
      </w:r>
      <w:r w:rsidRPr="00454EF5">
        <w:rPr>
          <w:rFonts w:ascii="Times New Roman" w:eastAsia="Times New Roman" w:hAnsi="Times New Roman" w:cs="Times New Roman"/>
          <w:sz w:val="28"/>
          <w:szCs w:val="28"/>
          <w:lang w:eastAsia="uk-UA"/>
        </w:rPr>
        <w:t xml:space="preserve">іючий </w:t>
      </w:r>
      <w:r>
        <w:rPr>
          <w:rFonts w:ascii="Times New Roman" w:eastAsia="Times New Roman" w:hAnsi="Times New Roman" w:cs="Times New Roman"/>
          <w:sz w:val="28"/>
          <w:szCs w:val="28"/>
          <w:lang w:eastAsia="uk-UA"/>
        </w:rPr>
        <w:t xml:space="preserve">договір </w:t>
      </w:r>
      <w:r w:rsidRPr="00454EF5">
        <w:rPr>
          <w:rFonts w:ascii="Times New Roman" w:eastAsia="Times New Roman" w:hAnsi="Times New Roman" w:cs="Times New Roman"/>
          <w:sz w:val="28"/>
          <w:szCs w:val="28"/>
          <w:lang w:eastAsia="uk-UA"/>
        </w:rPr>
        <w:t xml:space="preserve">на кінець звітного періоду – </w:t>
      </w:r>
      <w:r>
        <w:rPr>
          <w:rFonts w:ascii="Times New Roman" w:eastAsia="Times New Roman" w:hAnsi="Times New Roman" w:cs="Times New Roman"/>
          <w:sz w:val="28"/>
          <w:szCs w:val="28"/>
          <w:lang w:eastAsia="uk-UA"/>
        </w:rPr>
        <w:t>д</w:t>
      </w:r>
      <w:r w:rsidRPr="005D7799">
        <w:rPr>
          <w:rFonts w:ascii="Times New Roman" w:eastAsia="Times New Roman" w:hAnsi="Times New Roman" w:cs="Times New Roman"/>
          <w:sz w:val="28"/>
          <w:szCs w:val="28"/>
          <w:lang w:eastAsia="uk-UA"/>
        </w:rPr>
        <w:t>огов</w:t>
      </w:r>
      <w:r>
        <w:rPr>
          <w:rFonts w:ascii="Times New Roman" w:eastAsia="Times New Roman" w:hAnsi="Times New Roman" w:cs="Times New Roman"/>
          <w:sz w:val="28"/>
          <w:szCs w:val="28"/>
          <w:lang w:eastAsia="uk-UA"/>
        </w:rPr>
        <w:t>ір  про надання фінансової послуги, що був укладений у будь-</w:t>
      </w:r>
      <w:r w:rsidRPr="00454EF5">
        <w:rPr>
          <w:rFonts w:ascii="Times New Roman" w:eastAsia="Times New Roman" w:hAnsi="Times New Roman" w:cs="Times New Roman"/>
          <w:sz w:val="28"/>
          <w:szCs w:val="28"/>
          <w:lang w:eastAsia="uk-UA"/>
        </w:rPr>
        <w:t>якому звітному періоді та є діючим на звітну дату (д</w:t>
      </w:r>
      <w:r>
        <w:rPr>
          <w:rFonts w:ascii="Times New Roman" w:eastAsia="Times New Roman" w:hAnsi="Times New Roman" w:cs="Times New Roman"/>
          <w:sz w:val="28"/>
          <w:szCs w:val="28"/>
          <w:lang w:eastAsia="uk-UA"/>
        </w:rPr>
        <w:t xml:space="preserve">одаткові угоди не враховуються); </w:t>
      </w:r>
    </w:p>
    <w:p w14:paraId="1E4E7FD5" w14:textId="77777777" w:rsidR="007422F8" w:rsidRDefault="007422F8" w:rsidP="007422F8">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виконаний договір – д</w:t>
      </w:r>
      <w:r w:rsidRPr="005D7799">
        <w:rPr>
          <w:rFonts w:ascii="Times New Roman" w:eastAsia="Times New Roman" w:hAnsi="Times New Roman" w:cs="Times New Roman"/>
          <w:sz w:val="28"/>
          <w:szCs w:val="28"/>
          <w:lang w:eastAsia="uk-UA"/>
        </w:rPr>
        <w:t>оговір, за яким сторони</w:t>
      </w:r>
      <w:r>
        <w:rPr>
          <w:rFonts w:ascii="Times New Roman" w:eastAsia="Times New Roman" w:hAnsi="Times New Roman" w:cs="Times New Roman"/>
          <w:sz w:val="28"/>
          <w:szCs w:val="28"/>
          <w:lang w:eastAsia="uk-UA"/>
        </w:rPr>
        <w:t xml:space="preserve"> </w:t>
      </w:r>
      <w:r w:rsidRPr="00130FB1">
        <w:rPr>
          <w:rFonts w:ascii="Times New Roman" w:eastAsia="Times New Roman" w:hAnsi="Times New Roman" w:cs="Times New Roman"/>
          <w:sz w:val="28"/>
          <w:szCs w:val="28"/>
          <w:lang w:eastAsia="uk-UA"/>
        </w:rPr>
        <w:t xml:space="preserve">(фінансова установа та клієнт/ </w:t>
      </w:r>
      <w:proofErr w:type="spellStart"/>
      <w:r w:rsidRPr="00130FB1">
        <w:rPr>
          <w:rFonts w:ascii="Times New Roman" w:eastAsia="Times New Roman" w:hAnsi="Times New Roman" w:cs="Times New Roman"/>
          <w:sz w:val="28"/>
          <w:szCs w:val="28"/>
          <w:lang w:eastAsia="uk-UA"/>
        </w:rPr>
        <w:t>лізингоодержувач</w:t>
      </w:r>
      <w:proofErr w:type="spellEnd"/>
      <w:r w:rsidRPr="00130FB1">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виконали свої зобов’язання, претензії сторін одна до одної відсутні. Договір списується з обліку та</w:t>
      </w:r>
      <w:r>
        <w:rPr>
          <w:rFonts w:ascii="Times New Roman" w:eastAsia="Times New Roman" w:hAnsi="Times New Roman" w:cs="Times New Roman"/>
          <w:sz w:val="28"/>
          <w:szCs w:val="28"/>
          <w:lang w:eastAsia="uk-UA"/>
        </w:rPr>
        <w:t xml:space="preserve"> підлягає подальшому </w:t>
      </w:r>
      <w:proofErr w:type="spellStart"/>
      <w:r>
        <w:rPr>
          <w:rFonts w:ascii="Times New Roman" w:eastAsia="Times New Roman" w:hAnsi="Times New Roman" w:cs="Times New Roman"/>
          <w:sz w:val="28"/>
          <w:szCs w:val="28"/>
          <w:lang w:eastAsia="uk-UA"/>
        </w:rPr>
        <w:t>доархівному</w:t>
      </w:r>
      <w:proofErr w:type="spellEnd"/>
      <w:r w:rsidRPr="005D779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архівному зберігання;</w:t>
      </w:r>
    </w:p>
    <w:p w14:paraId="448AC035" w14:textId="77777777" w:rsidR="007422F8" w:rsidRDefault="007422F8" w:rsidP="007422F8">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w:t>
      </w:r>
      <w:r w:rsidRPr="005D7799">
        <w:rPr>
          <w:rFonts w:ascii="Times New Roman" w:eastAsia="Times New Roman" w:hAnsi="Times New Roman" w:cs="Times New Roman"/>
          <w:sz w:val="28"/>
          <w:szCs w:val="28"/>
          <w:lang w:eastAsia="uk-UA"/>
        </w:rPr>
        <w:t>рипинений</w:t>
      </w:r>
      <w:r>
        <w:rPr>
          <w:rFonts w:ascii="Times New Roman" w:eastAsia="Times New Roman" w:hAnsi="Times New Roman" w:cs="Times New Roman"/>
          <w:sz w:val="28"/>
          <w:szCs w:val="28"/>
          <w:lang w:eastAsia="uk-UA"/>
        </w:rPr>
        <w:t xml:space="preserve"> без виконання договір – д</w:t>
      </w:r>
      <w:r w:rsidRPr="005D7799">
        <w:rPr>
          <w:rFonts w:ascii="Times New Roman" w:eastAsia="Times New Roman" w:hAnsi="Times New Roman" w:cs="Times New Roman"/>
          <w:sz w:val="28"/>
          <w:szCs w:val="28"/>
          <w:lang w:eastAsia="uk-UA"/>
        </w:rPr>
        <w:t xml:space="preserve">оговір, який не був </w:t>
      </w:r>
      <w:proofErr w:type="spellStart"/>
      <w:r w:rsidRPr="005D7799">
        <w:rPr>
          <w:rFonts w:ascii="Times New Roman" w:eastAsia="Times New Roman" w:hAnsi="Times New Roman" w:cs="Times New Roman"/>
          <w:sz w:val="28"/>
          <w:szCs w:val="28"/>
          <w:lang w:eastAsia="uk-UA"/>
        </w:rPr>
        <w:t>валідований</w:t>
      </w:r>
      <w:proofErr w:type="spellEnd"/>
      <w:r w:rsidRPr="005D779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фінансові послуги/операції не здійснювалося</w:t>
      </w:r>
      <w:r w:rsidRPr="005D7799">
        <w:rPr>
          <w:rFonts w:ascii="Times New Roman" w:eastAsia="Times New Roman" w:hAnsi="Times New Roman" w:cs="Times New Roman"/>
          <w:sz w:val="28"/>
          <w:szCs w:val="28"/>
          <w:lang w:eastAsia="uk-UA"/>
        </w:rPr>
        <w:t>), та договір</w:t>
      </w:r>
      <w:r>
        <w:rPr>
          <w:rFonts w:ascii="Times New Roman" w:eastAsia="Times New Roman" w:hAnsi="Times New Roman" w:cs="Times New Roman"/>
          <w:sz w:val="28"/>
          <w:szCs w:val="28"/>
          <w:lang w:eastAsia="uk-UA"/>
        </w:rPr>
        <w:t>,</w:t>
      </w:r>
      <w:r w:rsidRPr="005D7799">
        <w:rPr>
          <w:rFonts w:ascii="Times New Roman" w:eastAsia="Times New Roman" w:hAnsi="Times New Roman" w:cs="Times New Roman"/>
          <w:sz w:val="28"/>
          <w:szCs w:val="28"/>
          <w:lang w:eastAsia="uk-UA"/>
        </w:rPr>
        <w:t xml:space="preserve"> припинений без виконання. </w:t>
      </w:r>
    </w:p>
    <w:p w14:paraId="66D1AEF5" w14:textId="754B8643" w:rsidR="0019202E" w:rsidRDefault="007422F8" w:rsidP="00B7553D">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E24264">
        <w:rPr>
          <w:rFonts w:ascii="Times New Roman" w:eastAsia="Times New Roman" w:hAnsi="Times New Roman" w:cs="Times New Roman"/>
          <w:sz w:val="28"/>
          <w:szCs w:val="28"/>
          <w:lang w:eastAsia="uk-UA"/>
        </w:rPr>
        <w:t>Інформація</w:t>
      </w:r>
      <w:r w:rsidRPr="00E541A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про форму укладення документа </w:t>
      </w:r>
      <w:r w:rsidRPr="00E541AD">
        <w:rPr>
          <w:rFonts w:ascii="Times New Roman" w:eastAsia="Times New Roman" w:hAnsi="Times New Roman" w:cs="Times New Roman"/>
          <w:sz w:val="28"/>
          <w:szCs w:val="28"/>
          <w:lang w:eastAsia="uk-UA"/>
        </w:rPr>
        <w:t>обира</w:t>
      </w:r>
      <w:r>
        <w:rPr>
          <w:rFonts w:ascii="Times New Roman" w:eastAsia="Times New Roman" w:hAnsi="Times New Roman" w:cs="Times New Roman"/>
          <w:sz w:val="28"/>
          <w:szCs w:val="28"/>
          <w:lang w:eastAsia="uk-UA"/>
        </w:rPr>
        <w:t>є</w:t>
      </w:r>
      <w:r w:rsidRPr="00E541AD">
        <w:rPr>
          <w:rFonts w:ascii="Times New Roman" w:eastAsia="Times New Roman" w:hAnsi="Times New Roman" w:cs="Times New Roman"/>
          <w:sz w:val="28"/>
          <w:szCs w:val="28"/>
          <w:lang w:eastAsia="uk-UA"/>
        </w:rPr>
        <w:t>ться</w:t>
      </w:r>
      <w:r>
        <w:rPr>
          <w:rFonts w:ascii="Times New Roman" w:eastAsia="Times New Roman" w:hAnsi="Times New Roman" w:cs="Times New Roman"/>
          <w:sz w:val="28"/>
          <w:szCs w:val="28"/>
          <w:lang w:eastAsia="uk-UA"/>
        </w:rPr>
        <w:t xml:space="preserve"> </w:t>
      </w:r>
      <w:r w:rsidRPr="00E541AD">
        <w:rPr>
          <w:rFonts w:ascii="Times New Roman" w:eastAsia="Times New Roman" w:hAnsi="Times New Roman" w:cs="Times New Roman"/>
          <w:sz w:val="28"/>
          <w:szCs w:val="28"/>
          <w:lang w:eastAsia="uk-UA"/>
        </w:rPr>
        <w:t>щодо договору про надання фінансов</w:t>
      </w:r>
      <w:r>
        <w:rPr>
          <w:rFonts w:ascii="Times New Roman" w:eastAsia="Times New Roman" w:hAnsi="Times New Roman" w:cs="Times New Roman"/>
          <w:sz w:val="28"/>
          <w:szCs w:val="28"/>
          <w:lang w:eastAsia="uk-UA"/>
        </w:rPr>
        <w:t>ої</w:t>
      </w:r>
      <w:r w:rsidRPr="00E541AD">
        <w:rPr>
          <w:rFonts w:ascii="Times New Roman" w:eastAsia="Times New Roman" w:hAnsi="Times New Roman" w:cs="Times New Roman"/>
          <w:sz w:val="28"/>
          <w:szCs w:val="28"/>
          <w:lang w:eastAsia="uk-UA"/>
        </w:rPr>
        <w:t xml:space="preserve"> послуг</w:t>
      </w:r>
      <w:r>
        <w:rPr>
          <w:rFonts w:ascii="Times New Roman" w:eastAsia="Times New Roman" w:hAnsi="Times New Roman" w:cs="Times New Roman"/>
          <w:sz w:val="28"/>
          <w:szCs w:val="28"/>
          <w:lang w:eastAsia="uk-UA"/>
        </w:rPr>
        <w:t>и</w:t>
      </w:r>
      <w:r w:rsidRPr="00E541AD">
        <w:rPr>
          <w:rFonts w:ascii="Times New Roman" w:eastAsia="Times New Roman" w:hAnsi="Times New Roman" w:cs="Times New Roman"/>
          <w:sz w:val="28"/>
          <w:szCs w:val="28"/>
          <w:lang w:eastAsia="uk-UA"/>
        </w:rPr>
        <w:t xml:space="preserve"> </w:t>
      </w:r>
      <w:proofErr w:type="spellStart"/>
      <w:r w:rsidRPr="00603497">
        <w:rPr>
          <w:rFonts w:ascii="Times New Roman" w:eastAsia="Times New Roman" w:hAnsi="Times New Roman" w:cs="Times New Roman"/>
          <w:sz w:val="28"/>
          <w:szCs w:val="28"/>
          <w:lang w:eastAsia="uk-UA"/>
        </w:rPr>
        <w:t>фінансов</w:t>
      </w:r>
      <w:proofErr w:type="spellEnd"/>
      <w:r>
        <w:rPr>
          <w:rFonts w:ascii="Times New Roman" w:eastAsia="Times New Roman" w:hAnsi="Times New Roman" w:cs="Times New Roman"/>
          <w:sz w:val="28"/>
          <w:szCs w:val="28"/>
          <w:lang w:val="ru-RU" w:eastAsia="uk-UA"/>
        </w:rPr>
        <w:t>ого</w:t>
      </w:r>
      <w:r w:rsidRPr="00603497">
        <w:rPr>
          <w:rFonts w:ascii="Times New Roman" w:eastAsia="Times New Roman" w:hAnsi="Times New Roman" w:cs="Times New Roman"/>
          <w:sz w:val="28"/>
          <w:szCs w:val="28"/>
          <w:lang w:eastAsia="uk-UA"/>
        </w:rPr>
        <w:t xml:space="preserve"> лізинг</w:t>
      </w:r>
      <w:r>
        <w:rPr>
          <w:rFonts w:ascii="Times New Roman" w:eastAsia="Times New Roman" w:hAnsi="Times New Roman" w:cs="Times New Roman"/>
          <w:sz w:val="28"/>
          <w:szCs w:val="28"/>
          <w:lang w:val="ru-RU" w:eastAsia="uk-UA"/>
        </w:rPr>
        <w:t>у</w:t>
      </w:r>
      <w:r w:rsidR="00B7553D">
        <w:rPr>
          <w:rFonts w:ascii="Times New Roman" w:eastAsia="Times New Roman" w:hAnsi="Times New Roman" w:cs="Times New Roman"/>
          <w:sz w:val="28"/>
          <w:szCs w:val="28"/>
          <w:lang w:eastAsia="uk-UA"/>
        </w:rPr>
        <w:t xml:space="preserve"> відповідно до статті </w:t>
      </w:r>
      <w:r>
        <w:rPr>
          <w:rFonts w:ascii="Times New Roman" w:eastAsia="Times New Roman" w:hAnsi="Times New Roman" w:cs="Times New Roman"/>
          <w:sz w:val="28"/>
          <w:szCs w:val="28"/>
          <w:lang w:eastAsia="uk-UA"/>
        </w:rPr>
        <w:t xml:space="preserve">9 Закону України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Про фінансові послуги та фінансові компанії</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DDF2044" w14:textId="0900B3AF" w:rsidR="0019202E" w:rsidRPr="00CB7228" w:rsidRDefault="0019202E" w:rsidP="0019202E">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CB7228">
        <w:rPr>
          <w:rFonts w:ascii="Times New Roman" w:eastAsia="Times New Roman" w:hAnsi="Times New Roman" w:cs="Times New Roman"/>
          <w:sz w:val="28"/>
          <w:szCs w:val="28"/>
          <w:lang w:eastAsia="uk-UA"/>
        </w:rPr>
        <w:t>Показники подаються, як щодо договорів фінансового лізингу,  так і щодо об'єктів фінансового лізингу.</w:t>
      </w:r>
    </w:p>
    <w:p w14:paraId="1B96DB68" w14:textId="77777777" w:rsidR="0019202E" w:rsidRPr="0019202E" w:rsidRDefault="006C4D71" w:rsidP="007C2A97">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val="ru-RU" w:eastAsia="uk-UA"/>
        </w:rPr>
        <w:t xml:space="preserve">У </w:t>
      </w:r>
      <w:proofErr w:type="spellStart"/>
      <w:r w:rsidRPr="00F65F1A">
        <w:rPr>
          <w:rFonts w:ascii="Times New Roman" w:hAnsi="Times New Roman" w:cs="Times New Roman"/>
          <w:sz w:val="28"/>
          <w:szCs w:val="28"/>
          <w:lang w:val="ru-RU" w:eastAsia="uk-UA"/>
        </w:rPr>
        <w:t>показниках</w:t>
      </w:r>
      <w:proofErr w:type="spellEnd"/>
      <w:r w:rsidRPr="00F65F1A">
        <w:rPr>
          <w:rFonts w:ascii="Times New Roman" w:hAnsi="Times New Roman" w:cs="Times New Roman"/>
          <w:sz w:val="28"/>
          <w:szCs w:val="28"/>
          <w:lang w:val="ru-RU" w:eastAsia="uk-UA"/>
        </w:rPr>
        <w:t xml:space="preserve"> </w:t>
      </w:r>
      <w:r w:rsidRPr="00F65F1A">
        <w:rPr>
          <w:rFonts w:ascii="Times New Roman" w:eastAsia="Times New Roman" w:hAnsi="Times New Roman" w:cs="Times New Roman"/>
          <w:sz w:val="28"/>
          <w:szCs w:val="28"/>
          <w:lang w:eastAsia="uk-UA"/>
        </w:rPr>
        <w:t>LRL010003</w:t>
      </w:r>
      <w:r w:rsidR="00F65F1A" w:rsidRPr="00F65F1A">
        <w:rPr>
          <w:rFonts w:ascii="Times New Roman" w:eastAsia="Times New Roman" w:hAnsi="Times New Roman" w:cs="Times New Roman"/>
          <w:sz w:val="28"/>
          <w:szCs w:val="28"/>
          <w:lang w:eastAsia="uk-UA"/>
        </w:rPr>
        <w:t xml:space="preserve"> – </w:t>
      </w:r>
      <w:r w:rsidRPr="00F65F1A">
        <w:rPr>
          <w:rFonts w:ascii="Times New Roman" w:eastAsia="Times New Roman" w:hAnsi="Times New Roman" w:cs="Times New Roman"/>
          <w:sz w:val="28"/>
          <w:szCs w:val="28"/>
          <w:lang w:eastAsia="uk-UA"/>
        </w:rPr>
        <w:t xml:space="preserve"> </w:t>
      </w:r>
      <w:r w:rsidRPr="00F65F1A">
        <w:rPr>
          <w:rFonts w:ascii="Times New Roman" w:eastAsia="Times New Roman" w:hAnsi="Times New Roman" w:cs="Times New Roman"/>
          <w:sz w:val="28"/>
          <w:szCs w:val="28"/>
          <w:lang w:val="ru-RU" w:eastAsia="uk-UA"/>
        </w:rPr>
        <w:t>LRL010022</w:t>
      </w:r>
      <w:r w:rsidR="002103A7" w:rsidRPr="00F65F1A">
        <w:rPr>
          <w:rFonts w:ascii="Times New Roman" w:hAnsi="Times New Roman" w:cs="Times New Roman"/>
          <w:sz w:val="28"/>
          <w:szCs w:val="28"/>
          <w:lang w:eastAsia="uk-UA"/>
        </w:rPr>
        <w:t xml:space="preserve"> </w:t>
      </w:r>
      <w:r w:rsidR="00F65F1A">
        <w:rPr>
          <w:rFonts w:ascii="Times New Roman" w:hAnsi="Times New Roman" w:cs="Times New Roman"/>
          <w:sz w:val="28"/>
          <w:szCs w:val="28"/>
          <w:lang w:eastAsia="uk-UA"/>
        </w:rPr>
        <w:t>і</w:t>
      </w:r>
      <w:r w:rsidR="002103A7" w:rsidRPr="00F65F1A">
        <w:rPr>
          <w:rFonts w:ascii="Times New Roman" w:hAnsi="Times New Roman" w:cs="Times New Roman"/>
          <w:sz w:val="28"/>
          <w:szCs w:val="28"/>
          <w:lang w:eastAsia="uk-UA"/>
        </w:rPr>
        <w:t xml:space="preserve">нформація </w:t>
      </w:r>
      <w:r w:rsidRPr="00F65F1A">
        <w:rPr>
          <w:rFonts w:ascii="Times New Roman" w:hAnsi="Times New Roman" w:cs="Times New Roman"/>
          <w:sz w:val="28"/>
          <w:szCs w:val="28"/>
          <w:lang w:eastAsia="uk-UA"/>
        </w:rPr>
        <w:t>на</w:t>
      </w:r>
      <w:r w:rsidR="002103A7" w:rsidRPr="00F65F1A">
        <w:rPr>
          <w:rFonts w:ascii="Times New Roman" w:hAnsi="Times New Roman" w:cs="Times New Roman"/>
          <w:sz w:val="28"/>
          <w:szCs w:val="28"/>
          <w:lang w:eastAsia="uk-UA"/>
        </w:rPr>
        <w:t>дається про операції за договорами фінансового лізингу, що були здійснені у звітному періоді, а також операції, що є не завершеними на звітну дату.</w:t>
      </w:r>
    </w:p>
    <w:p w14:paraId="058C6BCC" w14:textId="62C738DE" w:rsidR="0019202E" w:rsidRPr="0019202E" w:rsidRDefault="0019202E" w:rsidP="008162F2">
      <w:pPr>
        <w:pStyle w:val="a3"/>
        <w:numPr>
          <w:ilvl w:val="0"/>
          <w:numId w:val="18"/>
        </w:numPr>
        <w:spacing w:after="120" w:line="240" w:lineRule="auto"/>
        <w:ind w:left="0" w:firstLine="709"/>
        <w:contextualSpacing w:val="0"/>
        <w:jc w:val="both"/>
        <w:rPr>
          <w:rFonts w:ascii="Times New Roman" w:eastAsia="Times New Roman" w:hAnsi="Times New Roman" w:cs="Times New Roman"/>
          <w:sz w:val="28"/>
          <w:szCs w:val="28"/>
          <w:lang w:eastAsia="ru-RU"/>
        </w:rPr>
      </w:pPr>
      <w:r w:rsidRPr="0019202E">
        <w:rPr>
          <w:rFonts w:ascii="Times New Roman" w:hAnsi="Times New Roman" w:cs="Times New Roman"/>
          <w:sz w:val="28"/>
          <w:szCs w:val="28"/>
          <w:lang w:eastAsia="uk-UA"/>
        </w:rPr>
        <w:t xml:space="preserve">У показниках </w:t>
      </w:r>
      <w:r w:rsidRPr="0019202E">
        <w:rPr>
          <w:rFonts w:ascii="Times New Roman" w:eastAsia="Times New Roman" w:hAnsi="Times New Roman" w:cs="Times New Roman"/>
          <w:sz w:val="28"/>
          <w:szCs w:val="28"/>
          <w:lang w:eastAsia="uk-UA"/>
        </w:rPr>
        <w:t>LRL010005 та LRL010007 п</w:t>
      </w:r>
      <w:r w:rsidRPr="0019202E">
        <w:rPr>
          <w:rFonts w:ascii="Times New Roman" w:eastAsia="Times New Roman" w:hAnsi="Times New Roman" w:cs="Times New Roman"/>
          <w:sz w:val="28"/>
          <w:szCs w:val="28"/>
          <w:lang w:eastAsia="ru-RU"/>
        </w:rPr>
        <w:t xml:space="preserve">одаються дані щодо зміни обсягу заборгованості: курсові різниці за операціями фінансового лізингу – вплив зміни курсу валюти за активом, заборгованість якого визначена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 За такими договорами фінансового лізингу погашення заборгованості передбачено грошовими коштами </w:t>
      </w:r>
      <w:r>
        <w:rPr>
          <w:rFonts w:ascii="Times New Roman" w:eastAsia="Times New Roman" w:hAnsi="Times New Roman" w:cs="Times New Roman"/>
          <w:sz w:val="28"/>
          <w:szCs w:val="28"/>
          <w:lang w:eastAsia="ru-RU"/>
        </w:rPr>
        <w:t>в</w:t>
      </w:r>
      <w:r w:rsidRPr="0019202E">
        <w:rPr>
          <w:rFonts w:ascii="Times New Roman" w:eastAsia="Times New Roman" w:hAnsi="Times New Roman" w:cs="Times New Roman"/>
          <w:sz w:val="28"/>
          <w:szCs w:val="28"/>
          <w:lang w:eastAsia="ru-RU"/>
        </w:rPr>
        <w:t xml:space="preserve"> іноземній валюті.</w:t>
      </w:r>
    </w:p>
    <w:p w14:paraId="211A5FEF" w14:textId="77777777" w:rsidR="00D24B4F" w:rsidRPr="00CB7228" w:rsidRDefault="00D24B4F" w:rsidP="00D24B4F">
      <w:pPr>
        <w:pStyle w:val="a3"/>
        <w:numPr>
          <w:ilvl w:val="0"/>
          <w:numId w:val="18"/>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hAnsi="Times New Roman" w:cs="Times New Roman"/>
          <w:sz w:val="28"/>
          <w:szCs w:val="28"/>
          <w:lang w:eastAsia="uk-UA"/>
        </w:rPr>
        <w:t xml:space="preserve">У показниках </w:t>
      </w:r>
      <w:r w:rsidRPr="00CB7228">
        <w:rPr>
          <w:rFonts w:ascii="Times New Roman" w:eastAsia="Times New Roman" w:hAnsi="Times New Roman" w:cs="Times New Roman"/>
          <w:sz w:val="28"/>
          <w:szCs w:val="28"/>
          <w:lang w:eastAsia="uk-UA"/>
        </w:rPr>
        <w:t>LRL010006 та LRL010008 п</w:t>
      </w:r>
      <w:r w:rsidRPr="00CB7228">
        <w:rPr>
          <w:rFonts w:ascii="Times New Roman" w:eastAsia="Times New Roman" w:hAnsi="Times New Roman" w:cs="Times New Roman"/>
          <w:sz w:val="28"/>
          <w:szCs w:val="28"/>
          <w:lang w:eastAsia="ru-RU"/>
        </w:rPr>
        <w:t>одаються дані, щодо зміни обсягу заборгованості за операціями фінансового лізингу: інше, ніж курсові різниці. До таких змін включаються дані, що відбулися внаслідок:</w:t>
      </w:r>
    </w:p>
    <w:p w14:paraId="0BDF147E" w14:textId="77777777" w:rsidR="00D24B4F" w:rsidRPr="00CB7228" w:rsidRDefault="00D24B4F" w:rsidP="00D24B4F">
      <w:pPr>
        <w:pStyle w:val="rvps2"/>
        <w:spacing w:before="0" w:beforeAutospacing="0" w:after="0" w:afterAutospacing="0"/>
        <w:ind w:firstLine="709"/>
        <w:jc w:val="both"/>
        <w:rPr>
          <w:sz w:val="28"/>
          <w:szCs w:val="28"/>
          <w:lang w:val="uk-UA" w:eastAsia="uk-UA"/>
        </w:rPr>
      </w:pPr>
      <w:r w:rsidRPr="00CB7228">
        <w:rPr>
          <w:sz w:val="28"/>
          <w:szCs w:val="28"/>
          <w:lang w:val="uk-UA"/>
        </w:rPr>
        <w:t xml:space="preserve">а) зміни суми </w:t>
      </w:r>
      <w:proofErr w:type="spellStart"/>
      <w:r w:rsidRPr="00CB7228">
        <w:rPr>
          <w:sz w:val="28"/>
          <w:szCs w:val="28"/>
          <w:lang w:val="uk-UA"/>
        </w:rPr>
        <w:t>зобовязання</w:t>
      </w:r>
      <w:proofErr w:type="spellEnd"/>
      <w:r w:rsidRPr="00CB7228">
        <w:rPr>
          <w:sz w:val="28"/>
          <w:szCs w:val="28"/>
          <w:lang w:val="uk-UA"/>
        </w:rPr>
        <w:t xml:space="preserve"> </w:t>
      </w:r>
      <w:proofErr w:type="spellStart"/>
      <w:r w:rsidRPr="00CB7228">
        <w:rPr>
          <w:sz w:val="28"/>
          <w:szCs w:val="28"/>
          <w:lang w:val="uk-UA"/>
        </w:rPr>
        <w:t>лізингоодержувача</w:t>
      </w:r>
      <w:proofErr w:type="spellEnd"/>
      <w:r w:rsidRPr="00CB7228">
        <w:rPr>
          <w:sz w:val="28"/>
          <w:szCs w:val="28"/>
          <w:lang w:val="uk-UA"/>
        </w:rPr>
        <w:t xml:space="preserve">, що виражена в національній валюті (гривня) та яке, згідно умов договору, визначається як </w:t>
      </w:r>
      <w:r w:rsidRPr="00CB7228">
        <w:rPr>
          <w:bCs/>
          <w:sz w:val="28"/>
          <w:szCs w:val="28"/>
          <w:lang w:val="uk-UA"/>
        </w:rPr>
        <w:t>грошовий еквівалент зобов'язання в іноземній валюті (з</w:t>
      </w:r>
      <w:r w:rsidRPr="00CB7228">
        <w:rPr>
          <w:sz w:val="28"/>
          <w:szCs w:val="28"/>
          <w:lang w:val="uk-UA"/>
        </w:rPr>
        <w:t>а такими договорами фінансового лізингу погашення заборгованості передбачено грошовими коштами у національній валюті). С</w:t>
      </w:r>
      <w:r w:rsidRPr="00CB7228">
        <w:rPr>
          <w:sz w:val="28"/>
          <w:szCs w:val="28"/>
          <w:lang w:val="uk-UA" w:eastAsia="uk-UA"/>
        </w:rPr>
        <w:t xml:space="preserve">ума, що підлягає сплаті </w:t>
      </w:r>
      <w:proofErr w:type="spellStart"/>
      <w:r w:rsidRPr="00CB7228">
        <w:rPr>
          <w:sz w:val="28"/>
          <w:szCs w:val="28"/>
          <w:lang w:val="uk-UA" w:eastAsia="uk-UA"/>
        </w:rPr>
        <w:t>лізингоодержувачем</w:t>
      </w:r>
      <w:proofErr w:type="spellEnd"/>
      <w:r w:rsidRPr="00CB7228">
        <w:rPr>
          <w:sz w:val="28"/>
          <w:szCs w:val="28"/>
          <w:lang w:val="uk-UA" w:eastAsia="uk-UA"/>
        </w:rPr>
        <w:t xml:space="preserve"> за договором фінансового лізингу у гривні визначається за курсом, що визначений </w:t>
      </w:r>
      <w:r w:rsidRPr="00CB7228">
        <w:rPr>
          <w:sz w:val="28"/>
          <w:szCs w:val="28"/>
          <w:lang w:val="uk-UA" w:eastAsia="uk-UA"/>
        </w:rPr>
        <w:lastRenderedPageBreak/>
        <w:t>сторонами у договорі, якщо інший порядок визначення такої суми не встановлений договором або законодавством.</w:t>
      </w:r>
    </w:p>
    <w:p w14:paraId="0821CFE3" w14:textId="77777777" w:rsidR="00D24B4F" w:rsidRPr="00CB7228" w:rsidRDefault="00D24B4F" w:rsidP="00D24B4F">
      <w:pPr>
        <w:pStyle w:val="a3"/>
        <w:spacing w:after="0" w:line="240"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б) коригування (збільшення/зменшення)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внаслідок зміни його технічних, технологічних характеристик, тощо. Зміна вартості об'єкту лізингу відбувається відповідно до </w:t>
      </w:r>
      <w:proofErr w:type="spellStart"/>
      <w:r w:rsidRPr="00CB7228">
        <w:rPr>
          <w:rFonts w:ascii="Times New Roman" w:eastAsia="Times New Roman" w:hAnsi="Times New Roman" w:cs="Times New Roman"/>
          <w:sz w:val="28"/>
          <w:szCs w:val="28"/>
          <w:lang w:eastAsia="ru-RU"/>
        </w:rPr>
        <w:t>договогору</w:t>
      </w:r>
      <w:proofErr w:type="spellEnd"/>
      <w:r w:rsidRPr="00CB7228">
        <w:rPr>
          <w:rFonts w:ascii="Times New Roman" w:eastAsia="Times New Roman" w:hAnsi="Times New Roman" w:cs="Times New Roman"/>
          <w:sz w:val="28"/>
          <w:szCs w:val="28"/>
          <w:lang w:eastAsia="ru-RU"/>
        </w:rPr>
        <w:t xml:space="preserve"> фінансового лізингу або на підставі додаткової угоди до нього.</w:t>
      </w:r>
    </w:p>
    <w:p w14:paraId="3BC3CBAD" w14:textId="77777777" w:rsidR="00B56424" w:rsidRDefault="00D24B4F" w:rsidP="00D24B4F">
      <w:pPr>
        <w:pStyle w:val="a3"/>
        <w:spacing w:after="120" w:line="240" w:lineRule="auto"/>
        <w:ind w:left="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в) інші зміни.</w:t>
      </w:r>
    </w:p>
    <w:p w14:paraId="2F175BFA" w14:textId="19921D19" w:rsidR="00B56424" w:rsidRPr="004F6E63" w:rsidRDefault="00B7553D" w:rsidP="00147083">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Pr>
          <w:rFonts w:ascii="Times New Roman" w:hAnsi="Times New Roman" w:cs="Times New Roman"/>
          <w:sz w:val="28"/>
          <w:szCs w:val="28"/>
          <w:lang w:eastAsia="uk-UA"/>
        </w:rPr>
        <w:t>7</w:t>
      </w:r>
      <w:r w:rsidR="00147083">
        <w:rPr>
          <w:rFonts w:ascii="Times New Roman" w:hAnsi="Times New Roman" w:cs="Times New Roman"/>
          <w:sz w:val="28"/>
          <w:szCs w:val="28"/>
          <w:lang w:eastAsia="uk-UA"/>
        </w:rPr>
        <w:t xml:space="preserve">. </w:t>
      </w:r>
      <w:r w:rsidR="00B56424" w:rsidRPr="00CB7228">
        <w:rPr>
          <w:rFonts w:ascii="Times New Roman" w:hAnsi="Times New Roman" w:cs="Times New Roman"/>
          <w:sz w:val="28"/>
          <w:szCs w:val="28"/>
          <w:lang w:eastAsia="uk-UA"/>
        </w:rPr>
        <w:t xml:space="preserve">Якщо сума обліковується в іноземній валюті, то гривневий еквівалент для залишків надається за офіційним валютним курсом, установленим Національним банком </w:t>
      </w:r>
      <w:r w:rsidR="00B56424">
        <w:rPr>
          <w:rFonts w:ascii="Times New Roman" w:hAnsi="Times New Roman" w:cs="Times New Roman"/>
          <w:sz w:val="28"/>
          <w:szCs w:val="28"/>
          <w:lang w:eastAsia="uk-UA"/>
        </w:rPr>
        <w:t>на останню дату звітного періоду</w:t>
      </w:r>
      <w:r w:rsidR="00B56424" w:rsidRPr="00CB7228">
        <w:rPr>
          <w:rFonts w:ascii="Times New Roman" w:hAnsi="Times New Roman" w:cs="Times New Roman"/>
          <w:sz w:val="28"/>
          <w:szCs w:val="28"/>
          <w:lang w:eastAsia="uk-UA"/>
        </w:rPr>
        <w:t>. Перерахування сум в іноземній валюті за оборотами в гривневий еквівалент проводиться щодня із застосуванням офіційного курсу гривні до іноземних валют, установленого Національним банком, на дату здійснення операцій або за курсом банку за домовленістю сторін, якщо інший порядок визначення такої суми не встановлений договором або законодавством. Перераховані суми оборотів у гривневому еквіваленті накопичуються щодня.</w:t>
      </w:r>
    </w:p>
    <w:p w14:paraId="4963D44F" w14:textId="2F02A2B9" w:rsidR="007C2A97" w:rsidRPr="00F65F1A" w:rsidRDefault="002103A7" w:rsidP="00147083">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F65F1A">
        <w:rPr>
          <w:rFonts w:ascii="Times New Roman" w:hAnsi="Times New Roman" w:cs="Times New Roman"/>
          <w:sz w:val="28"/>
          <w:szCs w:val="28"/>
          <w:lang w:eastAsia="uk-UA"/>
        </w:rPr>
        <w:t xml:space="preserve"> </w:t>
      </w:r>
      <w:r w:rsidR="00B7553D">
        <w:rPr>
          <w:rFonts w:ascii="Times New Roman" w:hAnsi="Times New Roman" w:cs="Times New Roman"/>
          <w:sz w:val="28"/>
          <w:szCs w:val="28"/>
          <w:lang w:eastAsia="uk-UA"/>
        </w:rPr>
        <w:t>8</w:t>
      </w:r>
      <w:r w:rsidR="00147083">
        <w:rPr>
          <w:rFonts w:ascii="Times New Roman" w:hAnsi="Times New Roman" w:cs="Times New Roman"/>
          <w:sz w:val="28"/>
          <w:szCs w:val="28"/>
          <w:lang w:eastAsia="uk-UA"/>
        </w:rPr>
        <w:t xml:space="preserve">. </w:t>
      </w:r>
      <w:r w:rsidR="007C2A97">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sidR="007C2A97">
          <w:rPr>
            <w:rStyle w:val="af2"/>
            <w:rFonts w:ascii="Times New Roman" w:hAnsi="Times New Roman" w:cs="Times New Roman"/>
            <w:sz w:val="28"/>
            <w:szCs w:val="28"/>
          </w:rPr>
          <w:t>Інструкції щодо формування нульового файлу</w:t>
        </w:r>
      </w:hyperlink>
      <w:r w:rsidR="007C2A97">
        <w:rPr>
          <w:rFonts w:ascii="Times New Roman" w:hAnsi="Times New Roman" w:cs="Times New Roman"/>
          <w:sz w:val="28"/>
          <w:szCs w:val="28"/>
        </w:rPr>
        <w:t>.</w:t>
      </w:r>
    </w:p>
    <w:p w14:paraId="2C609852" w14:textId="77777777" w:rsidR="006C4D71" w:rsidRPr="00EC1E48" w:rsidRDefault="006C4D71" w:rsidP="002103A7">
      <w:pPr>
        <w:spacing w:after="120" w:line="240" w:lineRule="auto"/>
        <w:ind w:firstLine="708"/>
        <w:jc w:val="both"/>
        <w:rPr>
          <w:rFonts w:ascii="Times New Roman" w:eastAsia="Times New Roman" w:hAnsi="Times New Roman" w:cs="Times New Roman"/>
          <w:sz w:val="28"/>
          <w:szCs w:val="28"/>
          <w:lang w:eastAsia="uk-UA"/>
        </w:rPr>
      </w:pPr>
    </w:p>
    <w:p w14:paraId="49FAD41A" w14:textId="1703F0BF"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proofErr w:type="spellStart"/>
      <w:r w:rsidRPr="00DE4607">
        <w:rPr>
          <w:rFonts w:ascii="Times New Roman" w:eastAsia="Times New Roman" w:hAnsi="Times New Roman" w:cs="Times New Roman"/>
          <w:b/>
          <w:sz w:val="28"/>
          <w:szCs w:val="28"/>
          <w:u w:val="single"/>
          <w:lang w:eastAsia="uk-UA"/>
        </w:rPr>
        <w:t>Description</w:t>
      </w:r>
      <w:proofErr w:type="spellEnd"/>
      <w:r w:rsidR="00464C0C" w:rsidRPr="00DE4607">
        <w:rPr>
          <w:rFonts w:ascii="Times New Roman" w:eastAsia="Times New Roman" w:hAnsi="Times New Roman" w:cs="Times New Roman"/>
          <w:b/>
          <w:sz w:val="28"/>
          <w:szCs w:val="28"/>
          <w:u w:val="single"/>
          <w:lang w:eastAsia="uk-UA"/>
        </w:rPr>
        <w:t xml:space="preserve"> </w:t>
      </w:r>
      <w:r w:rsidR="005561B7">
        <w:rPr>
          <w:rFonts w:ascii="Times New Roman" w:eastAsia="Times New Roman" w:hAnsi="Times New Roman" w:cs="Times New Roman"/>
          <w:b/>
          <w:sz w:val="28"/>
          <w:szCs w:val="28"/>
          <w:u w:val="single"/>
          <w:lang w:eastAsia="uk-UA"/>
        </w:rPr>
        <w:t>LRL01</w:t>
      </w:r>
    </w:p>
    <w:p w14:paraId="36A7BF50" w14:textId="77777777" w:rsidR="004B3D12" w:rsidRPr="00DE4607" w:rsidRDefault="004B3D12" w:rsidP="004B3D12">
      <w:pPr>
        <w:spacing w:after="120" w:line="240" w:lineRule="auto"/>
        <w:jc w:val="center"/>
        <w:rPr>
          <w:rFonts w:ascii="Times New Roman" w:eastAsia="Times New Roman" w:hAnsi="Times New Roman" w:cs="Times New Roman"/>
          <w:b/>
          <w:sz w:val="28"/>
          <w:szCs w:val="28"/>
          <w:u w:val="single"/>
          <w:lang w:eastAsia="uk-UA"/>
        </w:rPr>
      </w:pPr>
    </w:p>
    <w:p w14:paraId="1BC1F53B" w14:textId="3F5FE073" w:rsidR="00456474" w:rsidRDefault="00456474" w:rsidP="00456474">
      <w:pPr>
        <w:spacing w:after="0" w:line="240" w:lineRule="auto"/>
        <w:jc w:val="center"/>
        <w:rPr>
          <w:rFonts w:ascii="Times New Roman" w:eastAsia="Times New Roman" w:hAnsi="Times New Roman" w:cs="Times New Roman"/>
          <w:b/>
          <w:sz w:val="28"/>
          <w:szCs w:val="28"/>
          <w:u w:val="single"/>
          <w:lang w:eastAsia="uk-UA"/>
        </w:rPr>
      </w:pPr>
      <w:r w:rsidRPr="00874BB9">
        <w:rPr>
          <w:rFonts w:ascii="Times New Roman" w:eastAsia="Times New Roman" w:hAnsi="Times New Roman" w:cs="Times New Roman"/>
          <w:b/>
          <w:sz w:val="28"/>
          <w:szCs w:val="28"/>
          <w:u w:val="single"/>
          <w:lang w:eastAsia="uk-UA"/>
        </w:rPr>
        <w:t xml:space="preserve">Особливості формування </w:t>
      </w:r>
      <w:r w:rsidR="00F55A53">
        <w:rPr>
          <w:rFonts w:ascii="Times New Roman" w:eastAsia="Times New Roman" w:hAnsi="Times New Roman" w:cs="Times New Roman"/>
          <w:b/>
          <w:sz w:val="28"/>
          <w:szCs w:val="28"/>
          <w:u w:val="single"/>
          <w:lang w:eastAsia="uk-UA"/>
        </w:rPr>
        <w:t>п</w:t>
      </w:r>
      <w:r w:rsidRPr="00874BB9">
        <w:rPr>
          <w:rFonts w:ascii="Times New Roman" w:eastAsia="Times New Roman" w:hAnsi="Times New Roman" w:cs="Times New Roman"/>
          <w:b/>
          <w:sz w:val="28"/>
          <w:szCs w:val="28"/>
          <w:u w:val="single"/>
          <w:lang w:eastAsia="uk-UA"/>
        </w:rPr>
        <w:t>оказників.</w:t>
      </w:r>
    </w:p>
    <w:p w14:paraId="1B5C7467" w14:textId="44EA519C" w:rsidR="000B1CF0"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0285DF18" w14:textId="5BB25A61" w:rsidR="000B1CF0" w:rsidRPr="00F55A53" w:rsidRDefault="000B1CF0" w:rsidP="00F55A53">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F55A53">
        <w:rPr>
          <w:rFonts w:ascii="Times New Roman" w:eastAsia="Times New Roman" w:hAnsi="Times New Roman" w:cs="Times New Roman"/>
          <w:b/>
          <w:sz w:val="28"/>
          <w:szCs w:val="28"/>
          <w:u w:val="single"/>
          <w:lang w:eastAsia="uk-UA"/>
        </w:rPr>
        <w:t>LRL010001</w:t>
      </w:r>
      <w:r w:rsidRPr="00147083">
        <w:rPr>
          <w:rFonts w:ascii="Times New Roman" w:eastAsia="Times New Roman" w:hAnsi="Times New Roman" w:cs="Times New Roman"/>
          <w:b/>
          <w:sz w:val="28"/>
          <w:szCs w:val="28"/>
          <w:u w:val="single"/>
          <w:lang w:eastAsia="uk-UA"/>
        </w:rPr>
        <w:t xml:space="preserve"> </w:t>
      </w:r>
      <w:r w:rsidRPr="00F55A53">
        <w:rPr>
          <w:rFonts w:ascii="Times New Roman" w:eastAsia="Times New Roman" w:hAnsi="Times New Roman" w:cs="Times New Roman"/>
          <w:b/>
          <w:sz w:val="28"/>
          <w:szCs w:val="28"/>
          <w:u w:val="single"/>
          <w:lang w:eastAsia="uk-UA"/>
        </w:rPr>
        <w:t>“Договори фінансового лізингу”</w:t>
      </w:r>
    </w:p>
    <w:p w14:paraId="64CC4800" w14:textId="77777777" w:rsidR="000B1CF0" w:rsidRPr="00966385" w:rsidRDefault="000B1CF0" w:rsidP="00F55A53">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966385">
        <w:rPr>
          <w:rFonts w:ascii="Times New Roman" w:eastAsia="Times New Roman" w:hAnsi="Times New Roman" w:cs="Times New Roman"/>
          <w:b/>
          <w:sz w:val="28"/>
          <w:szCs w:val="28"/>
          <w:u w:val="single"/>
          <w:lang w:eastAsia="uk-UA"/>
        </w:rPr>
        <w:t>Опис параметрів</w:t>
      </w:r>
    </w:p>
    <w:p w14:paraId="0BF30F42" w14:textId="6B10A04C"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 xml:space="preserve">Метрика </w:t>
      </w:r>
      <w:r>
        <w:rPr>
          <w:b/>
          <w:sz w:val="28"/>
          <w:szCs w:val="28"/>
          <w:lang w:val="uk-UA" w:eastAsia="uk-UA"/>
        </w:rPr>
        <w:t>T070</w:t>
      </w:r>
      <w:r w:rsidR="007F5236">
        <w:rPr>
          <w:b/>
          <w:sz w:val="28"/>
          <w:szCs w:val="28"/>
          <w:lang w:val="uk-UA" w:eastAsia="uk-UA"/>
        </w:rPr>
        <w:t>_1</w:t>
      </w:r>
      <w:r>
        <w:rPr>
          <w:b/>
          <w:sz w:val="28"/>
          <w:szCs w:val="28"/>
          <w:lang w:val="uk-UA" w:eastAsia="uk-UA"/>
        </w:rPr>
        <w:t xml:space="preserve"> </w:t>
      </w:r>
      <w:r w:rsidRPr="00CA3F76">
        <w:rPr>
          <w:b/>
          <w:sz w:val="28"/>
          <w:szCs w:val="28"/>
          <w:lang w:val="uk-UA" w:eastAsia="uk-UA"/>
        </w:rPr>
        <w:t xml:space="preserve">– </w:t>
      </w:r>
      <w:r w:rsidRPr="00135990">
        <w:rPr>
          <w:sz w:val="28"/>
          <w:szCs w:val="28"/>
          <w:lang w:val="uk-UA" w:eastAsia="uk-UA"/>
        </w:rPr>
        <w:t>сума</w:t>
      </w:r>
      <w:r>
        <w:rPr>
          <w:sz w:val="28"/>
          <w:szCs w:val="28"/>
          <w:lang w:val="uk-UA" w:eastAsia="uk-UA"/>
        </w:rPr>
        <w:t xml:space="preserve"> 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 (з врахуванням додаткових угод до них).</w:t>
      </w:r>
    </w:p>
    <w:p w14:paraId="5540641E" w14:textId="6A4BB082" w:rsidR="007F5236" w:rsidRPr="008E65D1" w:rsidRDefault="007F5236" w:rsidP="000B1CF0">
      <w:pPr>
        <w:pStyle w:val="rvps2"/>
        <w:spacing w:before="0" w:beforeAutospacing="0" w:after="120" w:afterAutospacing="0"/>
        <w:ind w:firstLine="709"/>
        <w:jc w:val="both"/>
        <w:rPr>
          <w:sz w:val="28"/>
          <w:szCs w:val="28"/>
          <w:lang w:val="uk-UA"/>
        </w:rPr>
      </w:pPr>
      <w:r w:rsidRPr="00CA3F76">
        <w:rPr>
          <w:b/>
          <w:sz w:val="28"/>
          <w:szCs w:val="28"/>
          <w:lang w:val="uk-UA" w:eastAsia="uk-UA"/>
        </w:rPr>
        <w:t xml:space="preserve">Метрика </w:t>
      </w:r>
      <w:r>
        <w:rPr>
          <w:b/>
          <w:sz w:val="28"/>
          <w:szCs w:val="28"/>
          <w:lang w:val="uk-UA" w:eastAsia="uk-UA"/>
        </w:rPr>
        <w:t xml:space="preserve">T070_2 </w:t>
      </w:r>
      <w:r w:rsidRPr="007F5236">
        <w:rPr>
          <w:sz w:val="28"/>
          <w:szCs w:val="28"/>
          <w:lang w:val="uk-UA" w:eastAsia="uk-UA"/>
        </w:rPr>
        <w:t>– дорівнює 0.</w:t>
      </w:r>
    </w:p>
    <w:p w14:paraId="069D06A3" w14:textId="7112004A"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_1</w:t>
      </w:r>
      <w:r w:rsidRPr="00CA3F76">
        <w:rPr>
          <w:b/>
          <w:sz w:val="28"/>
          <w:szCs w:val="28"/>
          <w:lang w:val="uk-UA" w:eastAsia="uk-UA"/>
        </w:rPr>
        <w:t xml:space="preserve"> </w:t>
      </w:r>
      <w:r w:rsidRPr="00435376">
        <w:rPr>
          <w:sz w:val="28"/>
          <w:szCs w:val="28"/>
          <w:lang w:val="uk-UA" w:eastAsia="uk-UA"/>
        </w:rPr>
        <w:t>– кількість</w:t>
      </w:r>
      <w:r w:rsidRPr="001E49DE">
        <w:rPr>
          <w:sz w:val="28"/>
          <w:szCs w:val="28"/>
          <w:lang w:val="uk-UA" w:eastAsia="uk-UA"/>
        </w:rPr>
        <w:t xml:space="preserve"> </w:t>
      </w:r>
      <w:r>
        <w:rPr>
          <w:sz w:val="28"/>
          <w:szCs w:val="28"/>
          <w:lang w:val="uk-UA" w:eastAsia="uk-UA"/>
        </w:rPr>
        <w:t xml:space="preserve">укладених, виконаних, припинених </w:t>
      </w:r>
      <w:r>
        <w:rPr>
          <w:sz w:val="28"/>
          <w:szCs w:val="28"/>
          <w:lang w:val="uk-UA"/>
        </w:rPr>
        <w:t>у звітному періоді</w:t>
      </w:r>
      <w:r w:rsidRPr="00135990">
        <w:rPr>
          <w:sz w:val="28"/>
          <w:szCs w:val="28"/>
          <w:lang w:val="uk-UA" w:eastAsia="uk-UA"/>
        </w:rPr>
        <w:t xml:space="preserve"> </w:t>
      </w:r>
      <w:r>
        <w:rPr>
          <w:sz w:val="28"/>
          <w:szCs w:val="28"/>
          <w:lang w:val="uk-UA" w:eastAsia="uk-UA"/>
        </w:rPr>
        <w:t xml:space="preserve">та діючих на кінець звітного періоду </w:t>
      </w:r>
      <w:r w:rsidRPr="00135990">
        <w:rPr>
          <w:sz w:val="28"/>
          <w:szCs w:val="28"/>
          <w:lang w:val="uk-UA" w:eastAsia="uk-UA"/>
        </w:rPr>
        <w:t>договор</w:t>
      </w:r>
      <w:r>
        <w:rPr>
          <w:sz w:val="28"/>
          <w:szCs w:val="28"/>
          <w:lang w:val="uk-UA" w:eastAsia="uk-UA"/>
        </w:rPr>
        <w:t>ів фінансового лізингу</w:t>
      </w:r>
      <w:r w:rsidRPr="00CA3F76">
        <w:rPr>
          <w:sz w:val="28"/>
          <w:szCs w:val="28"/>
          <w:lang w:val="uk-UA"/>
        </w:rPr>
        <w:t>.</w:t>
      </w:r>
      <w:r w:rsidRPr="00CF4BB8">
        <w:rPr>
          <w:sz w:val="28"/>
          <w:szCs w:val="28"/>
          <w:lang w:val="uk-UA" w:eastAsia="uk-UA"/>
        </w:rPr>
        <w:t xml:space="preserve"> </w:t>
      </w:r>
      <w:r>
        <w:rPr>
          <w:sz w:val="28"/>
          <w:szCs w:val="28"/>
          <w:lang w:val="uk-UA" w:eastAsia="uk-UA"/>
        </w:rPr>
        <w:t xml:space="preserve">Вказується кількість основних договорів </w:t>
      </w:r>
      <w:r w:rsidR="00456FF5">
        <w:rPr>
          <w:sz w:val="28"/>
          <w:szCs w:val="28"/>
          <w:lang w:val="uk-UA" w:eastAsia="uk-UA"/>
        </w:rPr>
        <w:t>фінансового лізингу</w:t>
      </w:r>
      <w:r>
        <w:rPr>
          <w:sz w:val="28"/>
          <w:szCs w:val="28"/>
          <w:lang w:val="uk-UA" w:eastAsia="uk-UA"/>
        </w:rPr>
        <w:t xml:space="preserve"> без додаткових до них угод.</w:t>
      </w:r>
    </w:p>
    <w:p w14:paraId="51143C68" w14:textId="01C27AA1"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 xml:space="preserve">_2 </w:t>
      </w:r>
      <w:r w:rsidRPr="00C136C3">
        <w:rPr>
          <w:sz w:val="28"/>
          <w:szCs w:val="28"/>
          <w:lang w:val="uk-UA" w:eastAsia="uk-UA"/>
        </w:rPr>
        <w:t>– дорівнює 0.</w:t>
      </w:r>
    </w:p>
    <w:p w14:paraId="0AE4CE41" w14:textId="2BD71ED9"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05E4D88" w14:textId="1A45E1D4"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0CD11587"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4C339B95" w14:textId="50B73B8B"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w:t>
      </w:r>
      <w:r w:rsidR="00BE3D74">
        <w:rPr>
          <w:rFonts w:ascii="Times New Roman" w:eastAsia="Times New Roman" w:hAnsi="Times New Roman" w:cs="Times New Roman"/>
          <w:sz w:val="28"/>
          <w:szCs w:val="28"/>
          <w:lang w:eastAsia="ru-RU"/>
        </w:rPr>
        <w:t xml:space="preserve">03 та </w:t>
      </w:r>
      <w:r>
        <w:rPr>
          <w:rFonts w:ascii="Times New Roman" w:eastAsia="Times New Roman" w:hAnsi="Times New Roman" w:cs="Times New Roman"/>
          <w:sz w:val="28"/>
          <w:szCs w:val="28"/>
          <w:lang w:eastAsia="ru-RU"/>
        </w:rPr>
        <w:t>значенню відсутності розрізу (≠ #).</w:t>
      </w:r>
    </w:p>
    <w:p w14:paraId="72E47E2A" w14:textId="74718EE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н</w:t>
      </w:r>
      <w:r w:rsidRPr="002467B4">
        <w:rPr>
          <w:rFonts w:ascii="Times New Roman" w:eastAsia="Times New Roman" w:hAnsi="Times New Roman" w:cs="Times New Roman"/>
          <w:sz w:val="28"/>
          <w:szCs w:val="28"/>
          <w:lang w:eastAsia="ru-RU"/>
        </w:rPr>
        <w:t>е повинен дорівнювати значенню відсутності розрізу (≠ #).</w:t>
      </w:r>
    </w:p>
    <w:p w14:paraId="43843D69" w14:textId="38859FD8"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2C905B2"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w:t>
      </w:r>
      <w:r w:rsidRPr="00F815DB">
        <w:rPr>
          <w:rFonts w:ascii="Times New Roman" w:eastAsia="Times New Roman" w:hAnsi="Times New Roman" w:cs="Times New Roman"/>
          <w:sz w:val="28"/>
          <w:szCs w:val="28"/>
          <w:lang w:eastAsia="ru-RU"/>
        </w:rPr>
        <w:t>відсутності розрізу (≠ #).</w:t>
      </w:r>
    </w:p>
    <w:p w14:paraId="34EC61F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B782F6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C066D9"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7C369594"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не повинен дорівнювати</w:t>
      </w:r>
      <w:r w:rsidRPr="004016C5">
        <w:rPr>
          <w:rFonts w:ascii="Times New Roman" w:eastAsia="Times New Roman" w:hAnsi="Times New Roman" w:cs="Times New Roman"/>
          <w:sz w:val="28"/>
          <w:szCs w:val="28"/>
          <w:lang w:eastAsia="uk-UA"/>
        </w:rPr>
        <w:t xml:space="preserve"> значення відсутності розрізу (</w:t>
      </w:r>
      <w:r w:rsidRPr="009862F7">
        <w:rPr>
          <w:rFonts w:ascii="Times New Roman" w:eastAsia="Times New Roman" w:hAnsi="Times New Roman" w:cs="Times New Roman"/>
          <w:sz w:val="28"/>
          <w:szCs w:val="28"/>
          <w:lang w:eastAsia="uk-UA"/>
        </w:rPr>
        <w:t>≠</w:t>
      </w:r>
      <w:r w:rsidRPr="009862F7">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5154D9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2D4F942B" w14:textId="053DBFBE" w:rsidR="000B1CF0" w:rsidRDefault="000B1CF0" w:rsidP="000B1CF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w:t>
      </w:r>
      <w:r>
        <w:rPr>
          <w:rFonts w:ascii="Times New Roman" w:eastAsia="Times New Roman" w:hAnsi="Times New Roman" w:cs="Times New Roman"/>
          <w:sz w:val="28"/>
          <w:szCs w:val="28"/>
          <w:lang w:val="ru-RU" w:eastAsia="uk-UA"/>
        </w:rPr>
        <w:t>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60F4136E" w14:textId="51F09B10"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w:t>
      </w:r>
      <w:r w:rsidR="00EB13C3">
        <w:rPr>
          <w:rFonts w:ascii="Times New Roman" w:eastAsia="Times New Roman" w:hAnsi="Times New Roman" w:cs="Times New Roman"/>
          <w:sz w:val="28"/>
          <w:szCs w:val="28"/>
          <w:lang w:eastAsia="uk-UA"/>
        </w:rPr>
        <w:t>за строком погашення</w:t>
      </w:r>
      <w:r>
        <w:rPr>
          <w:rFonts w:ascii="Times New Roman" w:eastAsia="Times New Roman" w:hAnsi="Times New Roman" w:cs="Times New Roman"/>
          <w:sz w:val="28"/>
          <w:szCs w:val="28"/>
          <w:lang w:eastAsia="uk-UA"/>
        </w:rPr>
        <w:t xml:space="preserve"> на який укладено договір або строком дії встановленого кредитного ліміту за таким договором, враховується найдальший строк (дата) погашення за зобов’язання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за договором . </w:t>
      </w:r>
    </w:p>
    <w:p w14:paraId="0E9A4CB0" w14:textId="77777777"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w:t>
      </w:r>
      <w:r>
        <w:rPr>
          <w:rFonts w:ascii="Times New Roman" w:eastAsia="Times New Roman" w:hAnsi="Times New Roman" w:cs="Times New Roman"/>
          <w:sz w:val="28"/>
          <w:szCs w:val="28"/>
          <w:lang w:eastAsia="ru-RU"/>
        </w:rPr>
        <w:t>е повинен дорівнювати значенню відсутності розрізу (≠ #).</w:t>
      </w:r>
      <w:r w:rsidRPr="00495B4E">
        <w:rPr>
          <w:rFonts w:ascii="Times New Roman" w:eastAsia="Times New Roman" w:hAnsi="Times New Roman" w:cs="Times New Roman"/>
          <w:sz w:val="28"/>
          <w:szCs w:val="28"/>
          <w:lang w:eastAsia="uk-UA"/>
        </w:rPr>
        <w:t xml:space="preserve"> </w:t>
      </w:r>
    </w:p>
    <w:p w14:paraId="507CBABA" w14:textId="4DEDDB36"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простроченими строків лізингових платежів, договори, що не мають прострочення приймають значення </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w:t>
      </w:r>
      <w:r w:rsidRPr="00E2426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5C1453A6"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 xml:space="preserve">е повинен дорівнювати значенню відсутності розрізу (≠ #). </w:t>
      </w:r>
    </w:p>
    <w:p w14:paraId="12D9FE98" w14:textId="62004BBC"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008C74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Договори фінансового лізингу групуються за видами валют зобов’язання. </w:t>
      </w:r>
    </w:p>
    <w:p w14:paraId="5F627B73" w14:textId="5161EB7B" w:rsidR="000B1CF0" w:rsidRDefault="000B1CF0" w:rsidP="000B1CF0">
      <w:pPr>
        <w:spacing w:line="240" w:lineRule="auto"/>
        <w:ind w:firstLine="708"/>
        <w:jc w:val="both"/>
        <w:rPr>
          <w:rFonts w:ascii="Times New Roman" w:eastAsia="Times New Roman" w:hAnsi="Times New Roman" w:cs="Times New Roman"/>
          <w:b/>
          <w:sz w:val="28"/>
          <w:szCs w:val="28"/>
          <w:u w:val="single"/>
          <w:lang w:eastAsia="uk-UA"/>
        </w:rPr>
      </w:pPr>
      <w:r>
        <w:rPr>
          <w:rFonts w:ascii="Times New Roman" w:eastAsia="Times New Roman" w:hAnsi="Times New Roman" w:cs="Times New Roman"/>
          <w:sz w:val="28"/>
          <w:szCs w:val="28"/>
          <w:lang w:eastAsia="ru-RU"/>
        </w:rPr>
        <w:t xml:space="preserve"> </w:t>
      </w:r>
    </w:p>
    <w:p w14:paraId="6026D76C" w14:textId="7D39AC84" w:rsidR="000B1CF0" w:rsidRPr="00966385" w:rsidRDefault="000B1CF0"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w:t>
      </w:r>
      <w:r w:rsidR="00D971EF">
        <w:rPr>
          <w:rFonts w:ascii="Times New Roman" w:eastAsia="Times New Roman" w:hAnsi="Times New Roman" w:cs="Times New Roman"/>
          <w:b/>
          <w:sz w:val="28"/>
          <w:szCs w:val="28"/>
          <w:u w:val="single"/>
          <w:lang w:val="en-US" w:eastAsia="uk-UA"/>
        </w:rPr>
        <w:t>L</w:t>
      </w:r>
      <w:r>
        <w:rPr>
          <w:rFonts w:ascii="Times New Roman" w:eastAsia="Times New Roman" w:hAnsi="Times New Roman" w:cs="Times New Roman"/>
          <w:b/>
          <w:sz w:val="28"/>
          <w:szCs w:val="28"/>
          <w:u w:val="single"/>
          <w:lang w:eastAsia="uk-UA"/>
        </w:rPr>
        <w:t>0</w:t>
      </w:r>
      <w:r w:rsidRPr="00BC4EFF">
        <w:rPr>
          <w:rFonts w:ascii="Times New Roman" w:eastAsia="Times New Roman" w:hAnsi="Times New Roman" w:cs="Times New Roman"/>
          <w:b/>
          <w:sz w:val="28"/>
          <w:szCs w:val="28"/>
          <w:u w:val="single"/>
          <w:lang w:val="ru-RU" w:eastAsia="uk-UA"/>
        </w:rPr>
        <w:t>1</w:t>
      </w:r>
      <w:r>
        <w:rPr>
          <w:rFonts w:ascii="Times New Roman" w:eastAsia="Times New Roman" w:hAnsi="Times New Roman" w:cs="Times New Roman"/>
          <w:b/>
          <w:sz w:val="28"/>
          <w:szCs w:val="28"/>
          <w:u w:val="single"/>
          <w:lang w:eastAsia="uk-UA"/>
        </w:rPr>
        <w:t>000</w:t>
      </w:r>
      <w:r w:rsidRPr="00BC4EFF">
        <w:rPr>
          <w:rFonts w:ascii="Times New Roman" w:eastAsia="Times New Roman" w:hAnsi="Times New Roman" w:cs="Times New Roman"/>
          <w:b/>
          <w:sz w:val="28"/>
          <w:szCs w:val="28"/>
          <w:u w:val="single"/>
          <w:lang w:val="ru-RU" w:eastAsia="uk-UA"/>
        </w:rPr>
        <w:t>2</w:t>
      </w:r>
      <w:r>
        <w:rPr>
          <w:rFonts w:ascii="Times New Roman" w:eastAsia="Times New Roman" w:hAnsi="Times New Roman" w:cs="Times New Roman"/>
          <w:b/>
          <w:sz w:val="28"/>
          <w:szCs w:val="28"/>
          <w:u w:val="single"/>
          <w:lang w:eastAsia="uk-UA"/>
        </w:rPr>
        <w:t xml:space="preserve"> </w:t>
      </w:r>
      <w:r w:rsidRPr="00966385">
        <w:rPr>
          <w:rFonts w:ascii="Times New Roman" w:eastAsia="Times New Roman" w:hAnsi="Times New Roman" w:cs="Times New Roman"/>
          <w:b/>
          <w:sz w:val="28"/>
          <w:szCs w:val="28"/>
          <w:u w:val="single"/>
          <w:lang w:eastAsia="uk-UA"/>
        </w:rPr>
        <w:t>“</w:t>
      </w:r>
      <w:proofErr w:type="spellStart"/>
      <w:r w:rsidRPr="009F33C1">
        <w:rPr>
          <w:rFonts w:ascii="Times New Roman" w:eastAsia="Times New Roman" w:hAnsi="Times New Roman" w:cs="Times New Roman"/>
          <w:b/>
          <w:sz w:val="28"/>
          <w:szCs w:val="28"/>
          <w:u w:val="single"/>
          <w:lang w:eastAsia="uk-UA"/>
        </w:rPr>
        <w:t>Лізингоодержувачі</w:t>
      </w:r>
      <w:proofErr w:type="spellEnd"/>
      <w:r w:rsidRPr="009F33C1">
        <w:rPr>
          <w:rFonts w:ascii="Times New Roman" w:eastAsia="Times New Roman" w:hAnsi="Times New Roman" w:cs="Times New Roman"/>
          <w:b/>
          <w:sz w:val="28"/>
          <w:szCs w:val="28"/>
          <w:u w:val="single"/>
          <w:lang w:eastAsia="uk-UA"/>
        </w:rPr>
        <w:t xml:space="preserve"> за договорами фінансового лізингу</w:t>
      </w:r>
      <w:r>
        <w:rPr>
          <w:rFonts w:ascii="Times New Roman" w:eastAsia="Times New Roman" w:hAnsi="Times New Roman" w:cs="Times New Roman"/>
          <w:b/>
          <w:sz w:val="28"/>
          <w:szCs w:val="28"/>
          <w:u w:val="single"/>
          <w:lang w:eastAsia="uk-UA"/>
        </w:rPr>
        <w:t>”</w:t>
      </w:r>
    </w:p>
    <w:p w14:paraId="4D23329C" w14:textId="77777777" w:rsidR="000B1CF0" w:rsidRPr="00966385" w:rsidRDefault="000B1CF0"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59657C" w14:textId="375A0D22"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lastRenderedPageBreak/>
        <w:t>Метрика T0</w:t>
      </w:r>
      <w:r>
        <w:rPr>
          <w:b/>
          <w:sz w:val="28"/>
          <w:szCs w:val="28"/>
          <w:lang w:val="uk-UA" w:eastAsia="uk-UA"/>
        </w:rPr>
        <w:t>70</w:t>
      </w:r>
      <w:r w:rsidR="00C569EC">
        <w:rPr>
          <w:b/>
          <w:sz w:val="28"/>
          <w:szCs w:val="28"/>
          <w:lang w:val="uk-UA" w:eastAsia="uk-UA"/>
        </w:rPr>
        <w:t>_1</w:t>
      </w:r>
      <w:r>
        <w:rPr>
          <w:b/>
          <w:sz w:val="28"/>
          <w:szCs w:val="28"/>
          <w:lang w:val="uk-UA" w:eastAsia="uk-UA"/>
        </w:rPr>
        <w:t xml:space="preserve"> </w:t>
      </w:r>
      <w:r w:rsidRPr="00BC4EFF">
        <w:rPr>
          <w:sz w:val="28"/>
          <w:szCs w:val="28"/>
          <w:lang w:val="uk-UA" w:eastAsia="uk-UA"/>
        </w:rPr>
        <w:t>– дорівнює 0.</w:t>
      </w:r>
    </w:p>
    <w:p w14:paraId="14B6952A" w14:textId="59751B76" w:rsidR="00C569EC" w:rsidRDefault="00C569EC" w:rsidP="000B1CF0">
      <w:pPr>
        <w:pStyle w:val="rvps2"/>
        <w:spacing w:before="0" w:beforeAutospacing="0" w:after="120" w:afterAutospacing="0"/>
        <w:ind w:firstLine="709"/>
        <w:jc w:val="both"/>
        <w:rPr>
          <w:b/>
          <w:sz w:val="28"/>
          <w:szCs w:val="28"/>
          <w:lang w:val="uk-UA" w:eastAsia="uk-UA"/>
        </w:rPr>
      </w:pPr>
      <w:r w:rsidRPr="00CA3F76">
        <w:rPr>
          <w:b/>
          <w:sz w:val="28"/>
          <w:szCs w:val="28"/>
          <w:lang w:val="uk-UA" w:eastAsia="uk-UA"/>
        </w:rPr>
        <w:t>Метрика T0</w:t>
      </w:r>
      <w:r>
        <w:rPr>
          <w:b/>
          <w:sz w:val="28"/>
          <w:szCs w:val="28"/>
          <w:lang w:val="uk-UA" w:eastAsia="uk-UA"/>
        </w:rPr>
        <w:t xml:space="preserve">70_2 </w:t>
      </w:r>
      <w:r w:rsidRPr="00BC4EFF">
        <w:rPr>
          <w:sz w:val="28"/>
          <w:szCs w:val="28"/>
          <w:lang w:val="uk-UA" w:eastAsia="uk-UA"/>
        </w:rPr>
        <w:t>– дорівнює 0</w:t>
      </w:r>
    </w:p>
    <w:p w14:paraId="32972595" w14:textId="7C9FCF4C" w:rsidR="000B1CF0" w:rsidRDefault="000B1CF0" w:rsidP="000B1CF0">
      <w:pPr>
        <w:pStyle w:val="rvps2"/>
        <w:spacing w:before="0" w:beforeAutospacing="0" w:after="120" w:afterAutospacing="0"/>
        <w:ind w:firstLine="709"/>
        <w:jc w:val="both"/>
        <w:rPr>
          <w:sz w:val="28"/>
          <w:szCs w:val="28"/>
          <w:lang w:val="uk-UA" w:eastAsia="uk-UA"/>
        </w:rPr>
      </w:pPr>
      <w:r w:rsidRPr="00CA3F76">
        <w:rPr>
          <w:b/>
          <w:sz w:val="28"/>
          <w:szCs w:val="28"/>
          <w:lang w:val="uk-UA" w:eastAsia="uk-UA"/>
        </w:rPr>
        <w:t>Метрика T0</w:t>
      </w:r>
      <w:r>
        <w:rPr>
          <w:b/>
          <w:sz w:val="28"/>
          <w:szCs w:val="28"/>
          <w:lang w:val="uk-UA" w:eastAsia="uk-UA"/>
        </w:rPr>
        <w:t>8</w:t>
      </w:r>
      <w:r w:rsidRPr="00CA3F76">
        <w:rPr>
          <w:b/>
          <w:sz w:val="28"/>
          <w:szCs w:val="28"/>
          <w:lang w:val="uk-UA" w:eastAsia="uk-UA"/>
        </w:rPr>
        <w:t>0</w:t>
      </w:r>
      <w:r>
        <w:rPr>
          <w:b/>
          <w:sz w:val="28"/>
          <w:szCs w:val="28"/>
          <w:lang w:val="uk-UA" w:eastAsia="uk-UA"/>
        </w:rPr>
        <w:t xml:space="preserve">_1 </w:t>
      </w:r>
      <w:r w:rsidRPr="00CA3F76">
        <w:rPr>
          <w:b/>
          <w:sz w:val="28"/>
          <w:szCs w:val="28"/>
          <w:lang w:val="uk-UA" w:eastAsia="uk-UA"/>
        </w:rPr>
        <w:t xml:space="preserve">– </w:t>
      </w:r>
      <w:r w:rsidRPr="009C2240">
        <w:rPr>
          <w:sz w:val="28"/>
          <w:szCs w:val="28"/>
          <w:lang w:val="uk-UA" w:eastAsia="uk-UA"/>
        </w:rPr>
        <w:t>кількість осіб</w:t>
      </w:r>
      <w:r w:rsidRPr="00F6253A">
        <w:rPr>
          <w:sz w:val="28"/>
          <w:szCs w:val="28"/>
          <w:lang w:val="uk-UA" w:eastAsia="uk-UA"/>
        </w:rPr>
        <w:t xml:space="preserve"> </w:t>
      </w:r>
      <w:r>
        <w:rPr>
          <w:sz w:val="28"/>
          <w:szCs w:val="28"/>
          <w:lang w:val="uk-UA" w:eastAsia="uk-UA"/>
        </w:rPr>
        <w:t xml:space="preserve">– </w:t>
      </w:r>
      <w:proofErr w:type="spellStart"/>
      <w:r>
        <w:rPr>
          <w:sz w:val="28"/>
          <w:szCs w:val="28"/>
          <w:lang w:val="uk-UA" w:eastAsia="uk-UA"/>
        </w:rPr>
        <w:t>лізингоодержувачів</w:t>
      </w:r>
      <w:proofErr w:type="spellEnd"/>
      <w:r>
        <w:rPr>
          <w:sz w:val="28"/>
          <w:szCs w:val="28"/>
          <w:lang w:val="uk-UA" w:eastAsia="uk-UA"/>
        </w:rPr>
        <w:t>, з якими лізингодавцем укладено договори фінансового лізингу</w:t>
      </w:r>
      <w:r w:rsidRPr="009C2240">
        <w:rPr>
          <w:sz w:val="28"/>
          <w:szCs w:val="28"/>
          <w:lang w:val="uk-UA" w:eastAsia="uk-UA"/>
        </w:rPr>
        <w:t xml:space="preserve"> </w:t>
      </w:r>
      <w:r w:rsidRPr="002A1F7B">
        <w:rPr>
          <w:sz w:val="28"/>
          <w:szCs w:val="28"/>
          <w:lang w:val="uk-UA" w:eastAsia="uk-UA"/>
        </w:rPr>
        <w:t>у звітному періоді</w:t>
      </w:r>
      <w:r w:rsidRPr="009C2240">
        <w:rPr>
          <w:sz w:val="28"/>
          <w:szCs w:val="28"/>
          <w:lang w:val="uk-UA" w:eastAsia="uk-UA"/>
        </w:rPr>
        <w:t>. У разі</w:t>
      </w:r>
      <w:r>
        <w:rPr>
          <w:sz w:val="28"/>
          <w:szCs w:val="28"/>
          <w:lang w:val="uk-UA" w:eastAsia="uk-UA"/>
        </w:rPr>
        <w:t>,</w:t>
      </w:r>
      <w:r w:rsidRPr="009C2240">
        <w:rPr>
          <w:sz w:val="28"/>
          <w:szCs w:val="28"/>
          <w:lang w:val="uk-UA" w:eastAsia="uk-UA"/>
        </w:rPr>
        <w:t xml:space="preserve"> якщо одн</w:t>
      </w:r>
      <w:r>
        <w:rPr>
          <w:sz w:val="28"/>
          <w:szCs w:val="28"/>
          <w:lang w:val="uk-UA" w:eastAsia="uk-UA"/>
        </w:rPr>
        <w:t xml:space="preserve">ією особою </w:t>
      </w:r>
      <w:r w:rsidRPr="009C2240">
        <w:rPr>
          <w:sz w:val="28"/>
          <w:szCs w:val="28"/>
          <w:lang w:val="uk-UA" w:eastAsia="uk-UA"/>
        </w:rPr>
        <w:t xml:space="preserve">було отримано фінансову послугу кілька разів </w:t>
      </w:r>
      <w:r>
        <w:rPr>
          <w:sz w:val="28"/>
          <w:szCs w:val="28"/>
          <w:lang w:val="uk-UA" w:eastAsia="uk-UA"/>
        </w:rPr>
        <w:t>(укладено кілька договорів фінансового лізингу), така особа (</w:t>
      </w:r>
      <w:proofErr w:type="spellStart"/>
      <w:r>
        <w:rPr>
          <w:sz w:val="28"/>
          <w:szCs w:val="28"/>
          <w:lang w:val="uk-UA" w:eastAsia="uk-UA"/>
        </w:rPr>
        <w:t>лізингоодержувач</w:t>
      </w:r>
      <w:proofErr w:type="spellEnd"/>
      <w:r>
        <w:rPr>
          <w:sz w:val="28"/>
          <w:szCs w:val="28"/>
          <w:lang w:val="uk-UA" w:eastAsia="uk-UA"/>
        </w:rPr>
        <w:t>)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r w:rsidRPr="00EE63E0">
        <w:rPr>
          <w:sz w:val="28"/>
          <w:szCs w:val="28"/>
          <w:lang w:eastAsia="uk-UA"/>
        </w:rPr>
        <w:t>”</w:t>
      </w:r>
      <w:r>
        <w:rPr>
          <w:sz w:val="28"/>
          <w:szCs w:val="28"/>
          <w:lang w:val="uk-UA" w:eastAsia="uk-UA"/>
        </w:rPr>
        <w:t>.</w:t>
      </w:r>
    </w:p>
    <w:p w14:paraId="6B898F4E" w14:textId="49D2272A" w:rsidR="000B1CF0" w:rsidRDefault="000B1CF0" w:rsidP="000B1CF0">
      <w:pPr>
        <w:pStyle w:val="rvps2"/>
        <w:spacing w:before="0" w:beforeAutospacing="0" w:after="120" w:afterAutospacing="0"/>
        <w:ind w:firstLine="709"/>
        <w:jc w:val="both"/>
        <w:rPr>
          <w:sz w:val="28"/>
          <w:szCs w:val="28"/>
          <w:lang w:val="uk-UA" w:eastAsia="uk-UA"/>
        </w:rPr>
      </w:pPr>
      <w:r>
        <w:rPr>
          <w:b/>
          <w:sz w:val="28"/>
          <w:szCs w:val="28"/>
          <w:lang w:val="uk-UA" w:eastAsia="uk-UA"/>
        </w:rPr>
        <w:t>Метрика T08</w:t>
      </w:r>
      <w:r w:rsidRPr="00CA3F76">
        <w:rPr>
          <w:b/>
          <w:sz w:val="28"/>
          <w:szCs w:val="28"/>
          <w:lang w:val="uk-UA" w:eastAsia="uk-UA"/>
        </w:rPr>
        <w:t>0</w:t>
      </w:r>
      <w:r>
        <w:rPr>
          <w:b/>
          <w:sz w:val="28"/>
          <w:szCs w:val="28"/>
          <w:lang w:val="uk-UA" w:eastAsia="uk-UA"/>
        </w:rPr>
        <w:t>_2</w:t>
      </w:r>
      <w:r w:rsidRPr="00CA3F76">
        <w:rPr>
          <w:b/>
          <w:sz w:val="28"/>
          <w:szCs w:val="28"/>
          <w:lang w:val="uk-UA" w:eastAsia="uk-UA"/>
        </w:rPr>
        <w:t xml:space="preserve"> </w:t>
      </w:r>
      <w:r w:rsidRPr="00435376">
        <w:rPr>
          <w:sz w:val="28"/>
          <w:szCs w:val="28"/>
          <w:lang w:val="uk-UA" w:eastAsia="uk-UA"/>
        </w:rPr>
        <w:t xml:space="preserve">– </w:t>
      </w:r>
      <w:r w:rsidRPr="009C2240">
        <w:rPr>
          <w:sz w:val="28"/>
          <w:szCs w:val="28"/>
          <w:lang w:val="uk-UA" w:eastAsia="uk-UA"/>
        </w:rPr>
        <w:t>кількість осіб</w:t>
      </w:r>
      <w:r>
        <w:rPr>
          <w:sz w:val="28"/>
          <w:szCs w:val="28"/>
          <w:lang w:val="uk-UA" w:eastAsia="uk-UA"/>
        </w:rPr>
        <w:t xml:space="preserve"> – </w:t>
      </w:r>
      <w:proofErr w:type="spellStart"/>
      <w:r>
        <w:rPr>
          <w:sz w:val="28"/>
          <w:szCs w:val="28"/>
          <w:lang w:val="uk-UA" w:eastAsia="uk-UA"/>
        </w:rPr>
        <w:t>лізингоодержувачів</w:t>
      </w:r>
      <w:proofErr w:type="spellEnd"/>
      <w:r>
        <w:rPr>
          <w:sz w:val="28"/>
          <w:szCs w:val="28"/>
          <w:lang w:val="uk-UA" w:eastAsia="uk-UA"/>
        </w:rPr>
        <w:t xml:space="preserve">, з якими лізингодавцем укладено договори фінансового </w:t>
      </w:r>
      <w:r w:rsidRPr="00BD77FE">
        <w:rPr>
          <w:sz w:val="28"/>
          <w:szCs w:val="28"/>
          <w:lang w:val="uk-UA" w:eastAsia="uk-UA"/>
        </w:rPr>
        <w:t>лізингу</w:t>
      </w:r>
      <w:r w:rsidR="00F962FF">
        <w:rPr>
          <w:sz w:val="28"/>
          <w:szCs w:val="28"/>
          <w:lang w:val="uk-UA" w:eastAsia="uk-UA"/>
        </w:rPr>
        <w:t xml:space="preserve"> на звітну дату</w:t>
      </w:r>
      <w:r w:rsidRPr="00BD77FE">
        <w:rPr>
          <w:sz w:val="28"/>
          <w:szCs w:val="28"/>
          <w:lang w:val="uk-UA" w:eastAsia="uk-UA"/>
        </w:rPr>
        <w:t>. У разі</w:t>
      </w:r>
      <w:r>
        <w:rPr>
          <w:sz w:val="28"/>
          <w:szCs w:val="28"/>
          <w:lang w:val="uk-UA" w:eastAsia="uk-UA"/>
        </w:rPr>
        <w:t>,</w:t>
      </w:r>
      <w:r w:rsidRPr="00BD77FE">
        <w:rPr>
          <w:sz w:val="28"/>
          <w:szCs w:val="28"/>
          <w:lang w:val="uk-UA" w:eastAsia="uk-UA"/>
        </w:rPr>
        <w:t xml:space="preserve"> якщо однією особою було отримано фінансову послугу кілька</w:t>
      </w:r>
      <w:r w:rsidRPr="009C2240">
        <w:rPr>
          <w:sz w:val="28"/>
          <w:szCs w:val="28"/>
          <w:lang w:val="uk-UA" w:eastAsia="uk-UA"/>
        </w:rPr>
        <w:t xml:space="preserve"> разів </w:t>
      </w:r>
      <w:r>
        <w:rPr>
          <w:sz w:val="28"/>
          <w:szCs w:val="28"/>
          <w:lang w:val="uk-UA" w:eastAsia="uk-UA"/>
        </w:rPr>
        <w:t>(укладено кілька договорів фінансового лізингу), така особа (</w:t>
      </w:r>
      <w:proofErr w:type="spellStart"/>
      <w:r>
        <w:rPr>
          <w:sz w:val="28"/>
          <w:szCs w:val="28"/>
          <w:lang w:val="uk-UA" w:eastAsia="uk-UA"/>
        </w:rPr>
        <w:t>лізингоодержувач</w:t>
      </w:r>
      <w:proofErr w:type="spellEnd"/>
      <w:r>
        <w:rPr>
          <w:sz w:val="28"/>
          <w:szCs w:val="28"/>
          <w:lang w:val="uk-UA" w:eastAsia="uk-UA"/>
        </w:rPr>
        <w:t>) рахує</w:t>
      </w:r>
      <w:r w:rsidRPr="009C2240">
        <w:rPr>
          <w:sz w:val="28"/>
          <w:szCs w:val="28"/>
          <w:lang w:val="uk-UA" w:eastAsia="uk-UA"/>
        </w:rPr>
        <w:t xml:space="preserve">ться як </w:t>
      </w:r>
      <w:r w:rsidRPr="00EE63E0">
        <w:rPr>
          <w:sz w:val="28"/>
          <w:szCs w:val="28"/>
          <w:lang w:eastAsia="uk-UA"/>
        </w:rPr>
        <w:t>“</w:t>
      </w:r>
      <w:r>
        <w:rPr>
          <w:sz w:val="28"/>
          <w:szCs w:val="28"/>
          <w:lang w:val="uk-UA" w:eastAsia="uk-UA"/>
        </w:rPr>
        <w:t>одна особа</w:t>
      </w:r>
      <w:r w:rsidRPr="00EE63E0">
        <w:rPr>
          <w:sz w:val="28"/>
          <w:szCs w:val="28"/>
          <w:lang w:eastAsia="uk-UA"/>
        </w:rPr>
        <w:t>”</w:t>
      </w:r>
      <w:r>
        <w:rPr>
          <w:sz w:val="28"/>
          <w:szCs w:val="28"/>
          <w:lang w:val="uk-UA" w:eastAsia="uk-UA"/>
        </w:rPr>
        <w:t>.</w:t>
      </w:r>
    </w:p>
    <w:p w14:paraId="062D288B" w14:textId="38801E40"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xml:space="preserve">– кількість осіб – </w:t>
      </w:r>
      <w:proofErr w:type="spellStart"/>
      <w:r w:rsidRPr="00EB13C3">
        <w:rPr>
          <w:sz w:val="28"/>
          <w:szCs w:val="28"/>
          <w:lang w:val="uk-UA" w:eastAsia="uk-UA"/>
        </w:rPr>
        <w:t>лізингоодержувачів</w:t>
      </w:r>
      <w:proofErr w:type="spellEnd"/>
      <w:r w:rsidRPr="00EB13C3">
        <w:rPr>
          <w:sz w:val="28"/>
          <w:szCs w:val="28"/>
          <w:lang w:val="uk-UA" w:eastAsia="uk-UA"/>
        </w:rPr>
        <w:t>, які мають діючі договори фінан</w:t>
      </w:r>
      <w:r w:rsidR="00456FF5">
        <w:rPr>
          <w:sz w:val="28"/>
          <w:szCs w:val="28"/>
          <w:lang w:val="uk-UA" w:eastAsia="uk-UA"/>
        </w:rPr>
        <w:t xml:space="preserve">сового лізингу </w:t>
      </w:r>
      <w:r w:rsidR="00F962FF" w:rsidRPr="00BD77FE">
        <w:rPr>
          <w:sz w:val="28"/>
          <w:szCs w:val="28"/>
          <w:lang w:val="uk-UA" w:eastAsia="uk-UA"/>
        </w:rPr>
        <w:t>з початку календарного року</w:t>
      </w:r>
      <w:r w:rsidR="00F962FF">
        <w:rPr>
          <w:sz w:val="28"/>
          <w:szCs w:val="28"/>
          <w:lang w:val="uk-UA" w:eastAsia="uk-UA"/>
        </w:rPr>
        <w:t xml:space="preserve"> </w:t>
      </w:r>
      <w:r w:rsidR="00456FF5">
        <w:rPr>
          <w:sz w:val="28"/>
          <w:szCs w:val="28"/>
          <w:lang w:val="uk-UA" w:eastAsia="uk-UA"/>
        </w:rPr>
        <w:t xml:space="preserve">на звітну дату. </w:t>
      </w:r>
      <w:r w:rsidRPr="00EB13C3">
        <w:rPr>
          <w:sz w:val="28"/>
          <w:szCs w:val="28"/>
          <w:lang w:val="uk-UA" w:eastAsia="uk-UA"/>
        </w:rPr>
        <w:t>У разі, якщо однією особою було отримано фінансову послугу кілька разів (укладено кілька договорів фінансового лізингу), така особа (</w:t>
      </w:r>
      <w:proofErr w:type="spellStart"/>
      <w:r w:rsidRPr="00EB13C3">
        <w:rPr>
          <w:sz w:val="28"/>
          <w:szCs w:val="28"/>
          <w:lang w:val="uk-UA" w:eastAsia="uk-UA"/>
        </w:rPr>
        <w:t>лізингоодержувач</w:t>
      </w:r>
      <w:proofErr w:type="spellEnd"/>
      <w:r w:rsidRPr="00EB13C3">
        <w:rPr>
          <w:sz w:val="28"/>
          <w:szCs w:val="28"/>
          <w:lang w:val="uk-UA" w:eastAsia="uk-UA"/>
        </w:rPr>
        <w:t xml:space="preserve">) рахується як </w:t>
      </w:r>
      <w:r w:rsidRPr="00EB13C3">
        <w:rPr>
          <w:sz w:val="28"/>
          <w:szCs w:val="28"/>
          <w:lang w:eastAsia="uk-UA"/>
        </w:rPr>
        <w:t>“</w:t>
      </w:r>
      <w:r w:rsidRPr="00EB13C3">
        <w:rPr>
          <w:sz w:val="28"/>
          <w:szCs w:val="28"/>
          <w:lang w:val="uk-UA" w:eastAsia="uk-UA"/>
        </w:rPr>
        <w:t>одна особа</w:t>
      </w:r>
      <w:r w:rsidRPr="00EB13C3">
        <w:rPr>
          <w:sz w:val="28"/>
          <w:szCs w:val="28"/>
          <w:lang w:eastAsia="uk-UA"/>
        </w:rPr>
        <w:t>”</w:t>
      </w:r>
      <w:r w:rsidRPr="00EB13C3">
        <w:rPr>
          <w:sz w:val="28"/>
          <w:szCs w:val="28"/>
          <w:lang w:val="uk-UA" w:eastAsia="uk-UA"/>
        </w:rPr>
        <w:t>.</w:t>
      </w:r>
    </w:p>
    <w:p w14:paraId="174B9CCC" w14:textId="1CDA402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F815DB">
        <w:rPr>
          <w:rFonts w:ascii="Times New Roman" w:eastAsia="Times New Roman" w:hAnsi="Times New Roman" w:cs="Times New Roman"/>
          <w:b/>
          <w:sz w:val="28"/>
          <w:szCs w:val="28"/>
          <w:lang w:eastAsia="uk-UA"/>
        </w:rPr>
        <w:t xml:space="preserve">Параметр D084 </w:t>
      </w:r>
      <w:r w:rsidRPr="00F815DB">
        <w:rPr>
          <w:rFonts w:ascii="Times New Roman" w:eastAsia="Times New Roman" w:hAnsi="Times New Roman" w:cs="Times New Roman"/>
          <w:sz w:val="28"/>
          <w:szCs w:val="28"/>
          <w:lang w:eastAsia="uk-UA"/>
        </w:rPr>
        <w:t>– код</w:t>
      </w:r>
      <w:r w:rsidRPr="00F815DB">
        <w:t xml:space="preserve"> </w:t>
      </w:r>
      <w:r w:rsidRPr="00F815DB">
        <w:rPr>
          <w:rFonts w:ascii="Times New Roman" w:eastAsia="Times New Roman" w:hAnsi="Times New Roman" w:cs="Times New Roman"/>
          <w:sz w:val="28"/>
          <w:szCs w:val="28"/>
          <w:lang w:eastAsia="uk-UA"/>
        </w:rPr>
        <w:t>виду активу</w:t>
      </w:r>
      <w:r w:rsidRPr="002467B4">
        <w:rPr>
          <w:rFonts w:ascii="Times New Roman" w:eastAsia="Times New Roman" w:hAnsi="Times New Roman" w:cs="Times New Roman"/>
          <w:sz w:val="28"/>
          <w:szCs w:val="28"/>
          <w:lang w:eastAsia="uk-UA"/>
        </w:rPr>
        <w:t xml:space="preserve"> (довідник </w:t>
      </w:r>
      <w:r w:rsidRPr="00427B74">
        <w:rPr>
          <w:rFonts w:ascii="Times New Roman" w:eastAsia="Times New Roman" w:hAnsi="Times New Roman" w:cs="Times New Roman"/>
          <w:sz w:val="28"/>
          <w:szCs w:val="28"/>
          <w:lang w:eastAsia="uk-UA"/>
        </w:rPr>
        <w:t>D084</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4ACB0285" w14:textId="77777777" w:rsidR="000B1CF0" w:rsidRPr="002467B4"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 xml:space="preserve">D085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походження об’єкту лізингу</w:t>
      </w:r>
      <w:r w:rsidRPr="00D221E7">
        <w:rPr>
          <w:rFonts w:ascii="Times New Roman" w:eastAsia="Times New Roman" w:hAnsi="Times New Roman" w:cs="Times New Roman"/>
          <w:sz w:val="28"/>
          <w:szCs w:val="28"/>
          <w:lang w:eastAsia="uk-UA"/>
        </w:rPr>
        <w:t xml:space="preserve">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D085</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 </w:t>
      </w:r>
    </w:p>
    <w:p w14:paraId="692C7BEF"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A9B74EF" w14:textId="58BB0D4A"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2467B4">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2467B4">
        <w:rPr>
          <w:rFonts w:ascii="Times New Roman" w:eastAsia="Times New Roman" w:hAnsi="Times New Roman" w:cs="Times New Roman"/>
          <w:b/>
          <w:sz w:val="28"/>
          <w:szCs w:val="28"/>
          <w:lang w:eastAsia="uk-UA"/>
        </w:rPr>
        <w:t xml:space="preserve"> </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виду</w:t>
      </w:r>
      <w:r w:rsidRPr="00D0493E">
        <w:rPr>
          <w:rFonts w:ascii="Times New Roman" w:eastAsia="Times New Roman" w:hAnsi="Times New Roman" w:cs="Times New Roman"/>
          <w:sz w:val="28"/>
          <w:szCs w:val="28"/>
          <w:lang w:eastAsia="uk-UA"/>
        </w:rPr>
        <w:t xml:space="preserve"> фінансового лізингу </w:t>
      </w:r>
      <w:r w:rsidRPr="002467B4">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eastAsia="uk-UA"/>
        </w:rPr>
        <w:t>DL20</w:t>
      </w:r>
      <w:r w:rsidRPr="002467B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p>
    <w:p w14:paraId="1AF9C05A" w14:textId="3557AA19"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w:t>
      </w:r>
      <w:r>
        <w:rPr>
          <w:rFonts w:ascii="Times New Roman" w:eastAsia="Times New Roman" w:hAnsi="Times New Roman" w:cs="Times New Roman"/>
          <w:sz w:val="28"/>
          <w:szCs w:val="28"/>
          <w:lang w:eastAsia="uk-UA"/>
        </w:rPr>
        <w:t>набуває</w:t>
      </w:r>
      <w:r w:rsidRPr="00874BB9">
        <w:rPr>
          <w:rFonts w:ascii="Times New Roman" w:eastAsia="Times New Roman" w:hAnsi="Times New Roman" w:cs="Times New Roman"/>
          <w:sz w:val="28"/>
          <w:szCs w:val="28"/>
          <w:lang w:eastAsia="ru-RU"/>
        </w:rPr>
        <w:t xml:space="preserve"> значенн</w:t>
      </w:r>
      <w:r>
        <w:rPr>
          <w:rFonts w:ascii="Times New Roman" w:eastAsia="Times New Roman" w:hAnsi="Times New Roman" w:cs="Times New Roman"/>
          <w:sz w:val="28"/>
          <w:szCs w:val="28"/>
          <w:lang w:eastAsia="ru-RU"/>
        </w:rPr>
        <w:t>я</w:t>
      </w:r>
      <w:r w:rsidRPr="00874BB9">
        <w:rPr>
          <w:rFonts w:ascii="Times New Roman" w:eastAsia="Times New Roman" w:hAnsi="Times New Roman" w:cs="Times New Roman"/>
          <w:sz w:val="28"/>
          <w:szCs w:val="28"/>
          <w:lang w:eastAsia="ru-RU"/>
        </w:rPr>
        <w:t xml:space="preserve">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E1F15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EB670A">
        <w:rPr>
          <w:rFonts w:ascii="Times New Roman" w:eastAsia="Times New Roman" w:hAnsi="Times New Roman" w:cs="Times New Roman"/>
          <w:b/>
          <w:sz w:val="28"/>
          <w:szCs w:val="28"/>
          <w:lang w:eastAsia="uk-UA"/>
        </w:rPr>
        <w:t xml:space="preserve">Параметр </w:t>
      </w:r>
      <w:r w:rsidRPr="001B5053">
        <w:rPr>
          <w:rFonts w:ascii="Times New Roman" w:eastAsia="Times New Roman" w:hAnsi="Times New Roman" w:cs="Times New Roman"/>
          <w:b/>
          <w:sz w:val="28"/>
          <w:szCs w:val="28"/>
          <w:lang w:val="en-US" w:eastAsia="uk-UA"/>
        </w:rPr>
        <w:t>H</w:t>
      </w:r>
      <w:r w:rsidRPr="001B5053">
        <w:rPr>
          <w:rFonts w:ascii="Times New Roman" w:eastAsia="Times New Roman" w:hAnsi="Times New Roman" w:cs="Times New Roman"/>
          <w:b/>
          <w:sz w:val="28"/>
          <w:szCs w:val="28"/>
          <w:lang w:eastAsia="uk-UA"/>
        </w:rPr>
        <w:t>0</w:t>
      </w:r>
      <w:r w:rsidRPr="00B92F63">
        <w:rPr>
          <w:rFonts w:ascii="Times New Roman" w:eastAsia="Times New Roman" w:hAnsi="Times New Roman" w:cs="Times New Roman"/>
          <w:b/>
          <w:sz w:val="28"/>
          <w:szCs w:val="28"/>
          <w:lang w:eastAsia="uk-UA"/>
        </w:rPr>
        <w:t>67</w:t>
      </w:r>
      <w:r w:rsidRPr="001B5053">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с</w:t>
      </w:r>
      <w:r w:rsidRPr="000D0081">
        <w:rPr>
          <w:rFonts w:ascii="Times New Roman" w:eastAsia="Times New Roman" w:hAnsi="Times New Roman" w:cs="Times New Roman"/>
          <w:sz w:val="28"/>
          <w:szCs w:val="28"/>
          <w:lang w:eastAsia="uk-UA"/>
        </w:rPr>
        <w:t xml:space="preserve">тан договору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H</w:t>
      </w:r>
      <w:r w:rsidRPr="000E1DB0">
        <w:rPr>
          <w:rFonts w:ascii="Times New Roman" w:eastAsia="Times New Roman" w:hAnsi="Times New Roman" w:cs="Times New Roman"/>
          <w:sz w:val="28"/>
          <w:szCs w:val="28"/>
          <w:lang w:eastAsia="uk-UA"/>
        </w:rPr>
        <w:t>0</w:t>
      </w:r>
      <w:r w:rsidRPr="00B92F63">
        <w:rPr>
          <w:rFonts w:ascii="Times New Roman" w:eastAsia="Times New Roman" w:hAnsi="Times New Roman" w:cs="Times New Roman"/>
          <w:sz w:val="28"/>
          <w:szCs w:val="28"/>
          <w:lang w:eastAsia="uk-UA"/>
        </w:rPr>
        <w:t>67</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F815DB">
        <w:rPr>
          <w:rFonts w:ascii="Times New Roman" w:eastAsia="Times New Roman" w:hAnsi="Times New Roman" w:cs="Times New Roman"/>
          <w:sz w:val="28"/>
          <w:szCs w:val="28"/>
          <w:lang w:eastAsia="ru-RU"/>
        </w:rPr>
        <w:t>.</w:t>
      </w:r>
    </w:p>
    <w:p w14:paraId="3EF5058D"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C01B6F">
        <w:rPr>
          <w:rFonts w:ascii="Times New Roman" w:eastAsia="Times New Roman" w:hAnsi="Times New Roman" w:cs="Times New Roman"/>
          <w:b/>
          <w:sz w:val="28"/>
          <w:szCs w:val="28"/>
          <w:lang w:eastAsia="uk-UA"/>
        </w:rPr>
        <w:t>Параметр K011</w:t>
      </w:r>
      <w:r w:rsidRPr="009E4A81">
        <w:rPr>
          <w:sz w:val="28"/>
          <w:szCs w:val="28"/>
          <w:lang w:eastAsia="uk-UA"/>
        </w:rPr>
        <w:t xml:space="preserve"> </w:t>
      </w:r>
      <w:r w:rsidRPr="00BE3A1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ru-RU"/>
        </w:rPr>
        <w:t xml:space="preserve"> к</w:t>
      </w:r>
      <w:r w:rsidRPr="00AA1818">
        <w:rPr>
          <w:rFonts w:ascii="Times New Roman" w:eastAsia="Times New Roman" w:hAnsi="Times New Roman" w:cs="Times New Roman"/>
          <w:sz w:val="28"/>
          <w:szCs w:val="28"/>
          <w:lang w:eastAsia="ru-RU"/>
        </w:rPr>
        <w:t xml:space="preserve">од виду клієнта/установи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(довідник K011),</w:t>
      </w:r>
      <w:r>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58E2D5BA"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proofErr w:type="spellStart"/>
      <w:r w:rsidRPr="00F5430C">
        <w:rPr>
          <w:rFonts w:ascii="Times New Roman" w:eastAsia="Times New Roman" w:hAnsi="Times New Roman" w:cs="Times New Roman"/>
          <w:sz w:val="28"/>
          <w:szCs w:val="28"/>
          <w:lang w:eastAsia="uk-UA"/>
        </w:rPr>
        <w:t>резидентності</w:t>
      </w:r>
      <w:proofErr w:type="spellEnd"/>
      <w:r>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030)</w:t>
      </w:r>
      <w:r>
        <w:rPr>
          <w:rFonts w:ascii="Times New Roman" w:eastAsia="Times New Roman" w:hAnsi="Times New Roman" w:cs="Times New Roman"/>
          <w:sz w:val="28"/>
          <w:szCs w:val="28"/>
          <w:lang w:eastAsia="uk-UA"/>
        </w:rPr>
        <w:t>, 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112E22CE"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EB670A">
        <w:rPr>
          <w:rFonts w:ascii="Times New Roman" w:eastAsia="Times New Roman" w:hAnsi="Times New Roman" w:cs="Times New Roman"/>
          <w:b/>
          <w:sz w:val="28"/>
          <w:szCs w:val="28"/>
          <w:lang w:eastAsia="uk-UA"/>
        </w:rPr>
        <w:t>0</w:t>
      </w:r>
      <w:r>
        <w:rPr>
          <w:rFonts w:ascii="Times New Roman" w:eastAsia="Times New Roman" w:hAnsi="Times New Roman" w:cs="Times New Roman"/>
          <w:b/>
          <w:sz w:val="28"/>
          <w:szCs w:val="28"/>
          <w:lang w:eastAsia="uk-UA"/>
        </w:rPr>
        <w:t>61</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F5430C">
        <w:rPr>
          <w:rFonts w:ascii="Times New Roman" w:eastAsia="Times New Roman" w:hAnsi="Times New Roman" w:cs="Times New Roman"/>
          <w:sz w:val="28"/>
          <w:szCs w:val="28"/>
          <w:lang w:eastAsia="uk-UA"/>
        </w:rPr>
        <w:t xml:space="preserve">од </w:t>
      </w:r>
      <w:r>
        <w:rPr>
          <w:rFonts w:ascii="Times New Roman" w:eastAsia="Times New Roman" w:hAnsi="Times New Roman" w:cs="Times New Roman"/>
          <w:sz w:val="28"/>
          <w:szCs w:val="28"/>
          <w:lang w:eastAsia="uk-UA"/>
        </w:rPr>
        <w:t xml:space="preserve">ознаки </w:t>
      </w:r>
      <w:r w:rsidRPr="00F5430C">
        <w:rPr>
          <w:rFonts w:ascii="Times New Roman" w:eastAsia="Times New Roman" w:hAnsi="Times New Roman" w:cs="Times New Roman"/>
          <w:sz w:val="28"/>
          <w:szCs w:val="28"/>
          <w:lang w:eastAsia="uk-UA"/>
        </w:rPr>
        <w:t xml:space="preserve">пов’язаної особи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лізингоодержувача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K</w:t>
      </w:r>
      <w:r w:rsidRPr="000E1DB0">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61),</w:t>
      </w:r>
      <w:r w:rsidRPr="000D008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w:t>
      </w:r>
      <w:r>
        <w:rPr>
          <w:rFonts w:ascii="Times New Roman" w:eastAsia="Times New Roman" w:hAnsi="Times New Roman" w:cs="Times New Roman"/>
          <w:sz w:val="28"/>
          <w:szCs w:val="28"/>
          <w:lang w:eastAsia="ru-RU"/>
        </w:rPr>
        <w:t>е повинен дорівнювати значенню відсутності розрізу (≠ #).</w:t>
      </w:r>
    </w:p>
    <w:p w14:paraId="31F9F155" w14:textId="77777777" w:rsidR="000B1CF0" w:rsidRPr="000E1DB0" w:rsidRDefault="000B1CF0" w:rsidP="000B1CF0">
      <w:pPr>
        <w:spacing w:after="120" w:line="240" w:lineRule="auto"/>
        <w:ind w:firstLine="708"/>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K11</w:t>
      </w:r>
      <w:r>
        <w:rPr>
          <w:rFonts w:ascii="Times New Roman" w:eastAsia="Times New Roman" w:hAnsi="Times New Roman" w:cs="Times New Roman"/>
          <w:b/>
          <w:sz w:val="28"/>
          <w:szCs w:val="28"/>
          <w:lang w:eastAsia="uk-UA"/>
        </w:rPr>
        <w:t>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секцій видів економічної діяльності (узагальнені) </w:t>
      </w:r>
      <w:r>
        <w:rPr>
          <w:rFonts w:ascii="Times New Roman" w:eastAsia="Times New Roman" w:hAnsi="Times New Roman" w:cs="Times New Roman"/>
          <w:sz w:val="28"/>
          <w:szCs w:val="28"/>
          <w:lang w:eastAsia="uk-UA"/>
        </w:rPr>
        <w:t>(довідник K112</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sidRPr="004016C5">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5CAC2211" w14:textId="77777777"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A3DE5C" w14:textId="498B39A3" w:rsidR="000B1CF0" w:rsidRDefault="000B1CF0" w:rsidP="000B1CF0">
      <w:pPr>
        <w:spacing w:after="12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Параметр S186</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ru-RU"/>
        </w:rPr>
        <w:t>строк погашення</w:t>
      </w:r>
      <w:r w:rsidRPr="00D31DAF">
        <w:rPr>
          <w:rFonts w:ascii="Times New Roman" w:eastAsia="Times New Roman" w:hAnsi="Times New Roman" w:cs="Times New Roman"/>
          <w:sz w:val="28"/>
          <w:szCs w:val="28"/>
          <w:lang w:eastAsia="ru-RU"/>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EB13C3">
        <w:rPr>
          <w:rFonts w:ascii="Times New Roman" w:eastAsia="Times New Roman" w:hAnsi="Times New Roman" w:cs="Times New Roman"/>
          <w:sz w:val="28"/>
          <w:szCs w:val="28"/>
          <w:lang w:eastAsia="uk-UA"/>
        </w:rPr>
        <w:t>186</w:t>
      </w:r>
      <w:r w:rsidRPr="000E1DB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39656BF" w14:textId="77777777" w:rsidR="000B1CF0" w:rsidRDefault="000B1CF0" w:rsidP="000B1CF0">
      <w:pPr>
        <w:spacing w:after="12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S190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строку прострочення погашення боргу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19</w:t>
      </w:r>
      <w:r>
        <w:rPr>
          <w:rFonts w:ascii="Times New Roman" w:eastAsia="Times New Roman" w:hAnsi="Times New Roman" w:cs="Times New Roman"/>
          <w:sz w:val="28"/>
          <w:szCs w:val="28"/>
          <w:lang w:eastAsia="uk-UA"/>
        </w:rPr>
        <w:t>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495B4E">
        <w:rPr>
          <w:rFonts w:ascii="Times New Roman" w:eastAsia="Times New Roman" w:hAnsi="Times New Roman" w:cs="Times New Roman"/>
          <w:sz w:val="28"/>
          <w:szCs w:val="28"/>
          <w:lang w:eastAsia="uk-UA"/>
        </w:rPr>
        <w:t xml:space="preserve"> </w:t>
      </w:r>
    </w:p>
    <w:p w14:paraId="698AC9BB" w14:textId="3A5166B3" w:rsidR="000B1CF0" w:rsidRDefault="000B1CF0" w:rsidP="000B1CF0">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Параметр S</w:t>
      </w:r>
      <w:r w:rsidRPr="00CD05A9">
        <w:rPr>
          <w:rFonts w:ascii="Times New Roman" w:eastAsia="Times New Roman" w:hAnsi="Times New Roman" w:cs="Times New Roman"/>
          <w:b/>
          <w:sz w:val="28"/>
          <w:szCs w:val="28"/>
          <w:lang w:val="ru-RU" w:eastAsia="uk-UA"/>
        </w:rPr>
        <w:t>242</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оди строків до погашення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S</w:t>
      </w:r>
      <w:r w:rsidRPr="00CD05A9">
        <w:rPr>
          <w:rFonts w:ascii="Times New Roman" w:eastAsia="Times New Roman" w:hAnsi="Times New Roman" w:cs="Times New Roman"/>
          <w:sz w:val="28"/>
          <w:szCs w:val="28"/>
          <w:lang w:val="ru-RU" w:eastAsia="uk-UA"/>
        </w:rPr>
        <w:t>242</w:t>
      </w:r>
      <w:r>
        <w:rPr>
          <w:rFonts w:ascii="Times New Roman" w:eastAsia="Times New Roman" w:hAnsi="Times New Roman" w:cs="Times New Roman"/>
          <w:sz w:val="28"/>
          <w:szCs w:val="28"/>
          <w:lang w:eastAsia="uk-UA"/>
        </w:rPr>
        <w:t xml:space="preserve">), </w:t>
      </w:r>
      <w:r w:rsidR="00D76111">
        <w:rPr>
          <w:rFonts w:ascii="Times New Roman" w:eastAsia="Times New Roman" w:hAnsi="Times New Roman" w:cs="Times New Roman"/>
          <w:sz w:val="28"/>
          <w:szCs w:val="28"/>
          <w:lang w:eastAsia="uk-UA"/>
        </w:rPr>
        <w:t>набуває значення</w:t>
      </w:r>
      <w:r w:rsidR="00D76111">
        <w:rPr>
          <w:rFonts w:ascii="Times New Roman" w:eastAsia="Times New Roman" w:hAnsi="Times New Roman" w:cs="Times New Roman"/>
          <w:sz w:val="28"/>
          <w:szCs w:val="28"/>
          <w:lang w:eastAsia="ru-RU"/>
        </w:rPr>
        <w:t xml:space="preserve"> відсутності розрізу (=</w:t>
      </w:r>
      <w:r w:rsidR="00D76111"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0C69FDF4" w14:textId="22F97FEF" w:rsidR="000B1CF0" w:rsidRDefault="000B1CF0" w:rsidP="000B1CF0">
      <w:pPr>
        <w:spacing w:after="0" w:line="240" w:lineRule="auto"/>
        <w:ind w:firstLine="709"/>
        <w:jc w:val="both"/>
        <w:rPr>
          <w:rFonts w:ascii="Times New Roman" w:eastAsia="Times New Roman" w:hAnsi="Times New Roman" w:cs="Times New Roman"/>
          <w:sz w:val="28"/>
          <w:szCs w:val="28"/>
          <w:lang w:eastAsia="uk-UA"/>
        </w:rPr>
      </w:pPr>
      <w:r w:rsidRPr="00EB670A">
        <w:rPr>
          <w:rFonts w:ascii="Times New Roman" w:eastAsia="Times New Roman" w:hAnsi="Times New Roman" w:cs="Times New Roman"/>
          <w:b/>
          <w:sz w:val="28"/>
          <w:szCs w:val="28"/>
          <w:lang w:eastAsia="uk-UA"/>
        </w:rPr>
        <w:t>Параметр R030</w:t>
      </w:r>
      <w:r w:rsidRPr="000E1DB0">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w:t>
      </w:r>
      <w:r w:rsidRPr="000D0081">
        <w:rPr>
          <w:rFonts w:ascii="Times New Roman" w:eastAsia="Times New Roman" w:hAnsi="Times New Roman" w:cs="Times New Roman"/>
          <w:sz w:val="28"/>
          <w:szCs w:val="28"/>
          <w:lang w:eastAsia="uk-UA"/>
        </w:rPr>
        <w:t xml:space="preserve">од валюти </w:t>
      </w:r>
      <w:r w:rsidRPr="000E1DB0">
        <w:rPr>
          <w:rFonts w:ascii="Times New Roman" w:eastAsia="Times New Roman" w:hAnsi="Times New Roman" w:cs="Times New Roman"/>
          <w:sz w:val="28"/>
          <w:szCs w:val="28"/>
          <w:lang w:eastAsia="uk-UA"/>
        </w:rPr>
        <w:t>(довідник R030)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C499E5E" w14:textId="77777777" w:rsidR="000B1CF0" w:rsidRPr="00874BB9" w:rsidRDefault="000B1CF0" w:rsidP="00456474">
      <w:pPr>
        <w:spacing w:after="0" w:line="240" w:lineRule="auto"/>
        <w:jc w:val="center"/>
        <w:rPr>
          <w:rFonts w:ascii="Times New Roman" w:eastAsia="Times New Roman" w:hAnsi="Times New Roman" w:cs="Times New Roman"/>
          <w:b/>
          <w:sz w:val="28"/>
          <w:szCs w:val="28"/>
          <w:u w:val="single"/>
          <w:lang w:eastAsia="uk-UA"/>
        </w:rPr>
      </w:pPr>
    </w:p>
    <w:p w14:paraId="7AE9AA7A" w14:textId="2A1806E6" w:rsidR="00456474" w:rsidRDefault="00456474" w:rsidP="00456474">
      <w:pPr>
        <w:spacing w:after="0" w:line="240" w:lineRule="auto"/>
        <w:jc w:val="both"/>
        <w:rPr>
          <w:rFonts w:ascii="Times New Roman" w:eastAsia="Times New Roman" w:hAnsi="Times New Roman" w:cs="Times New Roman"/>
          <w:b/>
          <w:sz w:val="28"/>
          <w:szCs w:val="28"/>
          <w:u w:val="single"/>
          <w:lang w:eastAsia="uk-UA"/>
        </w:rPr>
      </w:pPr>
    </w:p>
    <w:p w14:paraId="713E068C" w14:textId="3B63E144"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E1CC8" w:rsidRPr="008E1CC8">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w:t>
      </w:r>
      <w:r w:rsidR="00456474" w:rsidRPr="007054CC">
        <w:rPr>
          <w:rFonts w:ascii="Times New Roman" w:eastAsia="Times New Roman" w:hAnsi="Times New Roman" w:cs="Times New Roman"/>
          <w:b/>
          <w:sz w:val="28"/>
          <w:szCs w:val="28"/>
          <w:u w:val="single"/>
          <w:lang w:eastAsia="uk-UA"/>
        </w:rPr>
        <w:t>Вартість об’єкту лізингу за договором фінансового лізингу, за яким об'єкт лізи</w:t>
      </w:r>
      <w:r w:rsidR="007F7802">
        <w:rPr>
          <w:rFonts w:ascii="Times New Roman" w:eastAsia="Times New Roman" w:hAnsi="Times New Roman" w:cs="Times New Roman"/>
          <w:b/>
          <w:sz w:val="28"/>
          <w:szCs w:val="28"/>
          <w:u w:val="single"/>
          <w:lang w:eastAsia="uk-UA"/>
        </w:rPr>
        <w:t xml:space="preserve">нгу передано </w:t>
      </w:r>
      <w:proofErr w:type="spellStart"/>
      <w:r w:rsidR="007F7802">
        <w:rPr>
          <w:rFonts w:ascii="Times New Roman" w:eastAsia="Times New Roman" w:hAnsi="Times New Roman" w:cs="Times New Roman"/>
          <w:b/>
          <w:sz w:val="28"/>
          <w:szCs w:val="28"/>
          <w:u w:val="single"/>
          <w:lang w:eastAsia="uk-UA"/>
        </w:rPr>
        <w:t>лізингоодержувачу</w:t>
      </w:r>
      <w:proofErr w:type="spellEnd"/>
      <w:r w:rsidR="007F7802">
        <w:rPr>
          <w:rFonts w:ascii="Times New Roman" w:eastAsia="Times New Roman" w:hAnsi="Times New Roman" w:cs="Times New Roman"/>
          <w:b/>
          <w:sz w:val="28"/>
          <w:szCs w:val="28"/>
          <w:u w:val="single"/>
          <w:lang w:eastAsia="uk-UA"/>
        </w:rPr>
        <w:t>”</w:t>
      </w:r>
    </w:p>
    <w:p w14:paraId="738E2F5A" w14:textId="7F9C60AF" w:rsidR="00456474" w:rsidRPr="00874BB9" w:rsidRDefault="007F780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30BB91B2" w14:textId="78FE7A9A"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Pr>
          <w:sz w:val="28"/>
          <w:szCs w:val="28"/>
          <w:lang w:val="uk-UA" w:eastAsia="uk-UA"/>
        </w:rPr>
        <w:t>вартість</w:t>
      </w:r>
      <w:r w:rsidRPr="00874BB9">
        <w:rPr>
          <w:sz w:val="28"/>
          <w:szCs w:val="28"/>
          <w:lang w:val="uk-UA" w:eastAsia="uk-UA"/>
        </w:rPr>
        <w:t xml:space="preserve"> об’єкту</w:t>
      </w:r>
      <w:r>
        <w:rPr>
          <w:sz w:val="28"/>
          <w:szCs w:val="28"/>
          <w:lang w:val="uk-UA" w:eastAsia="uk-UA"/>
        </w:rPr>
        <w:t xml:space="preserve"> лізингу</w:t>
      </w:r>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w:t>
      </w:r>
      <w:r>
        <w:rPr>
          <w:sz w:val="28"/>
          <w:szCs w:val="28"/>
          <w:lang w:val="uk-UA" w:eastAsia="uk-UA"/>
        </w:rPr>
        <w:t>ом</w:t>
      </w:r>
      <w:r w:rsidRPr="00874BB9">
        <w:rPr>
          <w:sz w:val="28"/>
          <w:szCs w:val="28"/>
          <w:lang w:val="uk-UA" w:eastAsia="uk-UA"/>
        </w:rPr>
        <w:t xml:space="preserve">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Pr="00874BB9">
        <w:rPr>
          <w:b/>
          <w:sz w:val="28"/>
          <w:szCs w:val="28"/>
          <w:lang w:val="uk-UA" w:eastAsia="uk-UA"/>
        </w:rPr>
        <w:t>.</w:t>
      </w:r>
    </w:p>
    <w:p w14:paraId="039FC7F4" w14:textId="2F7C6DF5" w:rsidR="001C2A7C" w:rsidRPr="008513E0"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26D13933" w14:textId="7B9D243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об’єктів фінансового лізингу, за яким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0E87D3B8" w14:textId="159C0D40" w:rsidR="008513E0" w:rsidRDefault="008513E0"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906B8FF"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38C23B5" w14:textId="44A1D59E"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00956337">
        <w:rPr>
          <w:rFonts w:ascii="Times New Roman" w:eastAsia="Times New Roman" w:hAnsi="Times New Roman" w:cs="Times New Roman"/>
          <w:sz w:val="28"/>
          <w:szCs w:val="28"/>
          <w:lang w:eastAsia="ru-RU"/>
        </w:rPr>
        <w:t>е повинен дорівнювати значенням</w:t>
      </w:r>
      <w:r w:rsidRPr="00874BB9">
        <w:rPr>
          <w:rFonts w:ascii="Times New Roman" w:eastAsia="Times New Roman" w:hAnsi="Times New Roman" w:cs="Times New Roman"/>
          <w:sz w:val="28"/>
          <w:szCs w:val="28"/>
          <w:lang w:eastAsia="ru-RU"/>
        </w:rPr>
        <w:t xml:space="preserve"> </w:t>
      </w:r>
      <w:r w:rsid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Pr>
          <w:rFonts w:ascii="Times New Roman" w:eastAsia="Times New Roman" w:hAnsi="Times New Roman" w:cs="Times New Roman"/>
          <w:sz w:val="28"/>
          <w:szCs w:val="28"/>
          <w:lang w:eastAsia="ru-RU"/>
        </w:rPr>
        <w:t xml:space="preserve">049 та </w:t>
      </w:r>
      <w:r w:rsidR="006E1679">
        <w:rPr>
          <w:rFonts w:ascii="Times New Roman" w:eastAsia="Times New Roman" w:hAnsi="Times New Roman" w:cs="Times New Roman"/>
          <w:sz w:val="28"/>
          <w:szCs w:val="28"/>
          <w:lang w:eastAsia="ru-RU"/>
        </w:rPr>
        <w:t xml:space="preserve">значенню </w:t>
      </w:r>
      <w:r w:rsidRPr="00874BB9">
        <w:rPr>
          <w:rFonts w:ascii="Times New Roman" w:eastAsia="Times New Roman" w:hAnsi="Times New Roman" w:cs="Times New Roman"/>
          <w:sz w:val="28"/>
          <w:szCs w:val="28"/>
          <w:lang w:eastAsia="ru-RU"/>
        </w:rPr>
        <w:t>відсутності розрізу</w:t>
      </w:r>
      <w:r w:rsidR="00C3647E">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w:t>
      </w:r>
      <w:r w:rsidR="00956337">
        <w:rPr>
          <w:rFonts w:ascii="Times New Roman" w:eastAsia="Times New Roman" w:hAnsi="Times New Roman" w:cs="Times New Roman"/>
          <w:sz w:val="28"/>
          <w:szCs w:val="28"/>
          <w:lang w:eastAsia="ru-RU"/>
        </w:rPr>
        <w:t xml:space="preserve"> </w:t>
      </w:r>
      <w:r w:rsidR="002103A7" w:rsidRPr="002103A7">
        <w:rPr>
          <w:rFonts w:ascii="Times New Roman" w:eastAsia="Times New Roman" w:hAnsi="Times New Roman" w:cs="Times New Roman"/>
          <w:sz w:val="28"/>
          <w:szCs w:val="28"/>
          <w:lang w:eastAsia="ru-RU"/>
        </w:rPr>
        <w:t>030</w:t>
      </w:r>
      <w:r w:rsidR="00956337">
        <w:rPr>
          <w:rFonts w:ascii="Times New Roman" w:eastAsia="Times New Roman" w:hAnsi="Times New Roman" w:cs="Times New Roman"/>
          <w:sz w:val="28"/>
          <w:szCs w:val="28"/>
          <w:lang w:eastAsia="ru-RU"/>
        </w:rPr>
        <w:t xml:space="preserve"> – </w:t>
      </w:r>
      <w:r w:rsidR="002103A7" w:rsidRPr="002103A7">
        <w:rPr>
          <w:rFonts w:ascii="Times New Roman" w:eastAsia="Times New Roman" w:hAnsi="Times New Roman" w:cs="Times New Roman"/>
          <w:sz w:val="28"/>
          <w:szCs w:val="28"/>
          <w:lang w:eastAsia="ru-RU"/>
        </w:rPr>
        <w:t>049, #)</w:t>
      </w:r>
      <w:r w:rsidR="00956337">
        <w:rPr>
          <w:rFonts w:ascii="Times New Roman" w:eastAsia="Times New Roman" w:hAnsi="Times New Roman" w:cs="Times New Roman"/>
          <w:sz w:val="28"/>
          <w:szCs w:val="28"/>
          <w:lang w:eastAsia="ru-RU"/>
        </w:rPr>
        <w:t>.</w:t>
      </w:r>
    </w:p>
    <w:p w14:paraId="4068B76F" w14:textId="6D935C79" w:rsidR="002103A7"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4F9294" w14:textId="62D98314" w:rsidR="00886656" w:rsidRDefault="00886656" w:rsidP="00456474">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8370023" w14:textId="4CABBA86" w:rsidR="00B40FF6" w:rsidRDefault="00B40FF6"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1F7248" w14:textId="4EC24965" w:rsidR="004B3FFA" w:rsidRDefault="004B3FFA"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7AD489" w14:textId="30C9C929"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8480297"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98047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EF359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8F50C" w14:textId="5E0E4E04"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65D3C77E" w14:textId="3AA30131"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E0D907F" w14:textId="10995EF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96D286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B33D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639E275" w14:textId="294BC496"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5B167F6"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uk-UA"/>
        </w:rPr>
      </w:pPr>
    </w:p>
    <w:p w14:paraId="31EE30D2" w14:textId="3B0326D9"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000</w:t>
      </w:r>
      <w:r w:rsidR="00886656" w:rsidRPr="00886656">
        <w:rPr>
          <w:rFonts w:ascii="Times New Roman" w:eastAsia="Times New Roman" w:hAnsi="Times New Roman" w:cs="Times New Roman"/>
          <w:b/>
          <w:sz w:val="28"/>
          <w:szCs w:val="28"/>
          <w:u w:val="single"/>
          <w:lang w:val="ru-RU" w:eastAsia="uk-UA"/>
        </w:rPr>
        <w:t>4</w:t>
      </w:r>
      <w:r w:rsidR="00456474" w:rsidRPr="00874BB9">
        <w:rPr>
          <w:rFonts w:ascii="Times New Roman" w:eastAsia="Times New Roman" w:hAnsi="Times New Roman" w:cs="Times New Roman"/>
          <w:b/>
          <w:sz w:val="28"/>
          <w:szCs w:val="28"/>
          <w:u w:val="single"/>
          <w:lang w:eastAsia="uk-UA"/>
        </w:rPr>
        <w:t xml:space="preserve"> “</w:t>
      </w:r>
      <w:r w:rsidR="00456474" w:rsidRPr="00EC0E19">
        <w:rPr>
          <w:rFonts w:ascii="Times New Roman" w:eastAsia="Times New Roman" w:hAnsi="Times New Roman" w:cs="Times New Roman"/>
          <w:b/>
          <w:sz w:val="28"/>
          <w:szCs w:val="28"/>
          <w:u w:val="single"/>
          <w:lang w:eastAsia="uk-UA"/>
        </w:rPr>
        <w:t xml:space="preserve">Сума договору фінансового лізингу, за яким об'єкт лізингу передано </w:t>
      </w:r>
      <w:proofErr w:type="spellStart"/>
      <w:r w:rsidR="00456474" w:rsidRPr="00EC0E19">
        <w:rPr>
          <w:rFonts w:ascii="Times New Roman" w:eastAsia="Times New Roman" w:hAnsi="Times New Roman" w:cs="Times New Roman"/>
          <w:b/>
          <w:sz w:val="28"/>
          <w:szCs w:val="28"/>
          <w:u w:val="single"/>
          <w:lang w:eastAsia="uk-UA"/>
        </w:rPr>
        <w:t>лізингоодержувачу</w:t>
      </w:r>
      <w:proofErr w:type="spellEnd"/>
      <w:r w:rsidR="003A2458">
        <w:rPr>
          <w:rFonts w:ascii="Times New Roman" w:eastAsia="Times New Roman" w:hAnsi="Times New Roman" w:cs="Times New Roman"/>
          <w:b/>
          <w:sz w:val="28"/>
          <w:szCs w:val="28"/>
          <w:u w:val="single"/>
          <w:lang w:eastAsia="uk-UA"/>
        </w:rPr>
        <w:t>”</w:t>
      </w:r>
    </w:p>
    <w:p w14:paraId="19D3A3DC" w14:textId="149A5DA0" w:rsidR="00456474" w:rsidRPr="00874BB9" w:rsidRDefault="003A2458"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6741F1E8" w14:textId="2DBA58E0"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1C2A7C">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договор</w:t>
      </w:r>
      <w:r w:rsidR="0041347D">
        <w:rPr>
          <w:sz w:val="28"/>
          <w:szCs w:val="28"/>
          <w:lang w:val="uk-UA" w:eastAsia="uk-UA"/>
        </w:rPr>
        <w:t>ів</w:t>
      </w:r>
      <w:r w:rsidRPr="00874BB9">
        <w:rPr>
          <w:sz w:val="28"/>
          <w:szCs w:val="28"/>
          <w:lang w:val="uk-UA" w:eastAsia="uk-UA"/>
        </w:rPr>
        <w:t xml:space="preserve"> фінансового лізингу, за яким об'єкт</w:t>
      </w:r>
      <w:r w:rsidR="0041347D">
        <w:rPr>
          <w:sz w:val="28"/>
          <w:szCs w:val="28"/>
          <w:lang w:val="uk-UA" w:eastAsia="uk-UA"/>
        </w:rPr>
        <w:t>и</w:t>
      </w:r>
      <w:r w:rsidRPr="00874BB9">
        <w:rPr>
          <w:sz w:val="28"/>
          <w:szCs w:val="28"/>
          <w:lang w:val="uk-UA" w:eastAsia="uk-UA"/>
        </w:rPr>
        <w:t xml:space="preserve">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r w:rsidRPr="00874BB9">
        <w:rPr>
          <w:b/>
          <w:sz w:val="28"/>
          <w:szCs w:val="28"/>
          <w:lang w:val="uk-UA" w:eastAsia="uk-UA"/>
        </w:rPr>
        <w:t>.</w:t>
      </w:r>
    </w:p>
    <w:p w14:paraId="32EA77DC" w14:textId="091F1B22" w:rsidR="001C2A7C" w:rsidRPr="00874BB9" w:rsidRDefault="001C2A7C" w:rsidP="001C2A7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7EA39F4" w14:textId="08D62C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договорів фінансового лізингу, за яким</w:t>
      </w:r>
      <w:r w:rsidR="0041347D">
        <w:rPr>
          <w:sz w:val="28"/>
          <w:szCs w:val="28"/>
          <w:lang w:val="uk-UA" w:eastAsia="uk-UA"/>
        </w:rPr>
        <w:t>и</w:t>
      </w:r>
      <w:r w:rsidRPr="00874BB9">
        <w:rPr>
          <w:sz w:val="28"/>
          <w:szCs w:val="28"/>
          <w:lang w:val="uk-UA" w:eastAsia="uk-UA"/>
        </w:rPr>
        <w:t xml:space="preserve"> об'єкт лізингу передано </w:t>
      </w:r>
      <w:proofErr w:type="spellStart"/>
      <w:r w:rsidRPr="00874BB9">
        <w:rPr>
          <w:sz w:val="28"/>
          <w:szCs w:val="28"/>
          <w:lang w:val="uk-UA" w:eastAsia="uk-UA"/>
        </w:rPr>
        <w:t>лізингоодержувачу</w:t>
      </w:r>
      <w:proofErr w:type="spellEnd"/>
      <w:r w:rsidRPr="00874BB9">
        <w:rPr>
          <w:sz w:val="28"/>
          <w:szCs w:val="28"/>
          <w:lang w:val="uk-UA" w:eastAsia="uk-UA"/>
        </w:rPr>
        <w:t xml:space="preserve"> у звітному періоді.</w:t>
      </w:r>
    </w:p>
    <w:p w14:paraId="47D6BD3C" w14:textId="31F3A77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DA1794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CBAA2FA" w14:textId="3E32FA18"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4230A3">
        <w:rPr>
          <w:rFonts w:ascii="Times New Roman" w:eastAsia="Times New Roman" w:hAnsi="Times New Roman" w:cs="Times New Roman"/>
          <w:sz w:val="28"/>
          <w:szCs w:val="28"/>
          <w:lang w:eastAsia="ru-RU"/>
        </w:rPr>
        <w:t>значенням</w:t>
      </w:r>
      <w:r w:rsidR="004230A3" w:rsidRPr="00874BB9">
        <w:rPr>
          <w:rFonts w:ascii="Times New Roman" w:eastAsia="Times New Roman" w:hAnsi="Times New Roman" w:cs="Times New Roman"/>
          <w:sz w:val="28"/>
          <w:szCs w:val="28"/>
          <w:lang w:eastAsia="ru-RU"/>
        </w:rPr>
        <w:t xml:space="preserve"> </w:t>
      </w:r>
      <w:r w:rsidR="004230A3">
        <w:rPr>
          <w:rFonts w:ascii="Times New Roman" w:eastAsia="Times New Roman" w:hAnsi="Times New Roman" w:cs="Times New Roman"/>
          <w:sz w:val="28"/>
          <w:szCs w:val="28"/>
          <w:lang w:eastAsia="ru-RU"/>
        </w:rPr>
        <w:t xml:space="preserve">030 – 049 та значенню </w:t>
      </w:r>
      <w:r w:rsidR="004230A3" w:rsidRPr="00874BB9">
        <w:rPr>
          <w:rFonts w:ascii="Times New Roman" w:eastAsia="Times New Roman" w:hAnsi="Times New Roman" w:cs="Times New Roman"/>
          <w:sz w:val="28"/>
          <w:szCs w:val="28"/>
          <w:lang w:eastAsia="ru-RU"/>
        </w:rPr>
        <w:t xml:space="preserve">відсутності розрізу </w:t>
      </w:r>
      <w:r w:rsidR="004230A3" w:rsidRPr="002103A7">
        <w:rPr>
          <w:rFonts w:ascii="Times New Roman" w:eastAsia="Times New Roman" w:hAnsi="Times New Roman" w:cs="Times New Roman"/>
          <w:sz w:val="28"/>
          <w:szCs w:val="28"/>
          <w:lang w:eastAsia="ru-RU"/>
        </w:rPr>
        <w:t>(≠</w:t>
      </w:r>
      <w:r w:rsidR="004230A3">
        <w:rPr>
          <w:rFonts w:ascii="Times New Roman" w:eastAsia="Times New Roman" w:hAnsi="Times New Roman" w:cs="Times New Roman"/>
          <w:sz w:val="28"/>
          <w:szCs w:val="28"/>
          <w:lang w:eastAsia="ru-RU"/>
        </w:rPr>
        <w:t xml:space="preserve"> </w:t>
      </w:r>
      <w:r w:rsidR="004230A3" w:rsidRPr="002103A7">
        <w:rPr>
          <w:rFonts w:ascii="Times New Roman" w:eastAsia="Times New Roman" w:hAnsi="Times New Roman" w:cs="Times New Roman"/>
          <w:sz w:val="28"/>
          <w:szCs w:val="28"/>
          <w:lang w:eastAsia="ru-RU"/>
        </w:rPr>
        <w:t>030</w:t>
      </w:r>
      <w:r w:rsidR="004230A3">
        <w:rPr>
          <w:rFonts w:ascii="Times New Roman" w:eastAsia="Times New Roman" w:hAnsi="Times New Roman" w:cs="Times New Roman"/>
          <w:sz w:val="28"/>
          <w:szCs w:val="28"/>
          <w:lang w:eastAsia="ru-RU"/>
        </w:rPr>
        <w:t xml:space="preserve"> – </w:t>
      </w:r>
      <w:r w:rsidR="004230A3" w:rsidRPr="002103A7">
        <w:rPr>
          <w:rFonts w:ascii="Times New Roman" w:eastAsia="Times New Roman" w:hAnsi="Times New Roman" w:cs="Times New Roman"/>
          <w:sz w:val="28"/>
          <w:szCs w:val="28"/>
          <w:lang w:eastAsia="ru-RU"/>
        </w:rPr>
        <w:t>049, #)</w:t>
      </w:r>
      <w:r w:rsidR="004230A3">
        <w:rPr>
          <w:rFonts w:ascii="Times New Roman" w:eastAsia="Times New Roman" w:hAnsi="Times New Roman" w:cs="Times New Roman"/>
          <w:sz w:val="28"/>
          <w:szCs w:val="28"/>
          <w:lang w:eastAsia="ru-RU"/>
        </w:rPr>
        <w:t>.</w:t>
      </w:r>
    </w:p>
    <w:p w14:paraId="1B73D970" w14:textId="14E4A6F4" w:rsidR="005D5719" w:rsidRDefault="005D5719" w:rsidP="005D571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41049D2" w14:textId="77777777" w:rsidR="009F2509" w:rsidRDefault="009F2509" w:rsidP="009F2509">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6696C5D" w14:textId="77777777" w:rsidR="005D5719" w:rsidRPr="00874BB9" w:rsidRDefault="005D5719" w:rsidP="005D571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1D3190" w14:textId="711641F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B03535A"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1E20CD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1406B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sidRPr="00874BB9">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K030),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352C6E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9A4F0F2" w14:textId="05703142"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Pr>
          <w:rFonts w:ascii="Times New Roman" w:eastAsia="Times New Roman" w:hAnsi="Times New Roman" w:cs="Times New Roman"/>
          <w:sz w:val="28"/>
          <w:szCs w:val="28"/>
          <w:lang w:eastAsia="uk-UA"/>
        </w:rPr>
        <w:t xml:space="preserve"> значенню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3C1E6281" w14:textId="208095A7" w:rsidR="00785B33" w:rsidRPr="00874BB9" w:rsidRDefault="00785B33"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BC3EC4" w14:textId="436C7CED"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BC0D0A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F115C4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0DDFE4" w14:textId="05EC1AE4"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D03DF2" w14:textId="77777777" w:rsidR="00A93FE7" w:rsidRDefault="00A93FE7" w:rsidP="00456474">
      <w:pPr>
        <w:spacing w:line="240" w:lineRule="auto"/>
        <w:ind w:firstLine="708"/>
        <w:jc w:val="both"/>
        <w:rPr>
          <w:rFonts w:ascii="Times New Roman" w:eastAsia="Times New Roman" w:hAnsi="Times New Roman" w:cs="Times New Roman"/>
          <w:sz w:val="28"/>
          <w:szCs w:val="28"/>
          <w:lang w:eastAsia="uk-UA"/>
        </w:rPr>
      </w:pPr>
    </w:p>
    <w:p w14:paraId="639F5E4A" w14:textId="0C34A040"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B15B4D">
        <w:rPr>
          <w:rFonts w:ascii="Times New Roman" w:eastAsia="Times New Roman" w:hAnsi="Times New Roman" w:cs="Times New Roman"/>
          <w:b/>
          <w:sz w:val="28"/>
          <w:szCs w:val="28"/>
          <w:u w:val="single"/>
          <w:lang w:val="ru-RU" w:eastAsia="uk-UA"/>
        </w:rPr>
        <w:t>0</w:t>
      </w:r>
      <w:r w:rsidR="00920BE3">
        <w:rPr>
          <w:rFonts w:ascii="Times New Roman" w:eastAsia="Times New Roman" w:hAnsi="Times New Roman" w:cs="Times New Roman"/>
          <w:b/>
          <w:sz w:val="28"/>
          <w:szCs w:val="28"/>
          <w:u w:val="single"/>
          <w:lang w:eastAsia="uk-UA"/>
        </w:rPr>
        <w:t>0</w:t>
      </w:r>
      <w:r w:rsidR="00920BE3" w:rsidRPr="00A017BA">
        <w:rPr>
          <w:rFonts w:ascii="Times New Roman" w:eastAsia="Times New Roman" w:hAnsi="Times New Roman" w:cs="Times New Roman"/>
          <w:b/>
          <w:sz w:val="28"/>
          <w:szCs w:val="28"/>
          <w:u w:val="single"/>
          <w:lang w:val="ru-RU" w:eastAsia="uk-UA"/>
        </w:rPr>
        <w:t>0</w:t>
      </w:r>
      <w:r w:rsidR="00E97EC7" w:rsidRPr="00E97EC7">
        <w:rPr>
          <w:rFonts w:ascii="Times New Roman" w:eastAsia="Times New Roman" w:hAnsi="Times New Roman" w:cs="Times New Roman"/>
          <w:b/>
          <w:sz w:val="28"/>
          <w:szCs w:val="28"/>
          <w:u w:val="single"/>
          <w:lang w:val="ru-RU" w:eastAsia="uk-UA"/>
        </w:rPr>
        <w:t>5</w:t>
      </w:r>
      <w:r w:rsidR="00920BE3" w:rsidRPr="00825105">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Коригування (зміна)</w:t>
      </w:r>
      <w:r w:rsidR="00A93FE7">
        <w:rPr>
          <w:rFonts w:ascii="Times New Roman" w:eastAsia="Times New Roman" w:hAnsi="Times New Roman" w:cs="Times New Roman"/>
          <w:b/>
          <w:sz w:val="28"/>
          <w:szCs w:val="28"/>
          <w:u w:val="single"/>
          <w:lang w:eastAsia="uk-UA"/>
        </w:rPr>
        <w:t xml:space="preserve"> </w:t>
      </w:r>
      <w:r w:rsidR="00920BE3" w:rsidRPr="00920BE3">
        <w:rPr>
          <w:rFonts w:ascii="Times New Roman" w:eastAsia="Times New Roman" w:hAnsi="Times New Roman" w:cs="Times New Roman"/>
          <w:b/>
          <w:sz w:val="28"/>
          <w:szCs w:val="28"/>
          <w:u w:val="single"/>
          <w:lang w:eastAsia="uk-UA"/>
        </w:rPr>
        <w:t>обсягу заборгованості (курсові різниці) за договорами фінансового лізингу</w:t>
      </w:r>
      <w:r w:rsidR="00920BE3" w:rsidRPr="00825105">
        <w:rPr>
          <w:rFonts w:ascii="Times New Roman" w:eastAsia="Times New Roman" w:hAnsi="Times New Roman" w:cs="Times New Roman"/>
          <w:b/>
          <w:sz w:val="28"/>
          <w:szCs w:val="28"/>
          <w:u w:val="single"/>
          <w:lang w:eastAsia="uk-UA"/>
        </w:rPr>
        <w:t>”</w:t>
      </w:r>
    </w:p>
    <w:p w14:paraId="73F1325E"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57C4069F" w14:textId="26133C8A" w:rsidR="00B00D00" w:rsidRDefault="00B00D00" w:rsidP="00B00D00">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CB7228">
        <w:rPr>
          <w:sz w:val="28"/>
          <w:szCs w:val="28"/>
          <w:lang w:val="uk-UA" w:eastAsia="uk-UA"/>
        </w:rPr>
        <w:t>зміни обсягу заборгованості (курсові різниці) за договорами фінансового лізингу у звітному періоді</w:t>
      </w:r>
      <w:r w:rsidR="0041347D" w:rsidRPr="00874BB9">
        <w:rPr>
          <w:sz w:val="28"/>
          <w:szCs w:val="28"/>
          <w:lang w:val="uk-UA" w:eastAsia="uk-UA"/>
        </w:rPr>
        <w:t>.</w:t>
      </w:r>
    </w:p>
    <w:p w14:paraId="0E0D71A8" w14:textId="4B65B9D6" w:rsidR="0000229B" w:rsidRPr="00825105" w:rsidRDefault="00920BE3" w:rsidP="0041347D">
      <w:pPr>
        <w:pStyle w:val="rvps2"/>
        <w:spacing w:before="0" w:beforeAutospacing="0" w:after="12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B00D0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w:t>
      </w:r>
      <w:r w:rsidR="00A93FE7">
        <w:rPr>
          <w:b/>
          <w:sz w:val="28"/>
          <w:szCs w:val="28"/>
          <w:lang w:val="uk-UA" w:eastAsia="uk-UA"/>
        </w:rPr>
        <w:t xml:space="preserve"> </w:t>
      </w:r>
      <w:r w:rsidR="0041347D">
        <w:rPr>
          <w:sz w:val="28"/>
          <w:szCs w:val="28"/>
          <w:lang w:val="uk-UA" w:eastAsia="uk-UA"/>
        </w:rPr>
        <w:t>дорівнює 0.</w:t>
      </w:r>
    </w:p>
    <w:p w14:paraId="606B9ADB" w14:textId="6A2DDC03"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C5E401E" w14:textId="069332DD"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501C1FA"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B20AFE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00923C8" w14:textId="5D9978D3"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33B86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AE9AF5" w14:textId="5D09E14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0A7B60AE"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38A51D"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A232254" w14:textId="2047DFB6"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20E8AD5C" w14:textId="679B4C21"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400123" w:rsidRPr="00874BB9">
        <w:rPr>
          <w:rFonts w:ascii="Times New Roman" w:eastAsia="Times New Roman" w:hAnsi="Times New Roman" w:cs="Times New Roman"/>
          <w:sz w:val="28"/>
          <w:szCs w:val="28"/>
          <w:lang w:eastAsia="uk-UA"/>
        </w:rPr>
        <w:t>н</w:t>
      </w:r>
      <w:r w:rsidR="00400123" w:rsidRPr="00874BB9">
        <w:rPr>
          <w:rFonts w:ascii="Times New Roman" w:eastAsia="Times New Roman" w:hAnsi="Times New Roman" w:cs="Times New Roman"/>
          <w:sz w:val="28"/>
          <w:szCs w:val="28"/>
          <w:lang w:eastAsia="ru-RU"/>
        </w:rPr>
        <w:t>е повинен дорівнювати значенню відсутності розрізу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w:t>
      </w:r>
    </w:p>
    <w:p w14:paraId="194F68C8"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67389A4" w14:textId="2D4A1EA5"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867AAF" w14:textId="32BCC158"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7408E8" w14:textId="32924D28"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3868C31"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BBCFA74"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BE13F5C"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2B4872C8" w14:textId="77777777" w:rsidR="00920BE3"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15682BA4" w14:textId="77777777" w:rsidR="00920BE3" w:rsidRPr="00825105" w:rsidRDefault="00920BE3" w:rsidP="00920BE3">
      <w:pPr>
        <w:spacing w:after="0" w:line="240" w:lineRule="auto"/>
        <w:ind w:firstLine="709"/>
        <w:jc w:val="both"/>
        <w:rPr>
          <w:rFonts w:ascii="Times New Roman" w:eastAsia="Times New Roman" w:hAnsi="Times New Roman" w:cs="Times New Roman"/>
          <w:sz w:val="28"/>
          <w:szCs w:val="28"/>
          <w:lang w:eastAsia="ru-RU"/>
        </w:rPr>
      </w:pPr>
    </w:p>
    <w:p w14:paraId="585EE2E8" w14:textId="454000FE"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w:t>
      </w:r>
      <w:r w:rsidR="00920BE3" w:rsidRPr="003A416D">
        <w:rPr>
          <w:rFonts w:ascii="Times New Roman" w:eastAsia="Times New Roman" w:hAnsi="Times New Roman" w:cs="Times New Roman"/>
          <w:b/>
          <w:sz w:val="28"/>
          <w:szCs w:val="28"/>
          <w:u w:val="single"/>
          <w:lang w:eastAsia="uk-UA"/>
        </w:rPr>
        <w:t>0</w:t>
      </w:r>
      <w:r w:rsidR="00E97EC7" w:rsidRPr="00E97EC7">
        <w:rPr>
          <w:rFonts w:ascii="Times New Roman" w:eastAsia="Times New Roman" w:hAnsi="Times New Roman" w:cs="Times New Roman"/>
          <w:b/>
          <w:sz w:val="28"/>
          <w:szCs w:val="28"/>
          <w:u w:val="single"/>
          <w:lang w:eastAsia="uk-UA"/>
        </w:rPr>
        <w:t>6</w:t>
      </w:r>
      <w:r w:rsidR="00920BE3" w:rsidRPr="00825105">
        <w:rPr>
          <w:rFonts w:ascii="Times New Roman" w:eastAsia="Times New Roman" w:hAnsi="Times New Roman" w:cs="Times New Roman"/>
          <w:b/>
          <w:sz w:val="28"/>
          <w:szCs w:val="28"/>
          <w:u w:val="single"/>
          <w:lang w:eastAsia="uk-UA"/>
        </w:rPr>
        <w:t xml:space="preserve"> “</w:t>
      </w:r>
      <w:r w:rsidR="00920BE3" w:rsidRPr="00247398">
        <w:rPr>
          <w:rFonts w:ascii="Times New Roman" w:eastAsia="Times New Roman" w:hAnsi="Times New Roman" w:cs="Times New Roman"/>
          <w:b/>
          <w:sz w:val="28"/>
          <w:szCs w:val="28"/>
          <w:u w:val="single"/>
          <w:lang w:eastAsia="uk-UA"/>
        </w:rPr>
        <w:t>Коригування (змін</w:t>
      </w:r>
      <w:r w:rsidR="003A2458">
        <w:rPr>
          <w:rFonts w:ascii="Times New Roman" w:eastAsia="Times New Roman" w:hAnsi="Times New Roman" w:cs="Times New Roman"/>
          <w:b/>
          <w:sz w:val="28"/>
          <w:szCs w:val="28"/>
          <w:u w:val="single"/>
          <w:lang w:eastAsia="uk-UA"/>
        </w:rPr>
        <w:t>а</w:t>
      </w:r>
      <w:r w:rsidR="00920BE3" w:rsidRPr="00247398">
        <w:rPr>
          <w:rFonts w:ascii="Times New Roman" w:eastAsia="Times New Roman" w:hAnsi="Times New Roman" w:cs="Times New Roman"/>
          <w:b/>
          <w:sz w:val="28"/>
          <w:szCs w:val="28"/>
          <w:u w:val="single"/>
          <w:lang w:eastAsia="uk-UA"/>
        </w:rPr>
        <w:t>) обсягу заборгованості за договорами фінансового лізинг</w:t>
      </w:r>
      <w:r w:rsidR="00BA378D">
        <w:rPr>
          <w:rFonts w:ascii="Times New Roman" w:eastAsia="Times New Roman" w:hAnsi="Times New Roman" w:cs="Times New Roman"/>
          <w:b/>
          <w:sz w:val="28"/>
          <w:szCs w:val="28"/>
          <w:u w:val="single"/>
          <w:lang w:eastAsia="uk-UA"/>
        </w:rPr>
        <w:t>у</w:t>
      </w:r>
      <w:r w:rsidR="00920BE3" w:rsidRPr="00247398">
        <w:rPr>
          <w:rFonts w:ascii="Times New Roman" w:eastAsia="Times New Roman" w:hAnsi="Times New Roman" w:cs="Times New Roman"/>
          <w:b/>
          <w:sz w:val="28"/>
          <w:szCs w:val="28"/>
          <w:u w:val="single"/>
          <w:lang w:eastAsia="uk-UA"/>
        </w:rPr>
        <w:t xml:space="preserve"> (інше</w:t>
      </w:r>
      <w:r w:rsidR="00BA378D">
        <w:rPr>
          <w:rFonts w:ascii="Times New Roman" w:eastAsia="Times New Roman" w:hAnsi="Times New Roman" w:cs="Times New Roman"/>
          <w:b/>
          <w:sz w:val="28"/>
          <w:szCs w:val="28"/>
          <w:u w:val="single"/>
          <w:lang w:eastAsia="uk-UA"/>
        </w:rPr>
        <w:t>,</w:t>
      </w:r>
      <w:r w:rsidR="00920BE3" w:rsidRPr="00247398">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4B33BE30"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20149961" w14:textId="4CA9B878" w:rsidR="00B00D00" w:rsidRDefault="00B00D00"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1347D" w:rsidRPr="00825105">
        <w:rPr>
          <w:sz w:val="28"/>
          <w:szCs w:val="28"/>
          <w:lang w:val="uk-UA" w:eastAsia="uk-UA"/>
        </w:rPr>
        <w:t xml:space="preserve">коригування (зміна) заборгованості за </w:t>
      </w:r>
      <w:r w:rsidR="0041347D" w:rsidRPr="00CE5F82">
        <w:rPr>
          <w:sz w:val="28"/>
          <w:szCs w:val="28"/>
          <w:lang w:val="uk-UA" w:eastAsia="uk-UA"/>
        </w:rPr>
        <w:t>договорами</w:t>
      </w:r>
      <w:r w:rsidR="0041347D" w:rsidRPr="00825105">
        <w:rPr>
          <w:sz w:val="28"/>
          <w:szCs w:val="28"/>
          <w:lang w:val="uk-UA" w:eastAsia="uk-UA"/>
        </w:rPr>
        <w:t xml:space="preserve"> фінансового лізингу (інше ніж курсові різниці) </w:t>
      </w:r>
      <w:r w:rsidR="0041347D" w:rsidRPr="00CE5F82">
        <w:rPr>
          <w:sz w:val="28"/>
          <w:szCs w:val="28"/>
          <w:lang w:val="uk-UA" w:eastAsia="uk-UA"/>
        </w:rPr>
        <w:t>у звітному періоді</w:t>
      </w:r>
      <w:r w:rsidR="0041347D" w:rsidRPr="00825105">
        <w:rPr>
          <w:sz w:val="28"/>
          <w:szCs w:val="28"/>
          <w:lang w:val="uk-UA" w:eastAsia="uk-UA"/>
        </w:rPr>
        <w:t>.</w:t>
      </w:r>
    </w:p>
    <w:p w14:paraId="1B142476" w14:textId="21971346"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Метрика T0</w:t>
      </w:r>
      <w:r w:rsidRPr="00360D30">
        <w:rPr>
          <w:b/>
          <w:sz w:val="28"/>
          <w:szCs w:val="28"/>
          <w:lang w:val="uk-UA" w:eastAsia="uk-UA"/>
        </w:rPr>
        <w:t>7</w:t>
      </w:r>
      <w:r w:rsidRPr="00825105">
        <w:rPr>
          <w:b/>
          <w:sz w:val="28"/>
          <w:szCs w:val="28"/>
          <w:lang w:val="uk-UA" w:eastAsia="uk-UA"/>
        </w:rPr>
        <w:t>0</w:t>
      </w:r>
      <w:r w:rsidR="00B00D00">
        <w:rPr>
          <w:b/>
          <w:sz w:val="28"/>
          <w:szCs w:val="28"/>
          <w:lang w:val="uk-UA" w:eastAsia="uk-UA"/>
        </w:rPr>
        <w:t>_2</w:t>
      </w:r>
      <w:r w:rsidRPr="00825105">
        <w:rPr>
          <w:b/>
          <w:sz w:val="28"/>
          <w:szCs w:val="28"/>
          <w:lang w:val="uk-UA" w:eastAsia="uk-UA"/>
        </w:rPr>
        <w:t xml:space="preserve"> – </w:t>
      </w:r>
      <w:r w:rsidR="0041347D">
        <w:rPr>
          <w:sz w:val="28"/>
          <w:szCs w:val="28"/>
          <w:lang w:val="uk-UA" w:eastAsia="uk-UA"/>
        </w:rPr>
        <w:t>дорівнює 0</w:t>
      </w:r>
      <w:r w:rsidRPr="00825105">
        <w:rPr>
          <w:sz w:val="28"/>
          <w:szCs w:val="28"/>
          <w:lang w:val="uk-UA" w:eastAsia="uk-UA"/>
        </w:rPr>
        <w:t>.</w:t>
      </w:r>
    </w:p>
    <w:p w14:paraId="6EC7815B" w14:textId="15C4F58B"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00C85FA" w14:textId="0ED624F7"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F969A21"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6BA6CA0"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68E63DF8" w14:textId="79B03D0E"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B9332C5"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3E43912" w14:textId="38E45965"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456E498C"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30849D1" w14:textId="77777777"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004951D" w14:textId="6E3F5C2C"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AD97099" w14:textId="696EA5ED"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B960C1" w:rsidRPr="00874BB9">
        <w:rPr>
          <w:rFonts w:ascii="Times New Roman" w:eastAsia="Times New Roman" w:hAnsi="Times New Roman" w:cs="Times New Roman"/>
          <w:sz w:val="28"/>
          <w:szCs w:val="28"/>
          <w:lang w:eastAsia="uk-UA"/>
        </w:rPr>
        <w:t>н</w:t>
      </w:r>
      <w:r w:rsidR="00B960C1"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2C1691B"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EA349D" w14:textId="077E1F92" w:rsidR="00920BE3"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C8DD233" w14:textId="06D253FD" w:rsidR="005B2949" w:rsidRPr="00874BB9" w:rsidRDefault="005B2949" w:rsidP="00920BE3">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F10BA1" w14:textId="67A3FC3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157F9DA" w14:textId="77777777" w:rsidR="00920BE3" w:rsidRPr="00874BB9" w:rsidRDefault="00920BE3" w:rsidP="00920BE3">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71907C8" w14:textId="77777777" w:rsidR="00920BE3" w:rsidRPr="00825105" w:rsidRDefault="00920BE3" w:rsidP="00920BE3">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464C753F" w14:textId="77777777" w:rsidR="00920BE3" w:rsidRPr="00825105" w:rsidRDefault="00920BE3" w:rsidP="00920BE3">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7E3AD9CF"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32C2D7EE" w14:textId="4E89073F"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CC3369">
        <w:rPr>
          <w:rFonts w:ascii="Times New Roman" w:eastAsia="Times New Roman" w:hAnsi="Times New Roman" w:cs="Times New Roman"/>
          <w:b/>
          <w:sz w:val="28"/>
          <w:szCs w:val="28"/>
          <w:u w:val="single"/>
          <w:lang w:eastAsia="uk-UA"/>
        </w:rPr>
        <w:t>0</w:t>
      </w:r>
      <w:r w:rsidR="00CC3369" w:rsidRPr="00CC3369">
        <w:rPr>
          <w:rFonts w:ascii="Times New Roman" w:eastAsia="Times New Roman" w:hAnsi="Times New Roman" w:cs="Times New Roman"/>
          <w:b/>
          <w:sz w:val="28"/>
          <w:szCs w:val="28"/>
          <w:u w:val="single"/>
          <w:lang w:eastAsia="uk-UA"/>
        </w:rPr>
        <w:t>7</w:t>
      </w:r>
      <w:r w:rsidR="00920BE3" w:rsidRPr="00825105">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Коригування (зміна)</w:t>
      </w:r>
      <w:r w:rsidR="00DB5EC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обсягу заборгованості (курсові різниці) за об'єктами фінансового лізингу</w:t>
      </w:r>
      <w:r w:rsidR="00920BE3" w:rsidRPr="00825105">
        <w:rPr>
          <w:rFonts w:ascii="Times New Roman" w:eastAsia="Times New Roman" w:hAnsi="Times New Roman" w:cs="Times New Roman"/>
          <w:b/>
          <w:sz w:val="28"/>
          <w:szCs w:val="28"/>
          <w:u w:val="single"/>
          <w:lang w:eastAsia="uk-UA"/>
        </w:rPr>
        <w:t>”</w:t>
      </w:r>
    </w:p>
    <w:p w14:paraId="77E29781"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0FAF70D0" w14:textId="64E4373F" w:rsidR="00CC3369" w:rsidRDefault="00CC3369" w:rsidP="00DB6F4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DB6F47" w:rsidRPr="00CE5F82">
        <w:rPr>
          <w:sz w:val="28"/>
          <w:szCs w:val="28"/>
          <w:lang w:val="uk-UA" w:eastAsia="uk-UA"/>
        </w:rPr>
        <w:t>зміни обсягу</w:t>
      </w:r>
      <w:r w:rsidR="00DB6F47" w:rsidRPr="00825105">
        <w:rPr>
          <w:sz w:val="28"/>
          <w:szCs w:val="28"/>
          <w:lang w:val="uk-UA" w:eastAsia="uk-UA"/>
        </w:rPr>
        <w:t xml:space="preserve"> заборгованості (курсові різниці) за </w:t>
      </w:r>
      <w:r w:rsidR="00DB6F47" w:rsidRPr="00CE5F82">
        <w:rPr>
          <w:sz w:val="28"/>
          <w:szCs w:val="28"/>
          <w:lang w:val="uk-UA" w:eastAsia="uk-UA"/>
        </w:rPr>
        <w:t>договорами</w:t>
      </w:r>
      <w:r w:rsidR="00DB6F47" w:rsidRPr="00825105">
        <w:rPr>
          <w:sz w:val="28"/>
          <w:szCs w:val="28"/>
          <w:lang w:val="uk-UA" w:eastAsia="uk-UA"/>
        </w:rPr>
        <w:t xml:space="preserve"> фінансового лізингу </w:t>
      </w:r>
      <w:r w:rsidR="00DB6F47" w:rsidRPr="0000229B">
        <w:rPr>
          <w:sz w:val="28"/>
          <w:szCs w:val="28"/>
          <w:lang w:val="uk-UA" w:eastAsia="uk-UA"/>
        </w:rPr>
        <w:t xml:space="preserve">у </w:t>
      </w:r>
      <w:r w:rsidR="00DB6F47" w:rsidRPr="00CE5F82">
        <w:rPr>
          <w:sz w:val="28"/>
          <w:szCs w:val="28"/>
          <w:lang w:val="uk-UA" w:eastAsia="uk-UA"/>
        </w:rPr>
        <w:t>звітному періоді.</w:t>
      </w:r>
    </w:p>
    <w:p w14:paraId="3D0109A4" w14:textId="06F0668D" w:rsidR="0000229B" w:rsidRPr="00825105" w:rsidRDefault="00920BE3" w:rsidP="00DB6F47">
      <w:pPr>
        <w:pStyle w:val="rvps2"/>
        <w:spacing w:before="0" w:beforeAutospacing="0" w:after="0" w:afterAutospacing="0"/>
        <w:ind w:firstLine="709"/>
        <w:jc w:val="both"/>
        <w:rPr>
          <w:sz w:val="28"/>
          <w:szCs w:val="28"/>
          <w:lang w:val="uk-UA" w:eastAsia="uk-UA"/>
        </w:rPr>
      </w:pPr>
      <w:r>
        <w:rPr>
          <w:b/>
          <w:sz w:val="28"/>
          <w:szCs w:val="28"/>
          <w:lang w:val="uk-UA" w:eastAsia="uk-UA"/>
        </w:rPr>
        <w:t>Метрика T</w:t>
      </w:r>
      <w:r w:rsidRPr="00825105">
        <w:rPr>
          <w:b/>
          <w:sz w:val="28"/>
          <w:szCs w:val="28"/>
          <w:lang w:val="uk-UA" w:eastAsia="uk-UA"/>
        </w:rPr>
        <w:t>0</w:t>
      </w:r>
      <w:r w:rsidRPr="00CC3369">
        <w:rPr>
          <w:b/>
          <w:sz w:val="28"/>
          <w:szCs w:val="28"/>
          <w:lang w:val="uk-UA" w:eastAsia="uk-UA"/>
        </w:rPr>
        <w:t>7</w:t>
      </w:r>
      <w:r w:rsidRPr="00825105">
        <w:rPr>
          <w:b/>
          <w:sz w:val="28"/>
          <w:szCs w:val="28"/>
          <w:lang w:val="uk-UA" w:eastAsia="uk-UA"/>
        </w:rPr>
        <w:t>0</w:t>
      </w:r>
      <w:r w:rsidR="00CC3369" w:rsidRPr="00CC3369">
        <w:rPr>
          <w:b/>
          <w:sz w:val="28"/>
          <w:szCs w:val="28"/>
          <w:lang w:val="uk-UA" w:eastAsia="uk-UA"/>
        </w:rPr>
        <w:t>_2</w:t>
      </w:r>
      <w:r w:rsidRPr="00825105">
        <w:rPr>
          <w:b/>
          <w:sz w:val="28"/>
          <w:szCs w:val="28"/>
          <w:lang w:val="uk-UA" w:eastAsia="uk-UA"/>
        </w:rPr>
        <w:t xml:space="preserve"> – </w:t>
      </w:r>
      <w:r w:rsidR="00DB6F47">
        <w:rPr>
          <w:sz w:val="28"/>
          <w:szCs w:val="28"/>
          <w:lang w:val="uk-UA" w:eastAsia="uk-UA"/>
        </w:rPr>
        <w:t>дорівнює 0</w:t>
      </w:r>
      <w:r w:rsidR="00DB6F47" w:rsidRPr="00874BB9">
        <w:rPr>
          <w:sz w:val="28"/>
          <w:szCs w:val="28"/>
          <w:lang w:val="uk-UA" w:eastAsia="uk-UA"/>
        </w:rPr>
        <w:t>.</w:t>
      </w:r>
    </w:p>
    <w:p w14:paraId="553774DA" w14:textId="327789F7" w:rsidR="00920BE3" w:rsidRDefault="00920BE3"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lastRenderedPageBreak/>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2EF49FE0" w14:textId="64DC6A19" w:rsidR="00EF712C" w:rsidRDefault="00EF712C" w:rsidP="0000229B">
      <w:pPr>
        <w:pStyle w:val="rvps2"/>
        <w:spacing w:before="12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44200163"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3D678AA1"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83E167C" w14:textId="14943C1C"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FBEEF8"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0F15E47" w14:textId="736C60CC"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6BA8B5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D80F96E"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7ED9C7F" w14:textId="48D44B9E"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61997C11" w14:textId="7A6F259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58398066"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0FFBC4C" w14:textId="06CBC7C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2BBC1B5" w14:textId="1516D59C" w:rsidR="00EC47B3" w:rsidRPr="00874BB9" w:rsidRDefault="00EC47B3"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DE77105" w14:textId="0CEC08D6"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E7BC9D"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F3B86CF"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09AFA0BF"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3A8D38BC" w14:textId="77777777" w:rsidR="00920BE3" w:rsidRDefault="00920BE3" w:rsidP="00920BE3">
      <w:pPr>
        <w:pStyle w:val="a3"/>
        <w:spacing w:after="120" w:line="240" w:lineRule="auto"/>
        <w:ind w:left="0"/>
        <w:contextualSpacing w:val="0"/>
        <w:jc w:val="center"/>
        <w:rPr>
          <w:rFonts w:ascii="Times New Roman" w:eastAsia="Times New Roman" w:hAnsi="Times New Roman" w:cs="Times New Roman"/>
          <w:b/>
          <w:color w:val="000000" w:themeColor="text1"/>
          <w:sz w:val="28"/>
          <w:szCs w:val="28"/>
          <w:u w:val="single"/>
          <w:lang w:eastAsia="uk-UA"/>
        </w:rPr>
      </w:pPr>
    </w:p>
    <w:p w14:paraId="56C649B8" w14:textId="4F09A203" w:rsidR="00920BE3" w:rsidRPr="00825105"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920BE3" w:rsidRPr="00825105">
        <w:rPr>
          <w:rFonts w:ascii="Times New Roman" w:eastAsia="Times New Roman" w:hAnsi="Times New Roman" w:cs="Times New Roman"/>
          <w:b/>
          <w:sz w:val="28"/>
          <w:szCs w:val="28"/>
          <w:u w:val="single"/>
          <w:lang w:eastAsia="uk-UA"/>
        </w:rPr>
        <w:t>00</w:t>
      </w:r>
      <w:r w:rsidR="0000229B" w:rsidRPr="0000229B">
        <w:rPr>
          <w:rFonts w:ascii="Times New Roman" w:eastAsia="Times New Roman" w:hAnsi="Times New Roman" w:cs="Times New Roman"/>
          <w:b/>
          <w:sz w:val="28"/>
          <w:szCs w:val="28"/>
          <w:u w:val="single"/>
          <w:lang w:eastAsia="uk-UA"/>
        </w:rPr>
        <w:t>0</w:t>
      </w:r>
      <w:r w:rsidR="000E3B78" w:rsidRPr="000E3B78">
        <w:rPr>
          <w:rFonts w:ascii="Times New Roman" w:eastAsia="Times New Roman" w:hAnsi="Times New Roman" w:cs="Times New Roman"/>
          <w:b/>
          <w:sz w:val="28"/>
          <w:szCs w:val="28"/>
          <w:u w:val="single"/>
          <w:lang w:eastAsia="uk-UA"/>
        </w:rPr>
        <w:t>8</w:t>
      </w:r>
      <w:r w:rsidR="00920BE3" w:rsidRPr="00825105">
        <w:rPr>
          <w:rFonts w:ascii="Times New Roman" w:eastAsia="Times New Roman" w:hAnsi="Times New Roman" w:cs="Times New Roman"/>
          <w:b/>
          <w:sz w:val="28"/>
          <w:szCs w:val="28"/>
          <w:u w:val="single"/>
          <w:lang w:eastAsia="uk-UA"/>
        </w:rPr>
        <w:t xml:space="preserve"> “</w:t>
      </w:r>
      <w:r w:rsidR="003A2458">
        <w:rPr>
          <w:rFonts w:ascii="Times New Roman" w:eastAsia="Times New Roman" w:hAnsi="Times New Roman" w:cs="Times New Roman"/>
          <w:b/>
          <w:sz w:val="28"/>
          <w:szCs w:val="28"/>
          <w:u w:val="single"/>
          <w:lang w:eastAsia="uk-UA"/>
        </w:rPr>
        <w:t>Коригування (зміна</w:t>
      </w:r>
      <w:r w:rsidR="00920BE3" w:rsidRPr="00577AAC">
        <w:rPr>
          <w:rFonts w:ascii="Times New Roman" w:eastAsia="Times New Roman" w:hAnsi="Times New Roman" w:cs="Times New Roman"/>
          <w:b/>
          <w:sz w:val="28"/>
          <w:szCs w:val="28"/>
          <w:u w:val="single"/>
          <w:lang w:eastAsia="uk-UA"/>
        </w:rPr>
        <w:t>) обсягу заборгованості за об'єктами фінансового лізингу (інше</w:t>
      </w:r>
      <w:r w:rsidR="00DB5EC9">
        <w:rPr>
          <w:rFonts w:ascii="Times New Roman" w:eastAsia="Times New Roman" w:hAnsi="Times New Roman" w:cs="Times New Roman"/>
          <w:b/>
          <w:sz w:val="28"/>
          <w:szCs w:val="28"/>
          <w:u w:val="single"/>
          <w:lang w:eastAsia="uk-UA"/>
        </w:rPr>
        <w:t>,</w:t>
      </w:r>
      <w:r w:rsidR="00920BE3" w:rsidRPr="00577AAC">
        <w:rPr>
          <w:rFonts w:ascii="Times New Roman" w:eastAsia="Times New Roman" w:hAnsi="Times New Roman" w:cs="Times New Roman"/>
          <w:b/>
          <w:sz w:val="28"/>
          <w:szCs w:val="28"/>
          <w:u w:val="single"/>
          <w:lang w:eastAsia="uk-UA"/>
        </w:rPr>
        <w:t xml:space="preserve"> ніж курсові різниці)</w:t>
      </w:r>
      <w:r w:rsidR="00920BE3" w:rsidRPr="00825105">
        <w:rPr>
          <w:rFonts w:ascii="Times New Roman" w:eastAsia="Times New Roman" w:hAnsi="Times New Roman" w:cs="Times New Roman"/>
          <w:b/>
          <w:sz w:val="28"/>
          <w:szCs w:val="28"/>
          <w:u w:val="single"/>
          <w:lang w:eastAsia="uk-UA"/>
        </w:rPr>
        <w:t>”</w:t>
      </w:r>
    </w:p>
    <w:p w14:paraId="1006E9AB" w14:textId="77777777" w:rsidR="00920BE3" w:rsidRPr="00825105" w:rsidRDefault="00920BE3"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825105">
        <w:rPr>
          <w:rFonts w:ascii="Times New Roman" w:eastAsia="Times New Roman" w:hAnsi="Times New Roman" w:cs="Times New Roman"/>
          <w:b/>
          <w:sz w:val="28"/>
          <w:szCs w:val="28"/>
          <w:u w:val="single"/>
          <w:lang w:eastAsia="uk-UA"/>
        </w:rPr>
        <w:t>Опис параметрів</w:t>
      </w:r>
    </w:p>
    <w:p w14:paraId="7D5B1BAF" w14:textId="736DF5CB" w:rsidR="00695DDD" w:rsidRDefault="00695DDD" w:rsidP="00920BE3">
      <w:pPr>
        <w:pStyle w:val="rvps2"/>
        <w:spacing w:before="120" w:beforeAutospacing="0" w:after="120" w:afterAutospacing="0"/>
        <w:ind w:firstLine="709"/>
        <w:jc w:val="both"/>
        <w:rPr>
          <w:b/>
          <w:sz w:val="28"/>
          <w:szCs w:val="28"/>
          <w:lang w:val="uk-UA" w:eastAsia="uk-UA"/>
        </w:rPr>
      </w:pPr>
      <w:r w:rsidRPr="00874BB9">
        <w:rPr>
          <w:b/>
          <w:sz w:val="28"/>
          <w:szCs w:val="28"/>
          <w:lang w:val="uk-UA" w:eastAsia="uk-UA"/>
        </w:rPr>
        <w:lastRenderedPageBreak/>
        <w:t xml:space="preserve">Метрика </w:t>
      </w:r>
      <w:r>
        <w:rPr>
          <w:b/>
          <w:sz w:val="28"/>
          <w:szCs w:val="28"/>
          <w:lang w:val="uk-UA" w:eastAsia="uk-UA"/>
        </w:rPr>
        <w:t>T070_1</w:t>
      </w:r>
      <w:r w:rsidRPr="00874BB9">
        <w:rPr>
          <w:b/>
          <w:sz w:val="28"/>
          <w:szCs w:val="28"/>
          <w:lang w:val="uk-UA" w:eastAsia="uk-UA"/>
        </w:rPr>
        <w:t xml:space="preserve"> </w:t>
      </w:r>
      <w:r w:rsidRPr="00874BB9">
        <w:rPr>
          <w:sz w:val="28"/>
          <w:szCs w:val="28"/>
          <w:lang w:val="uk-UA" w:eastAsia="uk-UA"/>
        </w:rPr>
        <w:t xml:space="preserve">– </w:t>
      </w:r>
      <w:r w:rsidR="004B7E58" w:rsidRPr="00825105">
        <w:rPr>
          <w:sz w:val="28"/>
          <w:szCs w:val="28"/>
          <w:lang w:val="uk-UA" w:eastAsia="uk-UA"/>
        </w:rPr>
        <w:t xml:space="preserve">коригування (зміна) </w:t>
      </w:r>
      <w:r w:rsidR="004B7E58" w:rsidRPr="001C2876">
        <w:rPr>
          <w:sz w:val="28"/>
          <w:szCs w:val="28"/>
          <w:lang w:val="uk-UA" w:eastAsia="uk-UA"/>
        </w:rPr>
        <w:t xml:space="preserve">заборгованості за </w:t>
      </w:r>
      <w:r w:rsidR="004B7E58" w:rsidRPr="00CE5F82">
        <w:rPr>
          <w:sz w:val="28"/>
          <w:szCs w:val="28"/>
          <w:lang w:val="uk-UA" w:eastAsia="uk-UA"/>
        </w:rPr>
        <w:t>договорами</w:t>
      </w:r>
      <w:r w:rsidR="004B7E58" w:rsidRPr="001C2876">
        <w:rPr>
          <w:sz w:val="28"/>
          <w:szCs w:val="28"/>
          <w:lang w:val="uk-UA" w:eastAsia="uk-UA"/>
        </w:rPr>
        <w:t xml:space="preserve"> фі</w:t>
      </w:r>
      <w:r w:rsidR="004B7E58">
        <w:rPr>
          <w:sz w:val="28"/>
          <w:szCs w:val="28"/>
          <w:lang w:val="uk-UA" w:eastAsia="uk-UA"/>
        </w:rPr>
        <w:t>нансового лізингу</w:t>
      </w:r>
      <w:r w:rsidR="004B7E58" w:rsidRPr="00825105">
        <w:rPr>
          <w:sz w:val="28"/>
          <w:szCs w:val="28"/>
          <w:lang w:val="uk-UA" w:eastAsia="uk-UA"/>
        </w:rPr>
        <w:t xml:space="preserve"> </w:t>
      </w:r>
      <w:r w:rsidR="004B7E58" w:rsidRPr="00DB5EC9">
        <w:rPr>
          <w:sz w:val="28"/>
          <w:szCs w:val="28"/>
          <w:lang w:val="uk-UA" w:eastAsia="uk-UA"/>
        </w:rPr>
        <w:t xml:space="preserve">(інше ніж курсові різниці) </w:t>
      </w:r>
      <w:r w:rsidR="004B7E58" w:rsidRPr="00CE5F82">
        <w:rPr>
          <w:sz w:val="28"/>
          <w:szCs w:val="28"/>
          <w:lang w:val="uk-UA" w:eastAsia="uk-UA"/>
        </w:rPr>
        <w:t>у звітному періоді</w:t>
      </w:r>
      <w:r w:rsidR="004B7E58" w:rsidRPr="00825105">
        <w:rPr>
          <w:sz w:val="28"/>
          <w:szCs w:val="28"/>
          <w:lang w:val="uk-UA" w:eastAsia="uk-UA"/>
        </w:rPr>
        <w:t>.</w:t>
      </w:r>
    </w:p>
    <w:p w14:paraId="743F0615" w14:textId="2051F528" w:rsidR="00920BE3" w:rsidRPr="00825105" w:rsidRDefault="00920BE3" w:rsidP="00920BE3">
      <w:pPr>
        <w:pStyle w:val="rvps2"/>
        <w:spacing w:before="120" w:beforeAutospacing="0" w:after="120" w:afterAutospacing="0"/>
        <w:ind w:firstLine="709"/>
        <w:jc w:val="both"/>
        <w:rPr>
          <w:sz w:val="28"/>
          <w:szCs w:val="28"/>
          <w:lang w:val="uk-UA"/>
        </w:rPr>
      </w:pPr>
      <w:r>
        <w:rPr>
          <w:b/>
          <w:sz w:val="28"/>
          <w:szCs w:val="28"/>
          <w:lang w:val="uk-UA" w:eastAsia="uk-UA"/>
        </w:rPr>
        <w:t>Метрика T</w:t>
      </w:r>
      <w:r w:rsidRPr="00825105">
        <w:rPr>
          <w:b/>
          <w:sz w:val="28"/>
          <w:szCs w:val="28"/>
          <w:lang w:val="uk-UA" w:eastAsia="uk-UA"/>
        </w:rPr>
        <w:t>0</w:t>
      </w:r>
      <w:r w:rsidRPr="00DB5EC9">
        <w:rPr>
          <w:b/>
          <w:sz w:val="28"/>
          <w:szCs w:val="28"/>
          <w:lang w:val="uk-UA" w:eastAsia="uk-UA"/>
        </w:rPr>
        <w:t>7</w:t>
      </w:r>
      <w:r w:rsidRPr="00825105">
        <w:rPr>
          <w:b/>
          <w:sz w:val="28"/>
          <w:szCs w:val="28"/>
          <w:lang w:val="uk-UA" w:eastAsia="uk-UA"/>
        </w:rPr>
        <w:t>0</w:t>
      </w:r>
      <w:r w:rsidR="00695DDD" w:rsidRPr="00695DDD">
        <w:rPr>
          <w:b/>
          <w:sz w:val="28"/>
          <w:szCs w:val="28"/>
          <w:lang w:val="uk-UA" w:eastAsia="uk-UA"/>
        </w:rPr>
        <w:t>_2</w:t>
      </w:r>
      <w:r w:rsidRPr="00825105">
        <w:rPr>
          <w:b/>
          <w:sz w:val="28"/>
          <w:szCs w:val="28"/>
          <w:lang w:val="uk-UA" w:eastAsia="uk-UA"/>
        </w:rPr>
        <w:t xml:space="preserve"> – </w:t>
      </w:r>
      <w:r w:rsidR="004B7E58">
        <w:rPr>
          <w:sz w:val="28"/>
          <w:szCs w:val="28"/>
          <w:lang w:val="uk-UA" w:eastAsia="uk-UA"/>
        </w:rPr>
        <w:t>дорівнює 0</w:t>
      </w:r>
      <w:r w:rsidR="004B7E58" w:rsidRPr="00874BB9">
        <w:rPr>
          <w:sz w:val="28"/>
          <w:szCs w:val="28"/>
          <w:lang w:val="uk-UA" w:eastAsia="uk-UA"/>
        </w:rPr>
        <w:t>.</w:t>
      </w:r>
    </w:p>
    <w:p w14:paraId="30D93FFA" w14:textId="5E86C891" w:rsidR="00920BE3" w:rsidRDefault="00920BE3"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3C95098" w14:textId="386A64E3" w:rsidR="00EF712C" w:rsidRDefault="00EF712C" w:rsidP="00920BE3">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7F9705F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0D98F1C"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5540527" w14:textId="4C8EE3BD"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002A112"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3569D28" w14:textId="2D34BC53"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1CD7E844"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1F63F4A" w14:textId="77777777"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E6B167" w14:textId="56574588"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7330AD1B" w14:textId="0CB2769B"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00A9755F" w:rsidRPr="00874BB9">
        <w:rPr>
          <w:rFonts w:ascii="Times New Roman" w:eastAsia="Times New Roman" w:hAnsi="Times New Roman" w:cs="Times New Roman"/>
          <w:sz w:val="28"/>
          <w:szCs w:val="28"/>
          <w:lang w:eastAsia="uk-UA"/>
        </w:rPr>
        <w:t>н</w:t>
      </w:r>
      <w:r w:rsidR="00A9755F"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eastAsia="ru-RU"/>
        </w:rPr>
        <w:t>.</w:t>
      </w:r>
    </w:p>
    <w:p w14:paraId="2D6DEC35"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0B696B" w14:textId="79753DF5" w:rsidR="0000229B"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1D6E5E7" w14:textId="60C4896E" w:rsidR="003E6138" w:rsidRPr="00874BB9" w:rsidRDefault="003E6138" w:rsidP="0000229B">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9D8289A" w14:textId="00ED76B5"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49A8A2B" w14:textId="77777777" w:rsidR="0000229B" w:rsidRPr="00874BB9" w:rsidRDefault="0000229B" w:rsidP="0000229B">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7B34E83" w14:textId="77777777" w:rsidR="0000229B" w:rsidRPr="00825105" w:rsidRDefault="0000229B" w:rsidP="0000229B">
      <w:pPr>
        <w:pStyle w:val="rvps2"/>
        <w:spacing w:before="120" w:beforeAutospacing="0" w:after="120" w:afterAutospacing="0"/>
        <w:ind w:firstLine="709"/>
        <w:jc w:val="both"/>
        <w:rPr>
          <w:sz w:val="28"/>
          <w:szCs w:val="28"/>
          <w:lang w:val="uk-UA" w:eastAsia="uk-UA"/>
        </w:rPr>
      </w:pPr>
      <w:r w:rsidRPr="00874BB9">
        <w:rPr>
          <w:b/>
          <w:sz w:val="28"/>
          <w:szCs w:val="28"/>
          <w:lang w:eastAsia="uk-UA"/>
        </w:rPr>
        <w:t>Параметр S242</w:t>
      </w:r>
      <w:r w:rsidRPr="00874BB9">
        <w:rPr>
          <w:sz w:val="28"/>
          <w:szCs w:val="28"/>
          <w:lang w:eastAsia="uk-UA"/>
        </w:rPr>
        <w:t xml:space="preserve"> </w:t>
      </w:r>
      <w:r w:rsidRPr="00874BB9">
        <w:rPr>
          <w:b/>
          <w:sz w:val="28"/>
          <w:szCs w:val="28"/>
          <w:lang w:eastAsia="uk-UA"/>
        </w:rPr>
        <w:t>–</w:t>
      </w:r>
      <w:r w:rsidRPr="00874BB9">
        <w:rPr>
          <w:sz w:val="28"/>
          <w:szCs w:val="28"/>
          <w:lang w:eastAsia="uk-UA"/>
        </w:rPr>
        <w:t xml:space="preserve"> код </w:t>
      </w:r>
      <w:proofErr w:type="spellStart"/>
      <w:r w:rsidRPr="00874BB9">
        <w:rPr>
          <w:sz w:val="28"/>
          <w:szCs w:val="28"/>
        </w:rPr>
        <w:t>строків</w:t>
      </w:r>
      <w:proofErr w:type="spellEnd"/>
      <w:r w:rsidRPr="00874BB9">
        <w:rPr>
          <w:sz w:val="28"/>
          <w:szCs w:val="28"/>
        </w:rPr>
        <w:t xml:space="preserve"> до </w:t>
      </w:r>
      <w:proofErr w:type="spellStart"/>
      <w:r w:rsidRPr="00874BB9">
        <w:rPr>
          <w:sz w:val="28"/>
          <w:szCs w:val="28"/>
        </w:rPr>
        <w:t>погашення</w:t>
      </w:r>
      <w:proofErr w:type="spellEnd"/>
      <w:r w:rsidRPr="00874BB9">
        <w:rPr>
          <w:sz w:val="28"/>
          <w:szCs w:val="28"/>
        </w:rPr>
        <w:t xml:space="preserve"> </w:t>
      </w:r>
      <w:r w:rsidRPr="00874BB9">
        <w:rPr>
          <w:sz w:val="28"/>
          <w:szCs w:val="28"/>
          <w:lang w:eastAsia="uk-UA"/>
        </w:rPr>
        <w:t>(</w:t>
      </w:r>
      <w:proofErr w:type="spellStart"/>
      <w:r w:rsidRPr="00874BB9">
        <w:rPr>
          <w:sz w:val="28"/>
          <w:szCs w:val="28"/>
          <w:lang w:eastAsia="uk-UA"/>
        </w:rPr>
        <w:t>довідник</w:t>
      </w:r>
      <w:proofErr w:type="spellEnd"/>
      <w:r w:rsidRPr="00874BB9">
        <w:rPr>
          <w:sz w:val="28"/>
          <w:szCs w:val="28"/>
          <w:lang w:eastAsia="uk-UA"/>
        </w:rPr>
        <w:t xml:space="preserve"> </w:t>
      </w:r>
      <w:r w:rsidRPr="00874BB9">
        <w:rPr>
          <w:sz w:val="28"/>
          <w:szCs w:val="28"/>
          <w:lang w:val="en-US" w:eastAsia="uk-UA"/>
        </w:rPr>
        <w:t>S</w:t>
      </w:r>
      <w:r w:rsidRPr="00874BB9">
        <w:rPr>
          <w:sz w:val="28"/>
          <w:szCs w:val="28"/>
          <w:lang w:eastAsia="uk-UA"/>
        </w:rPr>
        <w:t xml:space="preserve">242), </w:t>
      </w:r>
      <w:proofErr w:type="spellStart"/>
      <w:r>
        <w:rPr>
          <w:sz w:val="28"/>
          <w:szCs w:val="28"/>
          <w:lang w:eastAsia="uk-UA"/>
        </w:rPr>
        <w:t>набуває</w:t>
      </w:r>
      <w:proofErr w:type="spellEnd"/>
      <w:r>
        <w:rPr>
          <w:sz w:val="28"/>
          <w:szCs w:val="28"/>
          <w:lang w:eastAsia="uk-UA"/>
        </w:rPr>
        <w:t xml:space="preserve"> </w:t>
      </w:r>
      <w:proofErr w:type="spellStart"/>
      <w:r>
        <w:rPr>
          <w:sz w:val="28"/>
          <w:szCs w:val="28"/>
          <w:lang w:eastAsia="uk-UA"/>
        </w:rPr>
        <w:t>значення</w:t>
      </w:r>
      <w:proofErr w:type="spellEnd"/>
      <w:r>
        <w:rPr>
          <w:sz w:val="28"/>
          <w:szCs w:val="28"/>
          <w:lang w:eastAsia="uk-UA"/>
        </w:rPr>
        <w:t xml:space="preserve"> </w:t>
      </w:r>
      <w:proofErr w:type="spellStart"/>
      <w:r>
        <w:rPr>
          <w:sz w:val="28"/>
          <w:szCs w:val="28"/>
          <w:lang w:eastAsia="uk-UA"/>
        </w:rPr>
        <w:t>відсутності</w:t>
      </w:r>
      <w:proofErr w:type="spellEnd"/>
      <w:r>
        <w:rPr>
          <w:sz w:val="28"/>
          <w:szCs w:val="28"/>
          <w:lang w:eastAsia="uk-UA"/>
        </w:rPr>
        <w:t xml:space="preserve"> </w:t>
      </w:r>
      <w:proofErr w:type="spellStart"/>
      <w:r>
        <w:rPr>
          <w:sz w:val="28"/>
          <w:szCs w:val="28"/>
          <w:lang w:eastAsia="uk-UA"/>
        </w:rPr>
        <w:t>розрізу</w:t>
      </w:r>
      <w:proofErr w:type="spellEnd"/>
      <w:r>
        <w:rPr>
          <w:sz w:val="28"/>
          <w:szCs w:val="28"/>
          <w:lang w:eastAsia="uk-UA"/>
        </w:rPr>
        <w:t xml:space="preserve"> </w:t>
      </w:r>
      <w:r>
        <w:rPr>
          <w:sz w:val="28"/>
          <w:szCs w:val="28"/>
        </w:rPr>
        <w:t>(=</w:t>
      </w:r>
      <w:r w:rsidRPr="00874BB9">
        <w:rPr>
          <w:sz w:val="28"/>
          <w:szCs w:val="28"/>
        </w:rPr>
        <w:t xml:space="preserve"> #).</w:t>
      </w:r>
    </w:p>
    <w:p w14:paraId="14D7EEF4" w14:textId="77777777" w:rsidR="0000229B" w:rsidRPr="00825105" w:rsidRDefault="0000229B" w:rsidP="0000229B">
      <w:pPr>
        <w:pStyle w:val="rvps2"/>
        <w:spacing w:before="120" w:beforeAutospacing="0" w:after="120" w:afterAutospacing="0"/>
        <w:ind w:firstLine="709"/>
        <w:jc w:val="both"/>
        <w:rPr>
          <w:sz w:val="28"/>
          <w:szCs w:val="28"/>
          <w:lang w:val="uk-UA"/>
        </w:rPr>
      </w:pPr>
      <w:r w:rsidRPr="00825105">
        <w:rPr>
          <w:b/>
          <w:sz w:val="28"/>
          <w:szCs w:val="28"/>
          <w:lang w:val="uk-UA" w:eastAsia="uk-UA"/>
        </w:rPr>
        <w:t>Параметр</w:t>
      </w:r>
      <w:r w:rsidRPr="00825105">
        <w:rPr>
          <w:sz w:val="28"/>
          <w:szCs w:val="28"/>
          <w:lang w:val="uk-UA" w:eastAsia="uk-UA"/>
        </w:rPr>
        <w:t xml:space="preserve"> </w:t>
      </w:r>
      <w:r w:rsidRPr="00825105">
        <w:rPr>
          <w:b/>
          <w:sz w:val="28"/>
          <w:szCs w:val="28"/>
          <w:lang w:val="uk-UA" w:eastAsia="uk-UA"/>
        </w:rPr>
        <w:t xml:space="preserve">R030 </w:t>
      </w:r>
      <w:r w:rsidRPr="00825105">
        <w:rPr>
          <w:sz w:val="28"/>
          <w:szCs w:val="28"/>
          <w:lang w:val="uk-UA" w:eastAsia="uk-UA"/>
        </w:rPr>
        <w:t xml:space="preserve">– код валюти грошових коштів (довідник R030), </w:t>
      </w:r>
      <w:r w:rsidRPr="00825105">
        <w:rPr>
          <w:sz w:val="28"/>
          <w:szCs w:val="28"/>
          <w:lang w:val="uk-UA"/>
        </w:rPr>
        <w:t>не повинен дорівнювати значенню відсутності розрізу (≠ #).</w:t>
      </w:r>
    </w:p>
    <w:p w14:paraId="49A47054" w14:textId="77777777" w:rsidR="0000229B" w:rsidRDefault="0000229B" w:rsidP="00456474">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p>
    <w:p w14:paraId="1859D149" w14:textId="295CA8E9"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LRL01</w:t>
      </w:r>
      <w:r w:rsidR="00456474" w:rsidRPr="00874BB9">
        <w:rPr>
          <w:rFonts w:ascii="Times New Roman" w:eastAsia="Times New Roman" w:hAnsi="Times New Roman" w:cs="Times New Roman"/>
          <w:b/>
          <w:sz w:val="28"/>
          <w:szCs w:val="28"/>
          <w:u w:val="single"/>
          <w:lang w:eastAsia="uk-UA"/>
        </w:rPr>
        <w:t>000</w:t>
      </w:r>
      <w:r w:rsidR="002D65C1" w:rsidRPr="002D65C1">
        <w:rPr>
          <w:rFonts w:ascii="Times New Roman" w:eastAsia="Times New Roman" w:hAnsi="Times New Roman" w:cs="Times New Roman"/>
          <w:b/>
          <w:sz w:val="28"/>
          <w:szCs w:val="28"/>
          <w:u w:val="single"/>
          <w:lang w:val="ru-RU" w:eastAsia="uk-UA"/>
        </w:rPr>
        <w:t>9</w:t>
      </w:r>
      <w:r w:rsidR="00456474" w:rsidRPr="00874BB9">
        <w:rPr>
          <w:rFonts w:ascii="Times New Roman" w:eastAsia="Times New Roman" w:hAnsi="Times New Roman" w:cs="Times New Roman"/>
          <w:b/>
          <w:sz w:val="28"/>
          <w:szCs w:val="28"/>
          <w:u w:val="single"/>
          <w:lang w:eastAsia="uk-UA"/>
        </w:rPr>
        <w:t xml:space="preserve"> “</w:t>
      </w:r>
      <w:r w:rsidR="0000229B" w:rsidRPr="0000229B">
        <w:rPr>
          <w:rFonts w:ascii="Times New Roman" w:eastAsia="Times New Roman" w:hAnsi="Times New Roman" w:cs="Times New Roman"/>
          <w:b/>
          <w:sz w:val="28"/>
          <w:szCs w:val="28"/>
          <w:u w:val="single"/>
          <w:lang w:eastAsia="uk-UA"/>
        </w:rPr>
        <w:t xml:space="preserve">Погашення заборгованості </w:t>
      </w:r>
      <w:proofErr w:type="spellStart"/>
      <w:r w:rsidR="0000229B" w:rsidRPr="0000229B">
        <w:rPr>
          <w:rFonts w:ascii="Times New Roman" w:eastAsia="Times New Roman" w:hAnsi="Times New Roman" w:cs="Times New Roman"/>
          <w:b/>
          <w:sz w:val="28"/>
          <w:szCs w:val="28"/>
          <w:u w:val="single"/>
          <w:lang w:eastAsia="uk-UA"/>
        </w:rPr>
        <w:t>лізингоодержувачем</w:t>
      </w:r>
      <w:proofErr w:type="spellEnd"/>
      <w:r w:rsidR="0000229B" w:rsidRPr="0000229B">
        <w:rPr>
          <w:rFonts w:ascii="Times New Roman" w:eastAsia="Times New Roman" w:hAnsi="Times New Roman" w:cs="Times New Roman"/>
          <w:b/>
          <w:sz w:val="28"/>
          <w:szCs w:val="28"/>
          <w:u w:val="single"/>
          <w:lang w:eastAsia="uk-UA"/>
        </w:rPr>
        <w:t xml:space="preserve"> </w:t>
      </w:r>
      <w:r w:rsidR="00173682" w:rsidRPr="00173682">
        <w:rPr>
          <w:rFonts w:ascii="Times New Roman" w:eastAsia="Times New Roman" w:hAnsi="Times New Roman" w:cs="Times New Roman"/>
          <w:b/>
          <w:sz w:val="28"/>
          <w:szCs w:val="28"/>
          <w:u w:val="single"/>
          <w:lang w:eastAsia="uk-UA"/>
        </w:rPr>
        <w:t>вартості об’єкту лізингу за договорами фінансового лізингу</w:t>
      </w:r>
      <w:r w:rsidR="00173682">
        <w:rPr>
          <w:rFonts w:ascii="Times New Roman" w:eastAsia="Times New Roman" w:hAnsi="Times New Roman" w:cs="Times New Roman"/>
          <w:b/>
          <w:sz w:val="28"/>
          <w:szCs w:val="28"/>
          <w:u w:val="single"/>
          <w:lang w:eastAsia="uk-UA"/>
        </w:rPr>
        <w:t>”</w:t>
      </w:r>
    </w:p>
    <w:p w14:paraId="682E554E" w14:textId="0B74594D" w:rsidR="00D24B4F" w:rsidRPr="00CB7228" w:rsidRDefault="00D24B4F" w:rsidP="00D24B4F">
      <w:pPr>
        <w:pStyle w:val="a3"/>
        <w:spacing w:after="120" w:line="256"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010009 п</w:t>
      </w:r>
      <w:r w:rsidRPr="00CB7228">
        <w:rPr>
          <w:rFonts w:ascii="Times New Roman" w:eastAsia="Times New Roman" w:hAnsi="Times New Roman" w:cs="Times New Roman"/>
          <w:sz w:val="28"/>
          <w:szCs w:val="28"/>
          <w:lang w:eastAsia="ru-RU"/>
        </w:rPr>
        <w:t xml:space="preserve">одаються дані, щодо зміни залишкової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w:t>
      </w:r>
    </w:p>
    <w:p w14:paraId="48BEA168" w14:textId="01CF86FC" w:rsidR="00456474" w:rsidRPr="00874BB9" w:rsidRDefault="0017368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442DBFC" w14:textId="4C0CA227"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T070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proofErr w:type="spellStart"/>
      <w:r>
        <w:rPr>
          <w:sz w:val="28"/>
          <w:szCs w:val="28"/>
          <w:lang w:eastAsia="uk-UA"/>
        </w:rPr>
        <w:t>вартості</w:t>
      </w:r>
      <w:proofErr w:type="spellEnd"/>
      <w:r>
        <w:rPr>
          <w:sz w:val="28"/>
          <w:szCs w:val="28"/>
          <w:lang w:eastAsia="uk-UA"/>
        </w:rPr>
        <w:t xml:space="preserve"> </w:t>
      </w:r>
      <w:r w:rsidRPr="00874BB9">
        <w:rPr>
          <w:sz w:val="28"/>
          <w:szCs w:val="28"/>
          <w:lang w:val="uk-UA" w:eastAsia="uk-UA"/>
        </w:rPr>
        <w:t>об’єкт</w:t>
      </w:r>
      <w:r>
        <w:rPr>
          <w:sz w:val="28"/>
          <w:szCs w:val="28"/>
          <w:lang w:val="uk-UA" w:eastAsia="uk-UA"/>
        </w:rPr>
        <w:t>у лізингу 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1BB57F0C" w14:textId="2EC4B3E6" w:rsidR="002D65C1" w:rsidRPr="00874BB9" w:rsidRDefault="002D65C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23FE3E25" w14:textId="510108F4" w:rsidR="00456474" w:rsidRDefault="00456474" w:rsidP="00456474">
      <w:pPr>
        <w:pStyle w:val="rvps2"/>
        <w:spacing w:before="0" w:beforeAutospacing="0" w:after="120" w:afterAutospacing="0"/>
        <w:ind w:firstLine="709"/>
        <w:jc w:val="both"/>
        <w:rPr>
          <w:sz w:val="28"/>
          <w:szCs w:val="28"/>
          <w:lang w:val="uk-UA" w:eastAsia="uk-UA"/>
        </w:rPr>
      </w:pPr>
      <w:r w:rsidRPr="005D5719">
        <w:rPr>
          <w:b/>
          <w:sz w:val="28"/>
          <w:szCs w:val="28"/>
          <w:lang w:val="uk-UA" w:eastAsia="uk-UA"/>
        </w:rPr>
        <w:t xml:space="preserve">Метрика </w:t>
      </w:r>
      <w:r w:rsidR="000B1CF0">
        <w:rPr>
          <w:b/>
          <w:sz w:val="28"/>
          <w:szCs w:val="28"/>
          <w:lang w:val="uk-UA" w:eastAsia="uk-UA"/>
        </w:rPr>
        <w:t>T080_1</w:t>
      </w:r>
      <w:r w:rsidRPr="005D5719">
        <w:rPr>
          <w:b/>
          <w:sz w:val="28"/>
          <w:szCs w:val="28"/>
          <w:lang w:val="uk-UA" w:eastAsia="uk-UA"/>
        </w:rPr>
        <w:t xml:space="preserve"> </w:t>
      </w:r>
      <w:r w:rsidRPr="005D5719">
        <w:rPr>
          <w:sz w:val="28"/>
          <w:szCs w:val="28"/>
          <w:lang w:val="uk-UA" w:eastAsia="uk-UA"/>
        </w:rPr>
        <w:t xml:space="preserve">– кількість договорів, за якими погашено заборгованість </w:t>
      </w:r>
      <w:proofErr w:type="spellStart"/>
      <w:r w:rsidRPr="005D5719">
        <w:rPr>
          <w:sz w:val="28"/>
          <w:szCs w:val="28"/>
          <w:lang w:val="uk-UA" w:eastAsia="uk-UA"/>
        </w:rPr>
        <w:t>лізингоодержувачем</w:t>
      </w:r>
      <w:proofErr w:type="spellEnd"/>
      <w:r w:rsidRPr="005D5719">
        <w:rPr>
          <w:sz w:val="28"/>
          <w:szCs w:val="28"/>
          <w:lang w:val="uk-UA" w:eastAsia="uk-UA"/>
        </w:rPr>
        <w:t xml:space="preserve"> </w:t>
      </w:r>
      <w:proofErr w:type="spellStart"/>
      <w:r w:rsidRPr="005D5719">
        <w:rPr>
          <w:sz w:val="28"/>
          <w:szCs w:val="28"/>
          <w:lang w:eastAsia="uk-UA"/>
        </w:rPr>
        <w:t>вартості</w:t>
      </w:r>
      <w:proofErr w:type="spellEnd"/>
      <w:r w:rsidRPr="005D5719">
        <w:rPr>
          <w:sz w:val="28"/>
          <w:szCs w:val="28"/>
          <w:lang w:eastAsia="uk-UA"/>
        </w:rPr>
        <w:t xml:space="preserve"> </w:t>
      </w:r>
      <w:r w:rsidRPr="005D5719">
        <w:rPr>
          <w:sz w:val="28"/>
          <w:szCs w:val="28"/>
          <w:lang w:val="uk-UA" w:eastAsia="uk-UA"/>
        </w:rPr>
        <w:t>об’єкту лізингу за договором фінансового лізингу у звітному періоді.</w:t>
      </w:r>
    </w:p>
    <w:p w14:paraId="2FC1503C" w14:textId="08224162"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1F5F4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4C2DCE5" w14:textId="38146DD4"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A14">
        <w:rPr>
          <w:rFonts w:ascii="Times New Roman" w:eastAsia="Times New Roman" w:hAnsi="Times New Roman" w:cs="Times New Roman"/>
          <w:sz w:val="28"/>
          <w:szCs w:val="28"/>
          <w:lang w:eastAsia="ru-RU"/>
        </w:rPr>
        <w:t>значенням</w:t>
      </w:r>
      <w:r w:rsidR="00A44A14" w:rsidRPr="00874BB9">
        <w:rPr>
          <w:rFonts w:ascii="Times New Roman" w:eastAsia="Times New Roman" w:hAnsi="Times New Roman" w:cs="Times New Roman"/>
          <w:sz w:val="28"/>
          <w:szCs w:val="28"/>
          <w:lang w:eastAsia="ru-RU"/>
        </w:rPr>
        <w:t xml:space="preserve"> </w:t>
      </w:r>
      <w:r w:rsidR="00A44A14">
        <w:rPr>
          <w:rFonts w:ascii="Times New Roman" w:eastAsia="Times New Roman" w:hAnsi="Times New Roman" w:cs="Times New Roman"/>
          <w:sz w:val="28"/>
          <w:szCs w:val="28"/>
          <w:lang w:eastAsia="ru-RU"/>
        </w:rPr>
        <w:t xml:space="preserve">030 – 049 та значенню </w:t>
      </w:r>
      <w:r w:rsidR="00A44A14" w:rsidRPr="00874BB9">
        <w:rPr>
          <w:rFonts w:ascii="Times New Roman" w:eastAsia="Times New Roman" w:hAnsi="Times New Roman" w:cs="Times New Roman"/>
          <w:sz w:val="28"/>
          <w:szCs w:val="28"/>
          <w:lang w:eastAsia="ru-RU"/>
        </w:rPr>
        <w:t xml:space="preserve">відсутності розрізу </w:t>
      </w:r>
      <w:r w:rsidR="00A44A14" w:rsidRPr="002103A7">
        <w:rPr>
          <w:rFonts w:ascii="Times New Roman" w:eastAsia="Times New Roman" w:hAnsi="Times New Roman" w:cs="Times New Roman"/>
          <w:sz w:val="28"/>
          <w:szCs w:val="28"/>
          <w:lang w:eastAsia="ru-RU"/>
        </w:rPr>
        <w:t>(≠</w:t>
      </w:r>
      <w:r w:rsidR="00A44A14">
        <w:rPr>
          <w:rFonts w:ascii="Times New Roman" w:eastAsia="Times New Roman" w:hAnsi="Times New Roman" w:cs="Times New Roman"/>
          <w:sz w:val="28"/>
          <w:szCs w:val="28"/>
          <w:lang w:eastAsia="ru-RU"/>
        </w:rPr>
        <w:t xml:space="preserve"> </w:t>
      </w:r>
      <w:r w:rsidR="00A44A14" w:rsidRPr="002103A7">
        <w:rPr>
          <w:rFonts w:ascii="Times New Roman" w:eastAsia="Times New Roman" w:hAnsi="Times New Roman" w:cs="Times New Roman"/>
          <w:sz w:val="28"/>
          <w:szCs w:val="28"/>
          <w:lang w:eastAsia="ru-RU"/>
        </w:rPr>
        <w:t>030</w:t>
      </w:r>
      <w:r w:rsidR="00A44A14">
        <w:rPr>
          <w:rFonts w:ascii="Times New Roman" w:eastAsia="Times New Roman" w:hAnsi="Times New Roman" w:cs="Times New Roman"/>
          <w:sz w:val="28"/>
          <w:szCs w:val="28"/>
          <w:lang w:eastAsia="ru-RU"/>
        </w:rPr>
        <w:t xml:space="preserve"> – </w:t>
      </w:r>
      <w:r w:rsidR="00A44A14" w:rsidRPr="002103A7">
        <w:rPr>
          <w:rFonts w:ascii="Times New Roman" w:eastAsia="Times New Roman" w:hAnsi="Times New Roman" w:cs="Times New Roman"/>
          <w:sz w:val="28"/>
          <w:szCs w:val="28"/>
          <w:lang w:eastAsia="ru-RU"/>
        </w:rPr>
        <w:t>049, #)</w:t>
      </w:r>
      <w:r w:rsidR="00A44A14">
        <w:rPr>
          <w:rFonts w:ascii="Times New Roman" w:eastAsia="Times New Roman" w:hAnsi="Times New Roman" w:cs="Times New Roman"/>
          <w:sz w:val="28"/>
          <w:szCs w:val="28"/>
          <w:lang w:eastAsia="ru-RU"/>
        </w:rPr>
        <w:t>.</w:t>
      </w:r>
    </w:p>
    <w:p w14:paraId="25B4CD4C" w14:textId="177ABF52"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C3E0853"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4349A21"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3785B1" w14:textId="1669053A"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sidR="009872E8">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410B1B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1FF3530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4C403E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ED6E47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07E634" w14:textId="4429ADC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0DFC989E" w14:textId="445BCD1A"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171043" w14:textId="753E43D0"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ED7BD1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7E2B2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449F3CC" w14:textId="0A17B70C"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w:t>
      </w:r>
      <w:r>
        <w:rPr>
          <w:rFonts w:ascii="Times New Roman" w:eastAsia="Times New Roman" w:hAnsi="Times New Roman" w:cs="Times New Roman"/>
          <w:sz w:val="28"/>
          <w:szCs w:val="28"/>
          <w:lang w:eastAsia="uk-UA"/>
        </w:rPr>
        <w:t xml:space="preserve">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41AAC48" w14:textId="77777777" w:rsidR="00456474" w:rsidRDefault="00456474" w:rsidP="00456474">
      <w:pPr>
        <w:spacing w:line="240" w:lineRule="auto"/>
        <w:ind w:firstLine="708"/>
        <w:jc w:val="both"/>
        <w:rPr>
          <w:rFonts w:ascii="Times New Roman" w:eastAsia="Times New Roman" w:hAnsi="Times New Roman" w:cs="Times New Roman"/>
          <w:sz w:val="28"/>
          <w:szCs w:val="28"/>
          <w:lang w:eastAsia="ru-RU"/>
        </w:rPr>
      </w:pPr>
    </w:p>
    <w:p w14:paraId="5E501175" w14:textId="3944576B"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BC043B">
        <w:rPr>
          <w:rFonts w:ascii="Times New Roman" w:eastAsia="Times New Roman" w:hAnsi="Times New Roman" w:cs="Times New Roman"/>
          <w:b/>
          <w:sz w:val="28"/>
          <w:szCs w:val="28"/>
          <w:u w:val="single"/>
          <w:lang w:eastAsia="uk-UA"/>
        </w:rPr>
        <w:t>00</w:t>
      </w:r>
      <w:r w:rsidR="00BC043B" w:rsidRPr="00BC043B">
        <w:rPr>
          <w:rFonts w:ascii="Times New Roman" w:eastAsia="Times New Roman" w:hAnsi="Times New Roman" w:cs="Times New Roman"/>
          <w:b/>
          <w:sz w:val="28"/>
          <w:szCs w:val="28"/>
          <w:u w:val="single"/>
          <w:lang w:val="ru-RU" w:eastAsia="uk-UA"/>
        </w:rPr>
        <w:t>10</w:t>
      </w:r>
      <w:r w:rsidR="00456474" w:rsidRPr="00874BB9">
        <w:rPr>
          <w:rFonts w:ascii="Times New Roman" w:eastAsia="Times New Roman" w:hAnsi="Times New Roman" w:cs="Times New Roman"/>
          <w:b/>
          <w:sz w:val="28"/>
          <w:szCs w:val="28"/>
          <w:u w:val="single"/>
          <w:lang w:eastAsia="uk-UA"/>
        </w:rPr>
        <w:t xml:space="preserve"> “</w:t>
      </w:r>
      <w:r w:rsidR="00456474" w:rsidRPr="00DB4CD5">
        <w:rPr>
          <w:rFonts w:ascii="Times New Roman" w:eastAsia="Times New Roman" w:hAnsi="Times New Roman" w:cs="Times New Roman"/>
          <w:b/>
          <w:sz w:val="28"/>
          <w:szCs w:val="28"/>
          <w:u w:val="single"/>
          <w:lang w:eastAsia="uk-UA"/>
        </w:rPr>
        <w:t xml:space="preserve">Погашення заборгованості </w:t>
      </w:r>
      <w:proofErr w:type="spellStart"/>
      <w:r w:rsidR="00456474" w:rsidRPr="00DB4CD5">
        <w:rPr>
          <w:rFonts w:ascii="Times New Roman" w:eastAsia="Times New Roman" w:hAnsi="Times New Roman" w:cs="Times New Roman"/>
          <w:b/>
          <w:sz w:val="28"/>
          <w:szCs w:val="28"/>
          <w:u w:val="single"/>
          <w:lang w:eastAsia="uk-UA"/>
        </w:rPr>
        <w:t>лізингоодержувачем</w:t>
      </w:r>
      <w:proofErr w:type="spellEnd"/>
      <w:r w:rsidR="00456474" w:rsidRPr="00DB4CD5">
        <w:rPr>
          <w:rFonts w:ascii="Times New Roman" w:eastAsia="Times New Roman" w:hAnsi="Times New Roman" w:cs="Times New Roman"/>
          <w:b/>
          <w:sz w:val="28"/>
          <w:szCs w:val="28"/>
          <w:u w:val="single"/>
          <w:lang w:eastAsia="uk-UA"/>
        </w:rPr>
        <w:t xml:space="preserve"> за договорами </w:t>
      </w:r>
      <w:r w:rsidR="00095C2E">
        <w:rPr>
          <w:rFonts w:ascii="Times New Roman" w:eastAsia="Times New Roman" w:hAnsi="Times New Roman" w:cs="Times New Roman"/>
          <w:b/>
          <w:sz w:val="28"/>
          <w:szCs w:val="28"/>
          <w:u w:val="single"/>
          <w:lang w:eastAsia="uk-UA"/>
        </w:rPr>
        <w:t>фінансового</w:t>
      </w:r>
      <w:r w:rsidR="00456474" w:rsidRPr="00DB4CD5">
        <w:rPr>
          <w:rFonts w:ascii="Times New Roman" w:eastAsia="Times New Roman" w:hAnsi="Times New Roman" w:cs="Times New Roman"/>
          <w:b/>
          <w:sz w:val="28"/>
          <w:szCs w:val="28"/>
          <w:u w:val="single"/>
          <w:lang w:eastAsia="uk-UA"/>
        </w:rPr>
        <w:t xml:space="preserve"> лізинг</w:t>
      </w:r>
      <w:r w:rsidR="00095C2E">
        <w:rPr>
          <w:rFonts w:ascii="Times New Roman" w:eastAsia="Times New Roman" w:hAnsi="Times New Roman" w:cs="Times New Roman"/>
          <w:b/>
          <w:sz w:val="28"/>
          <w:szCs w:val="28"/>
          <w:u w:val="single"/>
          <w:lang w:eastAsia="uk-UA"/>
        </w:rPr>
        <w:t>у</w:t>
      </w:r>
      <w:r w:rsidR="0076663C">
        <w:rPr>
          <w:rFonts w:ascii="Times New Roman" w:eastAsia="Times New Roman" w:hAnsi="Times New Roman" w:cs="Times New Roman"/>
          <w:b/>
          <w:sz w:val="28"/>
          <w:szCs w:val="28"/>
          <w:u w:val="single"/>
          <w:lang w:eastAsia="uk-UA"/>
        </w:rPr>
        <w:t>”</w:t>
      </w:r>
    </w:p>
    <w:p w14:paraId="127E426B" w14:textId="378DC7E9" w:rsidR="00526B77" w:rsidRPr="00CB7228" w:rsidRDefault="00526B77" w:rsidP="00526B77">
      <w:pPr>
        <w:pStyle w:val="a3"/>
        <w:spacing w:after="120" w:line="257" w:lineRule="auto"/>
        <w:ind w:left="0" w:firstLine="709"/>
        <w:contextualSpacing w:val="0"/>
        <w:jc w:val="both"/>
        <w:rPr>
          <w:rFonts w:ascii="Times New Roman" w:eastAsia="Times New Roman" w:hAnsi="Times New Roman" w:cs="Times New Roman"/>
          <w:sz w:val="28"/>
          <w:szCs w:val="28"/>
          <w:lang w:eastAsia="ru-RU"/>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010010 п</w:t>
      </w:r>
      <w:r>
        <w:rPr>
          <w:rFonts w:ascii="Times New Roman" w:eastAsia="Times New Roman" w:hAnsi="Times New Roman" w:cs="Times New Roman"/>
          <w:sz w:val="28"/>
          <w:szCs w:val="28"/>
          <w:lang w:eastAsia="ru-RU"/>
        </w:rPr>
        <w:t xml:space="preserve">одаються дані </w:t>
      </w:r>
      <w:r w:rsidRPr="00CB7228">
        <w:rPr>
          <w:rFonts w:ascii="Times New Roman" w:eastAsia="Times New Roman" w:hAnsi="Times New Roman" w:cs="Times New Roman"/>
          <w:sz w:val="28"/>
          <w:szCs w:val="28"/>
          <w:lang w:eastAsia="ru-RU"/>
        </w:rPr>
        <w:t xml:space="preserve">щодо зміни обсягу заборгованості за договором фінансового лізингу за рахунок отримання платежів від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w:t>
      </w:r>
    </w:p>
    <w:p w14:paraId="40BAA466" w14:textId="75C69F12" w:rsidR="00456474" w:rsidRPr="00874BB9" w:rsidRDefault="0076663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341B04D" w14:textId="044E3EEB"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BC043B" w:rsidRPr="00BC043B">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погашення заборгованості </w:t>
      </w:r>
      <w:proofErr w:type="spellStart"/>
      <w:r w:rsidRPr="00874BB9">
        <w:rPr>
          <w:sz w:val="28"/>
          <w:szCs w:val="28"/>
          <w:lang w:val="uk-UA" w:eastAsia="uk-UA"/>
        </w:rPr>
        <w:t>лізингоодержувачем</w:t>
      </w:r>
      <w:proofErr w:type="spellEnd"/>
      <w:r w:rsidRPr="00874BB9">
        <w:rPr>
          <w:sz w:val="28"/>
          <w:szCs w:val="28"/>
          <w:lang w:val="uk-UA" w:eastAsia="uk-UA"/>
        </w:rPr>
        <w:t xml:space="preserve"> </w:t>
      </w:r>
      <w:r>
        <w:rPr>
          <w:sz w:val="28"/>
          <w:szCs w:val="28"/>
          <w:lang w:val="uk-UA" w:eastAsia="uk-UA"/>
        </w:rPr>
        <w:t>за</w:t>
      </w:r>
      <w:r w:rsidRPr="00874BB9">
        <w:rPr>
          <w:sz w:val="28"/>
          <w:szCs w:val="28"/>
          <w:lang w:val="uk-UA" w:eastAsia="uk-UA"/>
        </w:rPr>
        <w:t xml:space="preserve"> договором фінансового лізингу у звітному періоді</w:t>
      </w:r>
      <w:r w:rsidRPr="00874BB9">
        <w:rPr>
          <w:b/>
          <w:sz w:val="28"/>
          <w:szCs w:val="28"/>
          <w:lang w:val="uk-UA" w:eastAsia="uk-UA"/>
        </w:rPr>
        <w:t>.</w:t>
      </w:r>
    </w:p>
    <w:p w14:paraId="7C07720E" w14:textId="73F95130" w:rsidR="00BC043B" w:rsidRPr="00B1243D" w:rsidRDefault="00BC043B" w:rsidP="00BC043B">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1A154C3F" w14:textId="00417ECF"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sidRPr="00B1243D">
        <w:rPr>
          <w:sz w:val="28"/>
          <w:szCs w:val="28"/>
          <w:lang w:val="uk-UA" w:eastAsia="uk-UA"/>
        </w:rPr>
        <w:t xml:space="preserve">кількість договорів, за якими погашено заборгованість </w:t>
      </w:r>
      <w:proofErr w:type="spellStart"/>
      <w:r w:rsidRPr="00B1243D">
        <w:rPr>
          <w:sz w:val="28"/>
          <w:szCs w:val="28"/>
          <w:lang w:val="uk-UA" w:eastAsia="uk-UA"/>
        </w:rPr>
        <w:t>лізингоодержувачем</w:t>
      </w:r>
      <w:proofErr w:type="spellEnd"/>
      <w:r w:rsidRPr="00B1243D">
        <w:rPr>
          <w:sz w:val="28"/>
          <w:szCs w:val="28"/>
          <w:lang w:val="uk-UA" w:eastAsia="uk-UA"/>
        </w:rPr>
        <w:t xml:space="preserve"> за договором фінансового лізингу у звітному періоді.</w:t>
      </w:r>
    </w:p>
    <w:p w14:paraId="6BAA8D5C" w14:textId="42DD46A3"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5C4E23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67634BA0" w14:textId="1C52184A" w:rsidR="002103A7" w:rsidRPr="00874BB9" w:rsidRDefault="002103A7" w:rsidP="002103A7">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76663C">
        <w:rPr>
          <w:rFonts w:ascii="Times New Roman" w:eastAsia="Times New Roman" w:hAnsi="Times New Roman" w:cs="Times New Roman"/>
          <w:sz w:val="28"/>
          <w:szCs w:val="28"/>
          <w:lang w:eastAsia="ru-RU"/>
        </w:rPr>
        <w:t>значенням</w:t>
      </w:r>
      <w:r w:rsidR="0076663C" w:rsidRPr="00874BB9">
        <w:rPr>
          <w:rFonts w:ascii="Times New Roman" w:eastAsia="Times New Roman" w:hAnsi="Times New Roman" w:cs="Times New Roman"/>
          <w:sz w:val="28"/>
          <w:szCs w:val="28"/>
          <w:lang w:eastAsia="ru-RU"/>
        </w:rPr>
        <w:t xml:space="preserve"> </w:t>
      </w:r>
      <w:r w:rsidR="0076663C">
        <w:rPr>
          <w:rFonts w:ascii="Times New Roman" w:eastAsia="Times New Roman" w:hAnsi="Times New Roman" w:cs="Times New Roman"/>
          <w:sz w:val="28"/>
          <w:szCs w:val="28"/>
          <w:lang w:eastAsia="ru-RU"/>
        </w:rPr>
        <w:t xml:space="preserve">030 – 049 та значенню </w:t>
      </w:r>
      <w:r w:rsidR="0076663C" w:rsidRPr="00874BB9">
        <w:rPr>
          <w:rFonts w:ascii="Times New Roman" w:eastAsia="Times New Roman" w:hAnsi="Times New Roman" w:cs="Times New Roman"/>
          <w:sz w:val="28"/>
          <w:szCs w:val="28"/>
          <w:lang w:eastAsia="ru-RU"/>
        </w:rPr>
        <w:t xml:space="preserve">відсутності розрізу </w:t>
      </w:r>
      <w:r w:rsidR="0076663C" w:rsidRPr="002103A7">
        <w:rPr>
          <w:rFonts w:ascii="Times New Roman" w:eastAsia="Times New Roman" w:hAnsi="Times New Roman" w:cs="Times New Roman"/>
          <w:sz w:val="28"/>
          <w:szCs w:val="28"/>
          <w:lang w:eastAsia="ru-RU"/>
        </w:rPr>
        <w:t>(≠</w:t>
      </w:r>
      <w:r w:rsidR="0076663C">
        <w:rPr>
          <w:rFonts w:ascii="Times New Roman" w:eastAsia="Times New Roman" w:hAnsi="Times New Roman" w:cs="Times New Roman"/>
          <w:sz w:val="28"/>
          <w:szCs w:val="28"/>
          <w:lang w:eastAsia="ru-RU"/>
        </w:rPr>
        <w:t xml:space="preserve"> </w:t>
      </w:r>
      <w:r w:rsidR="0076663C" w:rsidRPr="002103A7">
        <w:rPr>
          <w:rFonts w:ascii="Times New Roman" w:eastAsia="Times New Roman" w:hAnsi="Times New Roman" w:cs="Times New Roman"/>
          <w:sz w:val="28"/>
          <w:szCs w:val="28"/>
          <w:lang w:eastAsia="ru-RU"/>
        </w:rPr>
        <w:t>030</w:t>
      </w:r>
      <w:r w:rsidR="0076663C">
        <w:rPr>
          <w:rFonts w:ascii="Times New Roman" w:eastAsia="Times New Roman" w:hAnsi="Times New Roman" w:cs="Times New Roman"/>
          <w:sz w:val="28"/>
          <w:szCs w:val="28"/>
          <w:lang w:eastAsia="ru-RU"/>
        </w:rPr>
        <w:t xml:space="preserve"> – </w:t>
      </w:r>
      <w:r w:rsidR="0076663C" w:rsidRPr="002103A7">
        <w:rPr>
          <w:rFonts w:ascii="Times New Roman" w:eastAsia="Times New Roman" w:hAnsi="Times New Roman" w:cs="Times New Roman"/>
          <w:sz w:val="28"/>
          <w:szCs w:val="28"/>
          <w:lang w:eastAsia="ru-RU"/>
        </w:rPr>
        <w:t>049, #)</w:t>
      </w:r>
      <w:r w:rsidR="0076663C">
        <w:rPr>
          <w:rFonts w:ascii="Times New Roman" w:eastAsia="Times New Roman" w:hAnsi="Times New Roman" w:cs="Times New Roman"/>
          <w:sz w:val="28"/>
          <w:szCs w:val="28"/>
          <w:lang w:eastAsia="ru-RU"/>
        </w:rPr>
        <w:t>.</w:t>
      </w:r>
    </w:p>
    <w:p w14:paraId="77436C8C" w14:textId="2C6FC2E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1579D94" w14:textId="77777777"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A8291F"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val="ru-RU"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5DC243B" w14:textId="77777777" w:rsidR="00456474" w:rsidRPr="0022776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0966BA30"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val="ru-RU"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r w:rsidRPr="00874BB9">
        <w:rPr>
          <w:rFonts w:ascii="Times New Roman" w:eastAsia="Times New Roman" w:hAnsi="Times New Roman" w:cs="Times New Roman"/>
          <w:sz w:val="28"/>
          <w:szCs w:val="28"/>
          <w:lang w:val="ru-RU" w:eastAsia="ru-RU"/>
        </w:rPr>
        <w:t>.</w:t>
      </w:r>
    </w:p>
    <w:p w14:paraId="47E167F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D5E043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AD550A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4841539" w14:textId="1082EE48"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09FBE83F" w14:textId="6A5C93C6" w:rsidR="003E6138" w:rsidRPr="00874BB9" w:rsidRDefault="003E6138"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2EFD87" w14:textId="0912D086"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7C10B5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DE017F"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EC31A3" w14:textId="293F393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79DDD40" w14:textId="77777777" w:rsidR="003E6138" w:rsidRDefault="003E6138" w:rsidP="00456474">
      <w:pPr>
        <w:spacing w:line="240" w:lineRule="auto"/>
        <w:ind w:firstLine="708"/>
        <w:jc w:val="both"/>
        <w:rPr>
          <w:rFonts w:ascii="Times New Roman" w:eastAsia="Times New Roman" w:hAnsi="Times New Roman" w:cs="Times New Roman"/>
          <w:sz w:val="28"/>
          <w:szCs w:val="28"/>
          <w:lang w:eastAsia="ru-RU"/>
        </w:rPr>
      </w:pPr>
    </w:p>
    <w:p w14:paraId="2160F0A1" w14:textId="1F580CF7"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FD042E" w:rsidRPr="00FD042E">
        <w:rPr>
          <w:rFonts w:ascii="Times New Roman" w:eastAsia="Times New Roman" w:hAnsi="Times New Roman" w:cs="Times New Roman"/>
          <w:b/>
          <w:sz w:val="28"/>
          <w:szCs w:val="28"/>
          <w:u w:val="single"/>
          <w:lang w:val="ru-RU" w:eastAsia="uk-UA"/>
        </w:rPr>
        <w:t>11</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Погашення заборгованості за рахунок переходу права власності на об’єкт фінансового лізингу д</w:t>
      </w:r>
      <w:r w:rsidR="00AE2449">
        <w:rPr>
          <w:rFonts w:ascii="Times New Roman" w:eastAsia="Times New Roman" w:hAnsi="Times New Roman" w:cs="Times New Roman"/>
          <w:b/>
          <w:sz w:val="28"/>
          <w:szCs w:val="28"/>
          <w:u w:val="single"/>
          <w:lang w:eastAsia="uk-UA"/>
        </w:rPr>
        <w:t xml:space="preserve">о третіх осіб </w:t>
      </w:r>
      <w:r w:rsidR="00DF7795" w:rsidRPr="00DF7795">
        <w:rPr>
          <w:rFonts w:ascii="Times New Roman" w:eastAsia="Times New Roman" w:hAnsi="Times New Roman" w:cs="Times New Roman"/>
          <w:b/>
          <w:sz w:val="28"/>
          <w:szCs w:val="28"/>
          <w:u w:val="single"/>
          <w:lang w:eastAsia="uk-UA"/>
        </w:rPr>
        <w:t xml:space="preserve">іншій фінансовій </w:t>
      </w:r>
      <w:r w:rsidR="00DF7795" w:rsidRPr="002724FC">
        <w:rPr>
          <w:rFonts w:ascii="Times New Roman" w:eastAsia="Times New Roman" w:hAnsi="Times New Roman" w:cs="Times New Roman"/>
          <w:b/>
          <w:sz w:val="28"/>
          <w:szCs w:val="28"/>
          <w:u w:val="single"/>
          <w:lang w:eastAsia="uk-UA"/>
        </w:rPr>
        <w:t>установі</w:t>
      </w:r>
      <w:r w:rsidR="007F3607">
        <w:rPr>
          <w:rFonts w:ascii="Times New Roman" w:eastAsia="Times New Roman" w:hAnsi="Times New Roman" w:cs="Times New Roman"/>
          <w:b/>
          <w:sz w:val="28"/>
          <w:szCs w:val="28"/>
          <w:u w:val="single"/>
          <w:lang w:eastAsia="uk-UA"/>
        </w:rPr>
        <w:t>-</w:t>
      </w:r>
      <w:r w:rsidR="00DF7795" w:rsidRPr="002724FC">
        <w:rPr>
          <w:rFonts w:ascii="Times New Roman" w:eastAsia="Times New Roman" w:hAnsi="Times New Roman" w:cs="Times New Roman"/>
          <w:b/>
          <w:sz w:val="28"/>
          <w:szCs w:val="28"/>
          <w:u w:val="single"/>
          <w:lang w:eastAsia="uk-UA"/>
        </w:rPr>
        <w:t>лізингодавцю</w:t>
      </w:r>
      <w:r w:rsidR="00500EDC">
        <w:rPr>
          <w:rFonts w:ascii="Times New Roman" w:eastAsia="Times New Roman" w:hAnsi="Times New Roman" w:cs="Times New Roman"/>
          <w:b/>
          <w:sz w:val="28"/>
          <w:szCs w:val="28"/>
          <w:u w:val="single"/>
          <w:lang w:eastAsia="uk-UA"/>
        </w:rPr>
        <w:t>”</w:t>
      </w:r>
    </w:p>
    <w:p w14:paraId="36F0DBE3" w14:textId="2C153AFB" w:rsidR="00526B77" w:rsidRPr="00874BB9" w:rsidRDefault="00526B77" w:rsidP="00526B77">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010011 п</w:t>
      </w:r>
      <w:r>
        <w:rPr>
          <w:rFonts w:ascii="Times New Roman" w:eastAsia="Times New Roman" w:hAnsi="Times New Roman" w:cs="Times New Roman"/>
          <w:sz w:val="28"/>
          <w:szCs w:val="28"/>
          <w:lang w:eastAsia="ru-RU"/>
        </w:rPr>
        <w:t>одаються дані</w:t>
      </w:r>
      <w:r w:rsidRPr="00CB7228">
        <w:rPr>
          <w:rFonts w:ascii="Times New Roman" w:eastAsia="Times New Roman" w:hAnsi="Times New Roman" w:cs="Times New Roman"/>
          <w:sz w:val="28"/>
          <w:szCs w:val="28"/>
          <w:lang w:eastAsia="ru-RU"/>
        </w:rPr>
        <w:t xml:space="preserve"> щодо погашення або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переходу права власності на </w:t>
      </w:r>
      <w:proofErr w:type="spellStart"/>
      <w:r w:rsidRPr="00CB7228">
        <w:rPr>
          <w:rFonts w:ascii="Times New Roman" w:eastAsia="Times New Roman" w:hAnsi="Times New Roman" w:cs="Times New Roman"/>
          <w:sz w:val="28"/>
          <w:szCs w:val="28"/>
          <w:lang w:eastAsia="ru-RU"/>
        </w:rPr>
        <w:t>обєкт</w:t>
      </w:r>
      <w:proofErr w:type="spellEnd"/>
      <w:r w:rsidRPr="00CB7228">
        <w:rPr>
          <w:rFonts w:ascii="Times New Roman" w:eastAsia="Times New Roman" w:hAnsi="Times New Roman" w:cs="Times New Roman"/>
          <w:sz w:val="28"/>
          <w:szCs w:val="28"/>
          <w:lang w:eastAsia="ru-RU"/>
        </w:rPr>
        <w:t xml:space="preserve"> фінансового лізингу та /або майнові права на грошові вимоги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до третіх осіб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іншій фінансовій установі,</w:t>
      </w:r>
      <w:r w:rsidR="00A61FFC">
        <w:rPr>
          <w:rFonts w:ascii="Times New Roman" w:eastAsia="Times New Roman" w:hAnsi="Times New Roman" w:cs="Times New Roman"/>
          <w:sz w:val="28"/>
          <w:szCs w:val="28"/>
          <w:lang w:eastAsia="ru-RU"/>
        </w:rPr>
        <w:t xml:space="preserve"> </w:t>
      </w:r>
      <w:r w:rsidRPr="00CB7228">
        <w:rPr>
          <w:rFonts w:ascii="Times New Roman" w:eastAsia="Times New Roman" w:hAnsi="Times New Roman" w:cs="Times New Roman"/>
          <w:sz w:val="28"/>
          <w:szCs w:val="28"/>
          <w:lang w:eastAsia="ru-RU"/>
        </w:rPr>
        <w:t>що має право надавати послуги фінансового лізингу.</w:t>
      </w:r>
    </w:p>
    <w:p w14:paraId="1EFC0278" w14:textId="702DDDC3"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4F76EFD" w14:textId="1A70E498"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за фінансовим лізингом </w:t>
      </w:r>
      <w:r w:rsidRPr="00874BB9">
        <w:rPr>
          <w:sz w:val="28"/>
          <w:szCs w:val="28"/>
          <w:lang w:val="uk-UA" w:eastAsia="uk-UA"/>
        </w:rPr>
        <w:t xml:space="preserve">за рахунок </w:t>
      </w:r>
      <w:proofErr w:type="spellStart"/>
      <w:r w:rsidR="00DF7795" w:rsidRPr="00DF7795">
        <w:rPr>
          <w:sz w:val="28"/>
          <w:szCs w:val="28"/>
          <w:lang w:val="uk-UA" w:eastAsia="uk-UA"/>
        </w:rPr>
        <w:t>рахунок</w:t>
      </w:r>
      <w:proofErr w:type="spellEnd"/>
      <w:r w:rsidR="00DF7795" w:rsidRPr="00DF7795">
        <w:rPr>
          <w:sz w:val="28"/>
          <w:szCs w:val="28"/>
          <w:lang w:val="uk-UA" w:eastAsia="uk-UA"/>
        </w:rPr>
        <w:t xml:space="preserve"> переходу права власності на об’єкт фінан</w:t>
      </w:r>
      <w:r w:rsidR="00DF7795">
        <w:rPr>
          <w:sz w:val="28"/>
          <w:szCs w:val="28"/>
          <w:lang w:val="uk-UA" w:eastAsia="uk-UA"/>
        </w:rPr>
        <w:t xml:space="preserve">сового лізингу  до третіх осіб </w:t>
      </w:r>
      <w:r w:rsidR="002724FC">
        <w:rPr>
          <w:sz w:val="28"/>
          <w:szCs w:val="28"/>
          <w:lang w:val="uk-UA" w:eastAsia="uk-UA"/>
        </w:rPr>
        <w:t>–</w:t>
      </w:r>
      <w:r w:rsidR="00DF7795" w:rsidRPr="00DF7795">
        <w:rPr>
          <w:sz w:val="28"/>
          <w:szCs w:val="28"/>
          <w:lang w:val="uk-UA" w:eastAsia="uk-UA"/>
        </w:rPr>
        <w:t xml:space="preserve"> </w:t>
      </w:r>
      <w:r w:rsidR="002724FC">
        <w:rPr>
          <w:sz w:val="28"/>
          <w:szCs w:val="28"/>
          <w:lang w:val="uk-UA" w:eastAsia="uk-UA"/>
        </w:rPr>
        <w:t>іншій фінансовій установі</w:t>
      </w:r>
      <w:r w:rsidR="00A61FFC">
        <w:rPr>
          <w:sz w:val="28"/>
          <w:szCs w:val="28"/>
          <w:lang w:val="uk-UA" w:eastAsia="uk-UA"/>
        </w:rPr>
        <w:t>-</w:t>
      </w:r>
      <w:r w:rsidR="00DF7795" w:rsidRPr="00DF7795">
        <w:rPr>
          <w:sz w:val="28"/>
          <w:szCs w:val="28"/>
          <w:lang w:val="uk-UA" w:eastAsia="uk-UA"/>
        </w:rPr>
        <w:t>лізингодавцю</w:t>
      </w:r>
      <w:r w:rsidRPr="00874BB9">
        <w:rPr>
          <w:sz w:val="28"/>
          <w:szCs w:val="28"/>
          <w:lang w:val="uk-UA" w:eastAsia="uk-UA"/>
        </w:rPr>
        <w:t xml:space="preserve"> у звітному періоді</w:t>
      </w:r>
      <w:r w:rsidRPr="00874BB9">
        <w:rPr>
          <w:b/>
          <w:sz w:val="28"/>
          <w:szCs w:val="28"/>
          <w:lang w:val="uk-UA" w:eastAsia="uk-UA"/>
        </w:rPr>
        <w:t>.</w:t>
      </w:r>
    </w:p>
    <w:p w14:paraId="5CF92435" w14:textId="6D8266F1" w:rsidR="00FD042E" w:rsidRPr="00874BB9" w:rsidRDefault="00FD042E"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 xml:space="preserve">T070_2 – </w:t>
      </w:r>
      <w:r w:rsidRPr="008513E0">
        <w:rPr>
          <w:sz w:val="28"/>
          <w:szCs w:val="28"/>
          <w:lang w:val="uk-UA" w:eastAsia="uk-UA"/>
        </w:rPr>
        <w:t>дорівнює 0.</w:t>
      </w:r>
    </w:p>
    <w:p w14:paraId="6369BEFE" w14:textId="2489C7D8"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5E4E4651" w14:textId="126C6B5B"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299159F8"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414B877" w14:textId="154C8A7B" w:rsidR="00DF779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E2449">
        <w:rPr>
          <w:rFonts w:ascii="Times New Roman" w:eastAsia="Times New Roman" w:hAnsi="Times New Roman" w:cs="Times New Roman"/>
          <w:sz w:val="28"/>
          <w:szCs w:val="28"/>
          <w:lang w:eastAsia="ru-RU"/>
        </w:rPr>
        <w:t>значенням</w:t>
      </w:r>
      <w:r w:rsidR="00AE2449" w:rsidRPr="00874BB9">
        <w:rPr>
          <w:rFonts w:ascii="Times New Roman" w:eastAsia="Times New Roman" w:hAnsi="Times New Roman" w:cs="Times New Roman"/>
          <w:sz w:val="28"/>
          <w:szCs w:val="28"/>
          <w:lang w:eastAsia="ru-RU"/>
        </w:rPr>
        <w:t xml:space="preserve"> </w:t>
      </w:r>
      <w:r w:rsidR="00AE2449">
        <w:rPr>
          <w:rFonts w:ascii="Times New Roman" w:eastAsia="Times New Roman" w:hAnsi="Times New Roman" w:cs="Times New Roman"/>
          <w:sz w:val="28"/>
          <w:szCs w:val="28"/>
          <w:lang w:eastAsia="ru-RU"/>
        </w:rPr>
        <w:t xml:space="preserve">030 – 049 та значенню </w:t>
      </w:r>
      <w:r w:rsidR="00AE2449" w:rsidRPr="00874BB9">
        <w:rPr>
          <w:rFonts w:ascii="Times New Roman" w:eastAsia="Times New Roman" w:hAnsi="Times New Roman" w:cs="Times New Roman"/>
          <w:sz w:val="28"/>
          <w:szCs w:val="28"/>
          <w:lang w:eastAsia="ru-RU"/>
        </w:rPr>
        <w:t xml:space="preserve">відсутності розрізу </w:t>
      </w:r>
      <w:r w:rsidR="00AE2449" w:rsidRPr="002103A7">
        <w:rPr>
          <w:rFonts w:ascii="Times New Roman" w:eastAsia="Times New Roman" w:hAnsi="Times New Roman" w:cs="Times New Roman"/>
          <w:sz w:val="28"/>
          <w:szCs w:val="28"/>
          <w:lang w:eastAsia="ru-RU"/>
        </w:rPr>
        <w:t>(≠</w:t>
      </w:r>
      <w:r w:rsidR="00AE2449">
        <w:rPr>
          <w:rFonts w:ascii="Times New Roman" w:eastAsia="Times New Roman" w:hAnsi="Times New Roman" w:cs="Times New Roman"/>
          <w:sz w:val="28"/>
          <w:szCs w:val="28"/>
          <w:lang w:eastAsia="ru-RU"/>
        </w:rPr>
        <w:t xml:space="preserve"> </w:t>
      </w:r>
      <w:r w:rsidR="00AE2449" w:rsidRPr="002103A7">
        <w:rPr>
          <w:rFonts w:ascii="Times New Roman" w:eastAsia="Times New Roman" w:hAnsi="Times New Roman" w:cs="Times New Roman"/>
          <w:sz w:val="28"/>
          <w:szCs w:val="28"/>
          <w:lang w:eastAsia="ru-RU"/>
        </w:rPr>
        <w:t>030</w:t>
      </w:r>
      <w:r w:rsidR="00AE2449">
        <w:rPr>
          <w:rFonts w:ascii="Times New Roman" w:eastAsia="Times New Roman" w:hAnsi="Times New Roman" w:cs="Times New Roman"/>
          <w:sz w:val="28"/>
          <w:szCs w:val="28"/>
          <w:lang w:eastAsia="ru-RU"/>
        </w:rPr>
        <w:t xml:space="preserve"> – </w:t>
      </w:r>
      <w:r w:rsidR="00AE2449" w:rsidRPr="002103A7">
        <w:rPr>
          <w:rFonts w:ascii="Times New Roman" w:eastAsia="Times New Roman" w:hAnsi="Times New Roman" w:cs="Times New Roman"/>
          <w:sz w:val="28"/>
          <w:szCs w:val="28"/>
          <w:lang w:eastAsia="ru-RU"/>
        </w:rPr>
        <w:t>049, #)</w:t>
      </w:r>
      <w:r w:rsidR="00AE2449">
        <w:rPr>
          <w:rFonts w:ascii="Times New Roman" w:eastAsia="Times New Roman" w:hAnsi="Times New Roman" w:cs="Times New Roman"/>
          <w:sz w:val="28"/>
          <w:szCs w:val="28"/>
          <w:lang w:eastAsia="ru-RU"/>
        </w:rPr>
        <w:t>.</w:t>
      </w:r>
    </w:p>
    <w:p w14:paraId="5DCA5AFE" w14:textId="77777777" w:rsidR="004E73CB" w:rsidRDefault="00D32AFC" w:rsidP="00D750B6">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1A65494" w14:textId="4BF85189" w:rsidR="00D750B6" w:rsidRDefault="00D750B6" w:rsidP="00D750B6">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D32AFC">
        <w:rPr>
          <w:rFonts w:ascii="Times New Roman" w:eastAsia="Times New Roman" w:hAnsi="Times New Roman" w:cs="Times New Roman"/>
          <w:b/>
          <w:sz w:val="28"/>
          <w:szCs w:val="28"/>
          <w:lang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D32AFC">
        <w:rPr>
          <w:rFonts w:ascii="Times New Roman" w:eastAsia="Times New Roman" w:hAnsi="Times New Roman" w:cs="Times New Roman"/>
          <w:sz w:val="28"/>
          <w:szCs w:val="28"/>
          <w:lang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FF24DD7"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9BC53E0" w14:textId="77777777" w:rsidR="00D750B6" w:rsidRPr="00874BB9" w:rsidRDefault="00D750B6" w:rsidP="00D750B6">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6079CA9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21170E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2251A5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470864B"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DCF3C5" w14:textId="4EF24C65"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4069AC9D" w14:textId="2A195786" w:rsidR="00F904F9" w:rsidRPr="00874BB9" w:rsidRDefault="00F904F9"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6807E3F" w14:textId="07DB3E61"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0A77FAC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7DC4723"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8A1CEF4" w14:textId="6BA01925"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74B4D4C" w14:textId="77777777" w:rsidR="00D562E0" w:rsidRDefault="00D562E0" w:rsidP="00456474">
      <w:pPr>
        <w:spacing w:after="120" w:line="240" w:lineRule="auto"/>
        <w:ind w:firstLine="708"/>
        <w:jc w:val="both"/>
        <w:rPr>
          <w:rFonts w:ascii="Times New Roman" w:eastAsia="Times New Roman" w:hAnsi="Times New Roman" w:cs="Times New Roman"/>
          <w:sz w:val="28"/>
          <w:szCs w:val="28"/>
          <w:lang w:eastAsia="ru-RU"/>
        </w:rPr>
      </w:pPr>
    </w:p>
    <w:p w14:paraId="493E4D6F" w14:textId="184655FE"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eastAsia="uk-UA"/>
        </w:rPr>
        <w:t>1</w:t>
      </w:r>
      <w:r w:rsidR="00D562E0" w:rsidRPr="00D562E0">
        <w:rPr>
          <w:rFonts w:ascii="Times New Roman" w:eastAsia="Times New Roman" w:hAnsi="Times New Roman" w:cs="Times New Roman"/>
          <w:b/>
          <w:sz w:val="28"/>
          <w:szCs w:val="28"/>
          <w:u w:val="single"/>
          <w:lang w:eastAsia="uk-UA"/>
        </w:rPr>
        <w:t>2</w:t>
      </w:r>
      <w:r w:rsidR="00456474" w:rsidRPr="00874BB9">
        <w:rPr>
          <w:rFonts w:ascii="Times New Roman" w:eastAsia="Times New Roman" w:hAnsi="Times New Roman" w:cs="Times New Roman"/>
          <w:b/>
          <w:sz w:val="28"/>
          <w:szCs w:val="28"/>
          <w:u w:val="single"/>
          <w:lang w:eastAsia="uk-UA"/>
        </w:rPr>
        <w:t xml:space="preserve"> “</w:t>
      </w:r>
      <w:r w:rsidR="00DF7795" w:rsidRPr="00DF7795">
        <w:rPr>
          <w:rFonts w:ascii="Times New Roman" w:eastAsia="Times New Roman" w:hAnsi="Times New Roman" w:cs="Times New Roman"/>
          <w:b/>
          <w:sz w:val="28"/>
          <w:szCs w:val="28"/>
          <w:u w:val="single"/>
          <w:lang w:eastAsia="uk-UA"/>
        </w:rPr>
        <w:t xml:space="preserve">Погашення заборгованості за договором фінансового лізингу за рахунок відступлення (реалізації) прав грошових вимог до </w:t>
      </w:r>
      <w:proofErr w:type="spellStart"/>
      <w:r w:rsidR="00DF7795" w:rsidRPr="00DF7795">
        <w:rPr>
          <w:rFonts w:ascii="Times New Roman" w:eastAsia="Times New Roman" w:hAnsi="Times New Roman" w:cs="Times New Roman"/>
          <w:b/>
          <w:sz w:val="28"/>
          <w:szCs w:val="28"/>
          <w:u w:val="single"/>
          <w:lang w:eastAsia="uk-UA"/>
        </w:rPr>
        <w:t>лізингоодерж</w:t>
      </w:r>
      <w:r w:rsidR="009A4F88">
        <w:rPr>
          <w:rFonts w:ascii="Times New Roman" w:eastAsia="Times New Roman" w:hAnsi="Times New Roman" w:cs="Times New Roman"/>
          <w:b/>
          <w:sz w:val="28"/>
          <w:szCs w:val="28"/>
          <w:u w:val="single"/>
          <w:lang w:eastAsia="uk-UA"/>
        </w:rPr>
        <w:t>увача</w:t>
      </w:r>
      <w:proofErr w:type="spellEnd"/>
      <w:r w:rsidR="009A4F88">
        <w:rPr>
          <w:rFonts w:ascii="Times New Roman" w:eastAsia="Times New Roman" w:hAnsi="Times New Roman" w:cs="Times New Roman"/>
          <w:b/>
          <w:sz w:val="28"/>
          <w:szCs w:val="28"/>
          <w:u w:val="single"/>
          <w:lang w:eastAsia="uk-UA"/>
        </w:rPr>
        <w:t xml:space="preserve"> іншій фінансовій </w:t>
      </w:r>
      <w:r w:rsidR="00CC4EC1">
        <w:rPr>
          <w:rFonts w:ascii="Times New Roman" w:eastAsia="Times New Roman" w:hAnsi="Times New Roman" w:cs="Times New Roman"/>
          <w:b/>
          <w:sz w:val="28"/>
          <w:szCs w:val="28"/>
          <w:u w:val="single"/>
          <w:lang w:eastAsia="uk-UA"/>
        </w:rPr>
        <w:t>установі-</w:t>
      </w:r>
      <w:r w:rsidR="00DF7795" w:rsidRPr="009A4F88">
        <w:rPr>
          <w:rFonts w:ascii="Times New Roman" w:eastAsia="Times New Roman" w:hAnsi="Times New Roman" w:cs="Times New Roman"/>
          <w:b/>
          <w:sz w:val="28"/>
          <w:szCs w:val="28"/>
          <w:u w:val="single"/>
          <w:lang w:eastAsia="uk-UA"/>
        </w:rPr>
        <w:t>фактору</w:t>
      </w:r>
      <w:r w:rsidR="002A057B">
        <w:rPr>
          <w:rFonts w:ascii="Times New Roman" w:eastAsia="Times New Roman" w:hAnsi="Times New Roman" w:cs="Times New Roman"/>
          <w:b/>
          <w:sz w:val="28"/>
          <w:szCs w:val="28"/>
          <w:u w:val="single"/>
          <w:lang w:eastAsia="uk-UA"/>
        </w:rPr>
        <w:t>”</w:t>
      </w:r>
    </w:p>
    <w:p w14:paraId="7E6398E1" w14:textId="17420302" w:rsidR="00ED29A1" w:rsidRPr="00874BB9" w:rsidRDefault="00ED29A1" w:rsidP="00ED29A1">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lastRenderedPageBreak/>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010012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за рахунок відступлення прав грошових вимог до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на користь нового кредитора </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фінансової установи (банк, фінансова компанія) – </w:t>
      </w:r>
      <w:proofErr w:type="spellStart"/>
      <w:r w:rsidRPr="00CB7228">
        <w:rPr>
          <w:rFonts w:ascii="Times New Roman" w:eastAsia="Times New Roman" w:hAnsi="Times New Roman" w:cs="Times New Roman"/>
          <w:sz w:val="28"/>
          <w:szCs w:val="28"/>
          <w:lang w:eastAsia="ru-RU"/>
        </w:rPr>
        <w:t>фактора</w:t>
      </w:r>
      <w:proofErr w:type="spellEnd"/>
      <w:r w:rsidRPr="00CB7228">
        <w:rPr>
          <w:rFonts w:ascii="Times New Roman" w:eastAsia="Times New Roman" w:hAnsi="Times New Roman" w:cs="Times New Roman"/>
          <w:sz w:val="28"/>
          <w:szCs w:val="28"/>
          <w:lang w:eastAsia="ru-RU"/>
        </w:rPr>
        <w:t>.</w:t>
      </w:r>
    </w:p>
    <w:p w14:paraId="762D759C" w14:textId="570D59CB" w:rsidR="00456474" w:rsidRPr="00874BB9" w:rsidRDefault="002A057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905DD27" w14:textId="47586E09"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D562E0" w:rsidRPr="00D562E0">
        <w:rPr>
          <w:b/>
          <w:sz w:val="28"/>
          <w:szCs w:val="28"/>
          <w:lang w:val="uk-UA" w:eastAsia="uk-UA"/>
        </w:rPr>
        <w:t>_1</w:t>
      </w:r>
      <w:r w:rsidRPr="00874BB9">
        <w:rPr>
          <w:b/>
          <w:sz w:val="28"/>
          <w:szCs w:val="28"/>
          <w:lang w:val="uk-UA" w:eastAsia="uk-UA"/>
        </w:rPr>
        <w:t xml:space="preserve"> – </w:t>
      </w:r>
      <w:r w:rsidRPr="00874BB9">
        <w:rPr>
          <w:sz w:val="28"/>
          <w:szCs w:val="28"/>
          <w:lang w:val="uk-UA" w:eastAsia="uk-UA"/>
        </w:rPr>
        <w:t>сума погашення заборгованості</w:t>
      </w:r>
      <w:r w:rsidRPr="007A22C4">
        <w:rPr>
          <w:sz w:val="28"/>
          <w:szCs w:val="28"/>
          <w:lang w:val="uk-UA" w:eastAsia="uk-UA"/>
        </w:rPr>
        <w:t xml:space="preserve"> </w:t>
      </w:r>
      <w:r>
        <w:rPr>
          <w:sz w:val="28"/>
          <w:szCs w:val="28"/>
          <w:lang w:val="uk-UA" w:eastAsia="uk-UA"/>
        </w:rPr>
        <w:t>за договором фінансового лізингу</w:t>
      </w:r>
      <w:r w:rsidRPr="007A22C4">
        <w:rPr>
          <w:sz w:val="28"/>
          <w:szCs w:val="28"/>
          <w:lang w:val="uk-UA" w:eastAsia="uk-UA"/>
        </w:rPr>
        <w:t xml:space="preserve"> </w:t>
      </w:r>
      <w:r>
        <w:rPr>
          <w:sz w:val="28"/>
          <w:szCs w:val="28"/>
          <w:lang w:val="uk-UA" w:eastAsia="uk-UA"/>
        </w:rPr>
        <w:t>з</w:t>
      </w:r>
      <w:r w:rsidRPr="00874BB9">
        <w:rPr>
          <w:sz w:val="28"/>
          <w:szCs w:val="28"/>
          <w:lang w:val="uk-UA" w:eastAsia="uk-UA"/>
        </w:rPr>
        <w:t>а рахунок відступлення</w:t>
      </w:r>
      <w:r>
        <w:rPr>
          <w:sz w:val="28"/>
          <w:szCs w:val="28"/>
          <w:lang w:val="uk-UA" w:eastAsia="uk-UA"/>
        </w:rPr>
        <w:t xml:space="preserve"> (реалізації)</w:t>
      </w:r>
      <w:r w:rsidRPr="00874BB9">
        <w:rPr>
          <w:sz w:val="28"/>
          <w:szCs w:val="28"/>
          <w:lang w:val="uk-UA" w:eastAsia="uk-UA"/>
        </w:rPr>
        <w:t xml:space="preserve">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r w:rsidRPr="00874BB9">
        <w:rPr>
          <w:b/>
          <w:sz w:val="28"/>
          <w:szCs w:val="28"/>
          <w:lang w:val="uk-UA" w:eastAsia="uk-UA"/>
        </w:rPr>
        <w:t>.</w:t>
      </w:r>
    </w:p>
    <w:p w14:paraId="7313F75D" w14:textId="6DCB6CF3" w:rsidR="00D562E0" w:rsidRPr="00874BB9" w:rsidRDefault="00D562E0"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val="uk-UA" w:eastAsia="uk-UA"/>
        </w:rPr>
        <w:t>7</w:t>
      </w:r>
      <w:r>
        <w:rPr>
          <w:b/>
          <w:sz w:val="28"/>
          <w:szCs w:val="28"/>
          <w:lang w:val="uk-UA" w:eastAsia="uk-UA"/>
        </w:rPr>
        <w:t xml:space="preserve">0_2 – </w:t>
      </w:r>
      <w:r w:rsidRPr="008513E0">
        <w:rPr>
          <w:sz w:val="28"/>
          <w:szCs w:val="28"/>
          <w:lang w:val="uk-UA" w:eastAsia="uk-UA"/>
        </w:rPr>
        <w:t>дорівнює 0.</w:t>
      </w:r>
    </w:p>
    <w:p w14:paraId="01020833" w14:textId="1EC81EEA"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кількість договорів фінансового лізингу, за яким відбулось погашення заборгованості за фінансовим лізингом за рахунок відступлення прав грошових вимог до </w:t>
      </w:r>
      <w:proofErr w:type="spellStart"/>
      <w:r w:rsidRPr="00874BB9">
        <w:rPr>
          <w:sz w:val="28"/>
          <w:szCs w:val="28"/>
          <w:lang w:val="uk-UA" w:eastAsia="uk-UA"/>
        </w:rPr>
        <w:t>лізингоодерж</w:t>
      </w:r>
      <w:r w:rsidR="00CC4EC1">
        <w:rPr>
          <w:sz w:val="28"/>
          <w:szCs w:val="28"/>
          <w:lang w:val="uk-UA" w:eastAsia="uk-UA"/>
        </w:rPr>
        <w:t>увача</w:t>
      </w:r>
      <w:proofErr w:type="spellEnd"/>
      <w:r w:rsidR="00CC4EC1">
        <w:rPr>
          <w:sz w:val="28"/>
          <w:szCs w:val="28"/>
          <w:lang w:val="uk-UA" w:eastAsia="uk-UA"/>
        </w:rPr>
        <w:t xml:space="preserve"> іншій фінансовій установі-</w:t>
      </w:r>
      <w:r w:rsidRPr="00874BB9">
        <w:rPr>
          <w:sz w:val="28"/>
          <w:szCs w:val="28"/>
          <w:lang w:val="uk-UA" w:eastAsia="uk-UA"/>
        </w:rPr>
        <w:t>фактору у звітному періоді.</w:t>
      </w:r>
    </w:p>
    <w:p w14:paraId="0BB24E57" w14:textId="4B8BBE57"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598B9BA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14E66CD" w14:textId="744834E0" w:rsidR="00DF7795" w:rsidRPr="00825545"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2A057B">
        <w:rPr>
          <w:rFonts w:ascii="Times New Roman" w:eastAsia="Times New Roman" w:hAnsi="Times New Roman" w:cs="Times New Roman"/>
          <w:sz w:val="28"/>
          <w:szCs w:val="28"/>
          <w:lang w:eastAsia="ru-RU"/>
        </w:rPr>
        <w:t>значенням</w:t>
      </w:r>
      <w:r w:rsidR="002A057B" w:rsidRPr="00874BB9">
        <w:rPr>
          <w:rFonts w:ascii="Times New Roman" w:eastAsia="Times New Roman" w:hAnsi="Times New Roman" w:cs="Times New Roman"/>
          <w:sz w:val="28"/>
          <w:szCs w:val="28"/>
          <w:lang w:eastAsia="ru-RU"/>
        </w:rPr>
        <w:t xml:space="preserve"> </w:t>
      </w:r>
      <w:r w:rsidR="002A057B">
        <w:rPr>
          <w:rFonts w:ascii="Times New Roman" w:eastAsia="Times New Roman" w:hAnsi="Times New Roman" w:cs="Times New Roman"/>
          <w:sz w:val="28"/>
          <w:szCs w:val="28"/>
          <w:lang w:eastAsia="ru-RU"/>
        </w:rPr>
        <w:t xml:space="preserve">030 – 049 та значенню </w:t>
      </w:r>
      <w:r w:rsidR="006B031F">
        <w:rPr>
          <w:rFonts w:ascii="Times New Roman" w:eastAsia="Times New Roman" w:hAnsi="Times New Roman" w:cs="Times New Roman"/>
          <w:sz w:val="28"/>
          <w:szCs w:val="28"/>
          <w:lang w:eastAsia="ru-RU"/>
        </w:rPr>
        <w:t>відсутності розрізу</w:t>
      </w:r>
      <w:r w:rsidR="000128EA">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w:t>
      </w:r>
      <w:r w:rsidR="002A057B">
        <w:rPr>
          <w:rFonts w:ascii="Times New Roman" w:eastAsia="Times New Roman" w:hAnsi="Times New Roman" w:cs="Times New Roman"/>
          <w:sz w:val="28"/>
          <w:szCs w:val="28"/>
          <w:lang w:eastAsia="ru-RU"/>
        </w:rPr>
        <w:t xml:space="preserve"> </w:t>
      </w:r>
      <w:r w:rsidR="002A057B" w:rsidRPr="002103A7">
        <w:rPr>
          <w:rFonts w:ascii="Times New Roman" w:eastAsia="Times New Roman" w:hAnsi="Times New Roman" w:cs="Times New Roman"/>
          <w:sz w:val="28"/>
          <w:szCs w:val="28"/>
          <w:lang w:eastAsia="ru-RU"/>
        </w:rPr>
        <w:t>030</w:t>
      </w:r>
      <w:r w:rsidR="002A057B">
        <w:rPr>
          <w:rFonts w:ascii="Times New Roman" w:eastAsia="Times New Roman" w:hAnsi="Times New Roman" w:cs="Times New Roman"/>
          <w:sz w:val="28"/>
          <w:szCs w:val="28"/>
          <w:lang w:eastAsia="ru-RU"/>
        </w:rPr>
        <w:t xml:space="preserve"> – </w:t>
      </w:r>
      <w:r w:rsidR="002A057B" w:rsidRPr="002103A7">
        <w:rPr>
          <w:rFonts w:ascii="Times New Roman" w:eastAsia="Times New Roman" w:hAnsi="Times New Roman" w:cs="Times New Roman"/>
          <w:sz w:val="28"/>
          <w:szCs w:val="28"/>
          <w:lang w:eastAsia="ru-RU"/>
        </w:rPr>
        <w:t>049, #)</w:t>
      </w:r>
      <w:r w:rsidR="002A057B">
        <w:rPr>
          <w:rFonts w:ascii="Times New Roman" w:eastAsia="Times New Roman" w:hAnsi="Times New Roman" w:cs="Times New Roman"/>
          <w:sz w:val="28"/>
          <w:szCs w:val="28"/>
          <w:lang w:eastAsia="ru-RU"/>
        </w:rPr>
        <w:t>.</w:t>
      </w:r>
    </w:p>
    <w:p w14:paraId="45F1B989" w14:textId="6A28B166"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851AE2D"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5678A78"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799E83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266DE1C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7E035A5"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F76FC7D"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w:t>
      </w:r>
      <w:r>
        <w:rPr>
          <w:rFonts w:ascii="Times New Roman" w:eastAsia="Times New Roman" w:hAnsi="Times New Roman" w:cs="Times New Roman"/>
          <w:sz w:val="28"/>
          <w:szCs w:val="28"/>
          <w:lang w:eastAsia="uk-UA"/>
        </w:rPr>
        <w:t>ті</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C149D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C3B5FE8" w14:textId="4A23F00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Pr="00874BB9">
        <w:rPr>
          <w:rFonts w:ascii="Times New Roman" w:eastAsia="Times New Roman" w:hAnsi="Times New Roman" w:cs="Times New Roman"/>
          <w:sz w:val="28"/>
          <w:szCs w:val="28"/>
          <w:lang w:eastAsia="ru-RU"/>
        </w:rPr>
        <w:t>повинен дорівнювати</w:t>
      </w:r>
      <w:r w:rsidRPr="00874BB9">
        <w:rPr>
          <w:rFonts w:ascii="Times New Roman" w:eastAsia="Times New Roman" w:hAnsi="Times New Roman" w:cs="Times New Roman"/>
          <w:sz w:val="28"/>
          <w:szCs w:val="28"/>
          <w:lang w:eastAsia="uk-UA"/>
        </w:rPr>
        <w:t xml:space="preserve"> значенн</w:t>
      </w:r>
      <w:r>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FBD246C" w14:textId="7E5B22FB"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ru-RU"/>
        </w:rPr>
      </w:pPr>
      <w:r w:rsidRPr="001B5053">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DAF8BC" w14:textId="47DC03CB"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578519A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8357E26"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7353BEB" w14:textId="4006F080"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85E1E" w14:textId="77777777" w:rsidR="00456474" w:rsidRPr="00874BB9" w:rsidRDefault="00456474" w:rsidP="00456474">
      <w:pPr>
        <w:spacing w:line="240" w:lineRule="auto"/>
        <w:ind w:firstLine="708"/>
        <w:jc w:val="both"/>
        <w:rPr>
          <w:rFonts w:ascii="Times New Roman" w:eastAsia="Times New Roman" w:hAnsi="Times New Roman" w:cs="Times New Roman"/>
          <w:sz w:val="28"/>
          <w:szCs w:val="28"/>
          <w:lang w:eastAsia="ru-RU"/>
        </w:rPr>
      </w:pPr>
    </w:p>
    <w:p w14:paraId="334F8422" w14:textId="1DA86F63"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sidRPr="00DF7795">
        <w:rPr>
          <w:rFonts w:ascii="Times New Roman" w:eastAsia="Times New Roman" w:hAnsi="Times New Roman" w:cs="Times New Roman"/>
          <w:b/>
          <w:sz w:val="28"/>
          <w:szCs w:val="28"/>
          <w:u w:val="single"/>
          <w:lang w:val="ru-RU" w:eastAsia="uk-UA"/>
        </w:rPr>
        <w:t>1</w:t>
      </w:r>
      <w:r w:rsidR="00AA0FB6" w:rsidRPr="00AA0FB6">
        <w:rPr>
          <w:rFonts w:ascii="Times New Roman" w:eastAsia="Times New Roman" w:hAnsi="Times New Roman" w:cs="Times New Roman"/>
          <w:b/>
          <w:sz w:val="28"/>
          <w:szCs w:val="28"/>
          <w:u w:val="single"/>
          <w:lang w:val="ru-RU" w:eastAsia="uk-UA"/>
        </w:rPr>
        <w:t>3</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/передаванн</w:t>
      </w:r>
      <w:r w:rsidR="00A44547">
        <w:rPr>
          <w:rFonts w:ascii="Times New Roman" w:eastAsia="Times New Roman" w:hAnsi="Times New Roman" w:cs="Times New Roman"/>
          <w:b/>
          <w:sz w:val="28"/>
          <w:szCs w:val="28"/>
          <w:u w:val="single"/>
          <w:lang w:eastAsia="uk-UA"/>
        </w:rPr>
        <w:t xml:space="preserve">я) лізингодавцю </w:t>
      </w:r>
      <w:proofErr w:type="spellStart"/>
      <w:r w:rsidR="00A44547">
        <w:rPr>
          <w:rFonts w:ascii="Times New Roman" w:eastAsia="Times New Roman" w:hAnsi="Times New Roman" w:cs="Times New Roman"/>
          <w:b/>
          <w:sz w:val="28"/>
          <w:szCs w:val="28"/>
          <w:u w:val="single"/>
          <w:lang w:eastAsia="uk-UA"/>
        </w:rPr>
        <w:t>обєкту</w:t>
      </w:r>
      <w:proofErr w:type="spellEnd"/>
      <w:r w:rsidR="00A44547">
        <w:rPr>
          <w:rFonts w:ascii="Times New Roman" w:eastAsia="Times New Roman" w:hAnsi="Times New Roman" w:cs="Times New Roman"/>
          <w:b/>
          <w:sz w:val="28"/>
          <w:szCs w:val="28"/>
          <w:u w:val="single"/>
          <w:lang w:eastAsia="uk-UA"/>
        </w:rPr>
        <w:t xml:space="preserve"> лізингу”</w:t>
      </w:r>
    </w:p>
    <w:p w14:paraId="5C0AF717" w14:textId="6D441B2D"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010013 п</w:t>
      </w:r>
      <w:r w:rsidRPr="00CB7228">
        <w:rPr>
          <w:rFonts w:ascii="Times New Roman" w:eastAsia="Times New Roman" w:hAnsi="Times New Roman" w:cs="Times New Roman"/>
          <w:sz w:val="28"/>
          <w:szCs w:val="28"/>
          <w:lang w:eastAsia="ru-RU"/>
        </w:rPr>
        <w:t xml:space="preserve">одаються дані щодо вартості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лізингу, що повернутий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лізингодавцю</w:t>
      </w:r>
      <w:r>
        <w:rPr>
          <w:rFonts w:ascii="Times New Roman" w:eastAsia="Times New Roman" w:hAnsi="Times New Roman" w:cs="Times New Roman"/>
          <w:sz w:val="28"/>
          <w:szCs w:val="28"/>
          <w:lang w:eastAsia="ru-RU"/>
        </w:rPr>
        <w:t>,</w:t>
      </w:r>
      <w:r w:rsidRPr="00CB7228">
        <w:rPr>
          <w:rFonts w:ascii="Times New Roman" w:eastAsia="Times New Roman" w:hAnsi="Times New Roman" w:cs="Times New Roman"/>
          <w:sz w:val="28"/>
          <w:szCs w:val="28"/>
          <w:lang w:eastAsia="ru-RU"/>
        </w:rPr>
        <w:t xml:space="preserve"> у тому числі за згодою сторін, у зв’язку з невиконанням чи неналежним виконанням </w:t>
      </w:r>
      <w:proofErr w:type="spellStart"/>
      <w:r w:rsidRPr="00CB7228">
        <w:rPr>
          <w:rFonts w:ascii="Times New Roman" w:eastAsia="Times New Roman" w:hAnsi="Times New Roman" w:cs="Times New Roman"/>
          <w:sz w:val="28"/>
          <w:szCs w:val="28"/>
          <w:lang w:eastAsia="ru-RU"/>
        </w:rPr>
        <w:t>лізингоодержувачем</w:t>
      </w:r>
      <w:proofErr w:type="spellEnd"/>
      <w:r w:rsidRPr="00CB7228">
        <w:rPr>
          <w:rFonts w:ascii="Times New Roman" w:eastAsia="Times New Roman" w:hAnsi="Times New Roman" w:cs="Times New Roman"/>
          <w:sz w:val="28"/>
          <w:szCs w:val="28"/>
          <w:lang w:eastAsia="ru-RU"/>
        </w:rPr>
        <w:t xml:space="preserve"> своїх </w:t>
      </w:r>
      <w:proofErr w:type="spellStart"/>
      <w:r w:rsidRPr="00CB7228">
        <w:rPr>
          <w:rFonts w:ascii="Times New Roman" w:eastAsia="Times New Roman" w:hAnsi="Times New Roman" w:cs="Times New Roman"/>
          <w:sz w:val="28"/>
          <w:szCs w:val="28"/>
          <w:lang w:eastAsia="ru-RU"/>
        </w:rPr>
        <w:t>зобовязань</w:t>
      </w:r>
      <w:proofErr w:type="spellEnd"/>
      <w:r w:rsidRPr="00CB7228">
        <w:rPr>
          <w:rFonts w:ascii="Times New Roman" w:eastAsia="Times New Roman" w:hAnsi="Times New Roman" w:cs="Times New Roman"/>
          <w:sz w:val="28"/>
          <w:szCs w:val="28"/>
          <w:lang w:eastAsia="ru-RU"/>
        </w:rPr>
        <w:t xml:space="preserve"> (включаючи повернуті на підставі виконавчого напису нотаріуса)</w:t>
      </w:r>
    </w:p>
    <w:p w14:paraId="0C8CE106" w14:textId="6358BC12" w:rsidR="00456474" w:rsidRPr="00874BB9" w:rsidRDefault="00A44547"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3A16066" w14:textId="17E447DE"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AA0FB6" w:rsidRPr="00AA0FB6">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proofErr w:type="spellStart"/>
      <w:r w:rsidRPr="00874BB9">
        <w:rPr>
          <w:sz w:val="28"/>
          <w:szCs w:val="28"/>
          <w:lang w:val="uk-UA" w:eastAsia="uk-UA"/>
        </w:rPr>
        <w:t>обєкту</w:t>
      </w:r>
      <w:proofErr w:type="spellEnd"/>
      <w:r w:rsidRPr="00874BB9">
        <w:rPr>
          <w:sz w:val="28"/>
          <w:szCs w:val="28"/>
          <w:lang w:val="uk-UA" w:eastAsia="uk-UA"/>
        </w:rPr>
        <w:t xml:space="preserve"> лізингу у звітному періоді</w:t>
      </w:r>
      <w:r w:rsidRPr="00874BB9">
        <w:rPr>
          <w:b/>
          <w:sz w:val="28"/>
          <w:szCs w:val="28"/>
          <w:lang w:val="uk-UA" w:eastAsia="uk-UA"/>
        </w:rPr>
        <w:t>.</w:t>
      </w:r>
    </w:p>
    <w:p w14:paraId="2BA5C06E" w14:textId="601456E8" w:rsidR="00AA0FB6" w:rsidRPr="00874BB9" w:rsidRDefault="00AA0FB6"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30FBEBE4" w14:textId="2919D736"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w:t>
      </w:r>
      <w:proofErr w:type="spellEnd"/>
      <w:r w:rsidRPr="00874BB9">
        <w:rPr>
          <w:sz w:val="28"/>
          <w:szCs w:val="28"/>
          <w:lang w:val="uk-UA" w:eastAsia="uk-UA"/>
        </w:rPr>
        <w:t xml:space="preserve"> </w:t>
      </w:r>
      <w:r w:rsidR="00DF7795">
        <w:rPr>
          <w:sz w:val="28"/>
          <w:szCs w:val="28"/>
          <w:lang w:val="uk-UA" w:eastAsia="uk-UA"/>
        </w:rPr>
        <w:t xml:space="preserve">фінансового </w:t>
      </w:r>
      <w:r w:rsidRPr="00874BB9">
        <w:rPr>
          <w:sz w:val="28"/>
          <w:szCs w:val="28"/>
          <w:lang w:val="uk-UA" w:eastAsia="uk-UA"/>
        </w:rPr>
        <w:t>лізингу у звітному періоді.</w:t>
      </w:r>
    </w:p>
    <w:p w14:paraId="5F61FDD8" w14:textId="36031F3E"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34D18509"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4602AEA7" w14:textId="702D25CE"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A44547">
        <w:rPr>
          <w:rFonts w:ascii="Times New Roman" w:eastAsia="Times New Roman" w:hAnsi="Times New Roman" w:cs="Times New Roman"/>
          <w:sz w:val="28"/>
          <w:szCs w:val="28"/>
          <w:lang w:eastAsia="ru-RU"/>
        </w:rPr>
        <w:t>значенням</w:t>
      </w:r>
      <w:r w:rsidR="00A44547" w:rsidRPr="00874BB9">
        <w:rPr>
          <w:rFonts w:ascii="Times New Roman" w:eastAsia="Times New Roman" w:hAnsi="Times New Roman" w:cs="Times New Roman"/>
          <w:sz w:val="28"/>
          <w:szCs w:val="28"/>
          <w:lang w:eastAsia="ru-RU"/>
        </w:rPr>
        <w:t xml:space="preserve"> </w:t>
      </w:r>
      <w:r w:rsidR="00A44547">
        <w:rPr>
          <w:rFonts w:ascii="Times New Roman" w:eastAsia="Times New Roman" w:hAnsi="Times New Roman" w:cs="Times New Roman"/>
          <w:sz w:val="28"/>
          <w:szCs w:val="28"/>
          <w:lang w:eastAsia="ru-RU"/>
        </w:rPr>
        <w:t xml:space="preserve">030 – 049 та значенню </w:t>
      </w:r>
      <w:r w:rsidR="00A44547" w:rsidRPr="00874BB9">
        <w:rPr>
          <w:rFonts w:ascii="Times New Roman" w:eastAsia="Times New Roman" w:hAnsi="Times New Roman" w:cs="Times New Roman"/>
          <w:sz w:val="28"/>
          <w:szCs w:val="28"/>
          <w:lang w:eastAsia="ru-RU"/>
        </w:rPr>
        <w:t xml:space="preserve">відсутності розрізу </w:t>
      </w:r>
      <w:r w:rsidR="00A44547" w:rsidRPr="002103A7">
        <w:rPr>
          <w:rFonts w:ascii="Times New Roman" w:eastAsia="Times New Roman" w:hAnsi="Times New Roman" w:cs="Times New Roman"/>
          <w:sz w:val="28"/>
          <w:szCs w:val="28"/>
          <w:lang w:eastAsia="ru-RU"/>
        </w:rPr>
        <w:t>(≠</w:t>
      </w:r>
      <w:r w:rsidR="00A44547">
        <w:rPr>
          <w:rFonts w:ascii="Times New Roman" w:eastAsia="Times New Roman" w:hAnsi="Times New Roman" w:cs="Times New Roman"/>
          <w:sz w:val="28"/>
          <w:szCs w:val="28"/>
          <w:lang w:eastAsia="ru-RU"/>
        </w:rPr>
        <w:t xml:space="preserve"> </w:t>
      </w:r>
      <w:r w:rsidR="00A44547" w:rsidRPr="002103A7">
        <w:rPr>
          <w:rFonts w:ascii="Times New Roman" w:eastAsia="Times New Roman" w:hAnsi="Times New Roman" w:cs="Times New Roman"/>
          <w:sz w:val="28"/>
          <w:szCs w:val="28"/>
          <w:lang w:eastAsia="ru-RU"/>
        </w:rPr>
        <w:t>030</w:t>
      </w:r>
      <w:r w:rsidR="00A44547">
        <w:rPr>
          <w:rFonts w:ascii="Times New Roman" w:eastAsia="Times New Roman" w:hAnsi="Times New Roman" w:cs="Times New Roman"/>
          <w:sz w:val="28"/>
          <w:szCs w:val="28"/>
          <w:lang w:eastAsia="ru-RU"/>
        </w:rPr>
        <w:t xml:space="preserve"> – </w:t>
      </w:r>
      <w:r w:rsidR="00A44547" w:rsidRPr="002103A7">
        <w:rPr>
          <w:rFonts w:ascii="Times New Roman" w:eastAsia="Times New Roman" w:hAnsi="Times New Roman" w:cs="Times New Roman"/>
          <w:sz w:val="28"/>
          <w:szCs w:val="28"/>
          <w:lang w:eastAsia="ru-RU"/>
        </w:rPr>
        <w:t>049, #)</w:t>
      </w:r>
      <w:r w:rsidR="00A44547">
        <w:rPr>
          <w:rFonts w:ascii="Times New Roman" w:eastAsia="Times New Roman" w:hAnsi="Times New Roman" w:cs="Times New Roman"/>
          <w:sz w:val="28"/>
          <w:szCs w:val="28"/>
          <w:lang w:eastAsia="ru-RU"/>
        </w:rPr>
        <w:t>.</w:t>
      </w:r>
    </w:p>
    <w:p w14:paraId="6E29A6BB" w14:textId="5813A8F7" w:rsidR="00B1243D" w:rsidRDefault="00B1243D" w:rsidP="00B1243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5BACCAB"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EE4C6B" w14:textId="77777777" w:rsidR="00B1243D" w:rsidRPr="00874BB9" w:rsidRDefault="00B1243D" w:rsidP="00B1243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D3FE73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579703D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9DFF131"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F34B5C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42F3A8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2E4808C" w14:textId="6FF9A803"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має </w:t>
      </w:r>
      <w:r w:rsidR="007822F2">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w:t>
      </w:r>
      <w:r w:rsidR="007822F2">
        <w:rPr>
          <w:rFonts w:ascii="Times New Roman" w:eastAsia="Times New Roman" w:hAnsi="Times New Roman" w:cs="Times New Roman"/>
          <w:sz w:val="28"/>
          <w:szCs w:val="28"/>
          <w:lang w:eastAsia="uk-UA"/>
        </w:rPr>
        <w:t>ю</w:t>
      </w:r>
      <w:r w:rsidRPr="00874BB9">
        <w:rPr>
          <w:rFonts w:ascii="Times New Roman" w:eastAsia="Times New Roman" w:hAnsi="Times New Roman" w:cs="Times New Roman"/>
          <w:sz w:val="28"/>
          <w:szCs w:val="28"/>
          <w:lang w:eastAsia="uk-UA"/>
        </w:rPr>
        <w:t xml:space="preserve">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7AF7692" w14:textId="5B8A9DAC"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3241CE1" w14:textId="7B14DA63"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6B74A90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58622DF"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5F4CC68" w14:textId="3E3AB572"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F63D662" w14:textId="77777777" w:rsidR="00EF712C" w:rsidRPr="00874BB9" w:rsidRDefault="00EF712C" w:rsidP="00456474">
      <w:pPr>
        <w:spacing w:after="120" w:line="240" w:lineRule="auto"/>
        <w:ind w:firstLine="708"/>
        <w:jc w:val="both"/>
        <w:rPr>
          <w:rFonts w:ascii="Times New Roman" w:eastAsia="Times New Roman" w:hAnsi="Times New Roman" w:cs="Times New Roman"/>
          <w:sz w:val="28"/>
          <w:szCs w:val="28"/>
          <w:lang w:eastAsia="ru-RU"/>
        </w:rPr>
      </w:pPr>
    </w:p>
    <w:p w14:paraId="7A10956E" w14:textId="29FBB840" w:rsidR="00456474"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203351">
        <w:rPr>
          <w:rFonts w:ascii="Times New Roman" w:eastAsia="Times New Roman" w:hAnsi="Times New Roman" w:cs="Times New Roman"/>
          <w:b/>
          <w:sz w:val="28"/>
          <w:szCs w:val="28"/>
          <w:u w:val="single"/>
          <w:lang w:eastAsia="uk-UA"/>
        </w:rPr>
        <w:t>14</w:t>
      </w:r>
      <w:r w:rsidR="00456474" w:rsidRPr="00874BB9">
        <w:rPr>
          <w:rFonts w:ascii="Times New Roman" w:eastAsia="Times New Roman" w:hAnsi="Times New Roman" w:cs="Times New Roman"/>
          <w:b/>
          <w:sz w:val="28"/>
          <w:szCs w:val="28"/>
          <w:u w:val="single"/>
          <w:lang w:eastAsia="uk-UA"/>
        </w:rPr>
        <w:t xml:space="preserve"> “Повернення (продаж</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w:t>
      </w:r>
      <w:r w:rsidR="002216F4">
        <w:rPr>
          <w:rFonts w:ascii="Times New Roman" w:eastAsia="Times New Roman" w:hAnsi="Times New Roman" w:cs="Times New Roman"/>
          <w:b/>
          <w:sz w:val="28"/>
          <w:szCs w:val="28"/>
          <w:u w:val="single"/>
          <w:lang w:eastAsia="uk-UA"/>
        </w:rPr>
        <w:t xml:space="preserve"> </w:t>
      </w:r>
      <w:r w:rsidR="00456474" w:rsidRPr="00874BB9">
        <w:rPr>
          <w:rFonts w:ascii="Times New Roman" w:eastAsia="Times New Roman" w:hAnsi="Times New Roman" w:cs="Times New Roman"/>
          <w:b/>
          <w:sz w:val="28"/>
          <w:szCs w:val="28"/>
          <w:u w:val="single"/>
          <w:lang w:eastAsia="uk-UA"/>
        </w:rPr>
        <w:t xml:space="preserve">передавання) лізингодавцю </w:t>
      </w:r>
      <w:r w:rsidR="00456474">
        <w:rPr>
          <w:rFonts w:ascii="Times New Roman" w:eastAsia="Times New Roman" w:hAnsi="Times New Roman" w:cs="Times New Roman"/>
          <w:b/>
          <w:sz w:val="28"/>
          <w:szCs w:val="28"/>
          <w:u w:val="single"/>
          <w:lang w:eastAsia="uk-UA"/>
        </w:rPr>
        <w:t>за договором фінансового</w:t>
      </w:r>
      <w:r w:rsidR="00500EDC">
        <w:rPr>
          <w:rFonts w:ascii="Times New Roman" w:eastAsia="Times New Roman" w:hAnsi="Times New Roman" w:cs="Times New Roman"/>
          <w:b/>
          <w:sz w:val="28"/>
          <w:szCs w:val="28"/>
          <w:u w:val="single"/>
          <w:lang w:eastAsia="uk-UA"/>
        </w:rPr>
        <w:t xml:space="preserve"> лізингу”</w:t>
      </w:r>
    </w:p>
    <w:p w14:paraId="674719D4" w14:textId="48F45126" w:rsidR="00FA5789" w:rsidRPr="00874BB9" w:rsidRDefault="00FA5789" w:rsidP="00FA5789">
      <w:pPr>
        <w:pStyle w:val="a3"/>
        <w:spacing w:after="120" w:line="240" w:lineRule="auto"/>
        <w:ind w:left="0" w:firstLine="709"/>
        <w:contextualSpacing w:val="0"/>
        <w:jc w:val="both"/>
        <w:rPr>
          <w:rFonts w:ascii="Times New Roman" w:eastAsia="Times New Roman" w:hAnsi="Times New Roman" w:cs="Times New Roman"/>
          <w:b/>
          <w:sz w:val="28"/>
          <w:szCs w:val="28"/>
          <w:u w:val="single"/>
          <w:lang w:eastAsia="uk-UA"/>
        </w:rPr>
      </w:pPr>
      <w:r w:rsidRPr="00CB7228">
        <w:rPr>
          <w:rFonts w:ascii="Times New Roman" w:eastAsia="Times New Roman" w:hAnsi="Times New Roman" w:cs="Times New Roman"/>
          <w:sz w:val="28"/>
          <w:szCs w:val="28"/>
          <w:lang w:eastAsia="ru-RU"/>
        </w:rPr>
        <w:t xml:space="preserve">За показником </w:t>
      </w:r>
      <w:r w:rsidRPr="00CB7228">
        <w:rPr>
          <w:rFonts w:ascii="Times New Roman" w:eastAsia="Times New Roman" w:hAnsi="Times New Roman" w:cs="Times New Roman"/>
          <w:sz w:val="28"/>
          <w:szCs w:val="28"/>
          <w:lang w:eastAsia="uk-UA"/>
        </w:rPr>
        <w:t>LR</w:t>
      </w:r>
      <w:r w:rsidR="00F85CBE">
        <w:rPr>
          <w:rFonts w:ascii="Times New Roman" w:eastAsia="Times New Roman" w:hAnsi="Times New Roman" w:cs="Times New Roman"/>
          <w:sz w:val="28"/>
          <w:szCs w:val="28"/>
          <w:lang w:val="en-US" w:eastAsia="uk-UA"/>
        </w:rPr>
        <w:t>L</w:t>
      </w:r>
      <w:r w:rsidRPr="00CB7228">
        <w:rPr>
          <w:rFonts w:ascii="Times New Roman" w:eastAsia="Times New Roman" w:hAnsi="Times New Roman" w:cs="Times New Roman"/>
          <w:sz w:val="28"/>
          <w:szCs w:val="28"/>
          <w:lang w:eastAsia="uk-UA"/>
        </w:rPr>
        <w:t>010014 п</w:t>
      </w:r>
      <w:r w:rsidRPr="00CB7228">
        <w:rPr>
          <w:rFonts w:ascii="Times New Roman" w:eastAsia="Times New Roman" w:hAnsi="Times New Roman" w:cs="Times New Roman"/>
          <w:sz w:val="28"/>
          <w:szCs w:val="28"/>
          <w:lang w:eastAsia="ru-RU"/>
        </w:rPr>
        <w:t xml:space="preserve">одаються дані щодо зміни обсягу заборгованості </w:t>
      </w:r>
      <w:proofErr w:type="spellStart"/>
      <w:r w:rsidRPr="00CB7228">
        <w:rPr>
          <w:rFonts w:ascii="Times New Roman" w:eastAsia="Times New Roman" w:hAnsi="Times New Roman" w:cs="Times New Roman"/>
          <w:sz w:val="28"/>
          <w:szCs w:val="28"/>
          <w:lang w:eastAsia="ru-RU"/>
        </w:rPr>
        <w:t>лізингоодержувача</w:t>
      </w:r>
      <w:proofErr w:type="spellEnd"/>
      <w:r w:rsidRPr="00CB7228">
        <w:rPr>
          <w:rFonts w:ascii="Times New Roman" w:eastAsia="Times New Roman" w:hAnsi="Times New Roman" w:cs="Times New Roman"/>
          <w:sz w:val="28"/>
          <w:szCs w:val="28"/>
          <w:lang w:eastAsia="ru-RU"/>
        </w:rPr>
        <w:t xml:space="preserve"> за договором фінансового лізингу у </w:t>
      </w:r>
      <w:proofErr w:type="spellStart"/>
      <w:r w:rsidRPr="00CB7228">
        <w:rPr>
          <w:rFonts w:ascii="Times New Roman" w:eastAsia="Times New Roman" w:hAnsi="Times New Roman" w:cs="Times New Roman"/>
          <w:sz w:val="28"/>
          <w:szCs w:val="28"/>
          <w:lang w:eastAsia="ru-RU"/>
        </w:rPr>
        <w:t>звязку</w:t>
      </w:r>
      <w:proofErr w:type="spellEnd"/>
      <w:r w:rsidRPr="00CB7228">
        <w:rPr>
          <w:rFonts w:ascii="Times New Roman" w:eastAsia="Times New Roman" w:hAnsi="Times New Roman" w:cs="Times New Roman"/>
          <w:sz w:val="28"/>
          <w:szCs w:val="28"/>
          <w:lang w:eastAsia="ru-RU"/>
        </w:rPr>
        <w:t xml:space="preserve"> з повернення </w:t>
      </w:r>
      <w:proofErr w:type="spellStart"/>
      <w:r w:rsidRPr="00CB7228">
        <w:rPr>
          <w:rFonts w:ascii="Times New Roman" w:eastAsia="Times New Roman" w:hAnsi="Times New Roman" w:cs="Times New Roman"/>
          <w:sz w:val="28"/>
          <w:szCs w:val="28"/>
          <w:lang w:eastAsia="ru-RU"/>
        </w:rPr>
        <w:t>обєкту</w:t>
      </w:r>
      <w:proofErr w:type="spellEnd"/>
      <w:r w:rsidRPr="00CB7228">
        <w:rPr>
          <w:rFonts w:ascii="Times New Roman" w:eastAsia="Times New Roman" w:hAnsi="Times New Roman" w:cs="Times New Roman"/>
          <w:sz w:val="28"/>
          <w:szCs w:val="28"/>
          <w:lang w:eastAsia="ru-RU"/>
        </w:rPr>
        <w:t xml:space="preserve"> фінансового лізингу лізингодавцю.</w:t>
      </w:r>
    </w:p>
    <w:p w14:paraId="69418B07" w14:textId="1D17A624" w:rsidR="00456474" w:rsidRPr="00874BB9" w:rsidRDefault="00500EDC"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127F854E" w14:textId="106F07C1" w:rsidR="00456474" w:rsidRDefault="00456474"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Метрика T070</w:t>
      </w:r>
      <w:r w:rsidR="00203351" w:rsidRPr="00203351">
        <w:rPr>
          <w:b/>
          <w:sz w:val="28"/>
          <w:szCs w:val="28"/>
          <w:lang w:eastAsia="uk-UA"/>
        </w:rPr>
        <w:t>_1</w:t>
      </w:r>
      <w:r w:rsidRPr="00874BB9">
        <w:rPr>
          <w:b/>
          <w:sz w:val="28"/>
          <w:szCs w:val="28"/>
          <w:lang w:val="uk-UA" w:eastAsia="uk-UA"/>
        </w:rPr>
        <w:t xml:space="preserve"> – </w:t>
      </w:r>
      <w:r w:rsidRPr="00874BB9">
        <w:rPr>
          <w:sz w:val="28"/>
          <w:szCs w:val="28"/>
          <w:lang w:val="uk-UA" w:eastAsia="uk-UA"/>
        </w:rPr>
        <w:t xml:space="preserve">сума повернень (продаж/передавання) лізингодавцю </w:t>
      </w:r>
      <w:r>
        <w:rPr>
          <w:sz w:val="28"/>
          <w:szCs w:val="28"/>
          <w:lang w:val="uk-UA" w:eastAsia="uk-UA"/>
        </w:rPr>
        <w:t>за договором фінансового</w:t>
      </w:r>
      <w:r w:rsidRPr="00874BB9">
        <w:rPr>
          <w:sz w:val="28"/>
          <w:szCs w:val="28"/>
          <w:lang w:val="uk-UA" w:eastAsia="uk-UA"/>
        </w:rPr>
        <w:t xml:space="preserve"> лізингу у звітному періоді</w:t>
      </w:r>
      <w:r w:rsidRPr="00874BB9">
        <w:rPr>
          <w:b/>
          <w:sz w:val="28"/>
          <w:szCs w:val="28"/>
          <w:lang w:val="uk-UA" w:eastAsia="uk-UA"/>
        </w:rPr>
        <w:t>.</w:t>
      </w:r>
    </w:p>
    <w:p w14:paraId="0E892CD7" w14:textId="23258B6B" w:rsidR="00203351" w:rsidRPr="00874BB9" w:rsidRDefault="00203351"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 xml:space="preserve">0_2 – </w:t>
      </w:r>
      <w:r w:rsidRPr="008513E0">
        <w:rPr>
          <w:sz w:val="28"/>
          <w:szCs w:val="28"/>
          <w:lang w:val="uk-UA" w:eastAsia="uk-UA"/>
        </w:rPr>
        <w:t>дорівнює 0.</w:t>
      </w:r>
    </w:p>
    <w:p w14:paraId="4129BB2E" w14:textId="18817673"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кількість повернень (продаж/</w:t>
      </w:r>
      <w:r w:rsidR="00DF7795">
        <w:rPr>
          <w:sz w:val="28"/>
          <w:szCs w:val="28"/>
          <w:lang w:val="uk-UA" w:eastAsia="uk-UA"/>
        </w:rPr>
        <w:t xml:space="preserve">передавання) лізингодавцю </w:t>
      </w:r>
      <w:proofErr w:type="spellStart"/>
      <w:r w:rsidR="00DF7795">
        <w:rPr>
          <w:sz w:val="28"/>
          <w:szCs w:val="28"/>
          <w:lang w:val="uk-UA" w:eastAsia="uk-UA"/>
        </w:rPr>
        <w:t>обєктівфінансового</w:t>
      </w:r>
      <w:proofErr w:type="spellEnd"/>
      <w:r w:rsidRPr="00874BB9">
        <w:rPr>
          <w:sz w:val="28"/>
          <w:szCs w:val="28"/>
          <w:lang w:val="uk-UA" w:eastAsia="uk-UA"/>
        </w:rPr>
        <w:t xml:space="preserve"> лізингу у звітному періоді.</w:t>
      </w:r>
    </w:p>
    <w:p w14:paraId="39A9DB91" w14:textId="0E74330A" w:rsidR="00EF712C" w:rsidRDefault="00EF712C"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 xml:space="preserve">T080_2 – </w:t>
      </w:r>
      <w:r w:rsidRPr="008513E0">
        <w:rPr>
          <w:sz w:val="28"/>
          <w:szCs w:val="28"/>
          <w:lang w:val="uk-UA" w:eastAsia="uk-UA"/>
        </w:rPr>
        <w:t>дорівнює 0.</w:t>
      </w:r>
    </w:p>
    <w:p w14:paraId="03E118BD"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8FEB63D" w14:textId="4745B187" w:rsidR="00456474"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926074">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0F751D">
        <w:rPr>
          <w:rFonts w:ascii="Times New Roman" w:eastAsia="Times New Roman" w:hAnsi="Times New Roman" w:cs="Times New Roman"/>
          <w:sz w:val="28"/>
          <w:szCs w:val="28"/>
          <w:lang w:eastAsia="ru-RU"/>
        </w:rPr>
        <w:t>значенням</w:t>
      </w:r>
      <w:r w:rsidR="000F751D" w:rsidRPr="00874BB9">
        <w:rPr>
          <w:rFonts w:ascii="Times New Roman" w:eastAsia="Times New Roman" w:hAnsi="Times New Roman" w:cs="Times New Roman"/>
          <w:sz w:val="28"/>
          <w:szCs w:val="28"/>
          <w:lang w:eastAsia="ru-RU"/>
        </w:rPr>
        <w:t xml:space="preserve"> </w:t>
      </w:r>
      <w:r w:rsidR="000F751D">
        <w:rPr>
          <w:rFonts w:ascii="Times New Roman" w:eastAsia="Times New Roman" w:hAnsi="Times New Roman" w:cs="Times New Roman"/>
          <w:sz w:val="28"/>
          <w:szCs w:val="28"/>
          <w:lang w:eastAsia="ru-RU"/>
        </w:rPr>
        <w:t xml:space="preserve">030 – 049 та значенню </w:t>
      </w:r>
      <w:r w:rsidR="000F751D" w:rsidRPr="00874BB9">
        <w:rPr>
          <w:rFonts w:ascii="Times New Roman" w:eastAsia="Times New Roman" w:hAnsi="Times New Roman" w:cs="Times New Roman"/>
          <w:sz w:val="28"/>
          <w:szCs w:val="28"/>
          <w:lang w:eastAsia="ru-RU"/>
        </w:rPr>
        <w:t xml:space="preserve">відсутності розрізу </w:t>
      </w:r>
      <w:r w:rsidR="000F751D" w:rsidRPr="002103A7">
        <w:rPr>
          <w:rFonts w:ascii="Times New Roman" w:eastAsia="Times New Roman" w:hAnsi="Times New Roman" w:cs="Times New Roman"/>
          <w:sz w:val="28"/>
          <w:szCs w:val="28"/>
          <w:lang w:eastAsia="ru-RU"/>
        </w:rPr>
        <w:t>(≠</w:t>
      </w:r>
      <w:r w:rsidR="000F751D">
        <w:rPr>
          <w:rFonts w:ascii="Times New Roman" w:eastAsia="Times New Roman" w:hAnsi="Times New Roman" w:cs="Times New Roman"/>
          <w:sz w:val="28"/>
          <w:szCs w:val="28"/>
          <w:lang w:eastAsia="ru-RU"/>
        </w:rPr>
        <w:t xml:space="preserve"> </w:t>
      </w:r>
      <w:r w:rsidR="000F751D" w:rsidRPr="002103A7">
        <w:rPr>
          <w:rFonts w:ascii="Times New Roman" w:eastAsia="Times New Roman" w:hAnsi="Times New Roman" w:cs="Times New Roman"/>
          <w:sz w:val="28"/>
          <w:szCs w:val="28"/>
          <w:lang w:eastAsia="ru-RU"/>
        </w:rPr>
        <w:t>030</w:t>
      </w:r>
      <w:r w:rsidR="000F751D">
        <w:rPr>
          <w:rFonts w:ascii="Times New Roman" w:eastAsia="Times New Roman" w:hAnsi="Times New Roman" w:cs="Times New Roman"/>
          <w:sz w:val="28"/>
          <w:szCs w:val="28"/>
          <w:lang w:eastAsia="ru-RU"/>
        </w:rPr>
        <w:t xml:space="preserve"> – </w:t>
      </w:r>
      <w:r w:rsidR="000F751D" w:rsidRPr="002103A7">
        <w:rPr>
          <w:rFonts w:ascii="Times New Roman" w:eastAsia="Times New Roman" w:hAnsi="Times New Roman" w:cs="Times New Roman"/>
          <w:sz w:val="28"/>
          <w:szCs w:val="28"/>
          <w:lang w:eastAsia="ru-RU"/>
        </w:rPr>
        <w:t>049, #)</w:t>
      </w:r>
      <w:r w:rsidR="000F751D">
        <w:rPr>
          <w:rFonts w:ascii="Times New Roman" w:eastAsia="Times New Roman" w:hAnsi="Times New Roman" w:cs="Times New Roman"/>
          <w:sz w:val="28"/>
          <w:szCs w:val="28"/>
          <w:lang w:eastAsia="ru-RU"/>
        </w:rPr>
        <w:t>.</w:t>
      </w:r>
    </w:p>
    <w:p w14:paraId="22FDAD32" w14:textId="10372475" w:rsidR="00E168DC" w:rsidRDefault="00E168DC" w:rsidP="00E168D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905B39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EA0F5B" w14:textId="77777777" w:rsidR="00E168DC" w:rsidRPr="00874BB9" w:rsidRDefault="00E168DC" w:rsidP="00E168D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EA23CE4"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227769">
        <w:rPr>
          <w:rFonts w:ascii="Times New Roman" w:eastAsia="Times New Roman" w:hAnsi="Times New Roman" w:cs="Times New Roman"/>
          <w:sz w:val="28"/>
          <w:szCs w:val="28"/>
          <w:lang w:eastAsia="ru-RU"/>
        </w:rPr>
        <w:t>.</w:t>
      </w:r>
    </w:p>
    <w:p w14:paraId="1106E50D"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005B1E1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29E4BA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w:t>
      </w:r>
      <w:r>
        <w:rPr>
          <w:rFonts w:ascii="Times New Roman" w:eastAsia="Times New Roman" w:hAnsi="Times New Roman" w:cs="Times New Roman"/>
          <w:sz w:val="28"/>
          <w:szCs w:val="28"/>
          <w:lang w:eastAsia="uk-UA"/>
        </w:rPr>
        <w:t>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DC9CDDE"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EB9158" w14:textId="0E9F4CEC"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6075A7">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набувати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5533B2B0" w14:textId="4276604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sidRPr="00874BB9">
        <w:rPr>
          <w:rFonts w:ascii="Times New Roman" w:eastAsia="Times New Roman" w:hAnsi="Times New Roman" w:cs="Times New Roman"/>
          <w:sz w:val="28"/>
          <w:szCs w:val="28"/>
          <w:lang w:eastAsia="uk-UA"/>
        </w:rPr>
        <w:t>.</w:t>
      </w:r>
    </w:p>
    <w:p w14:paraId="3B5ADBF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7B6286B"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2394A7E" w14:textId="1B023F97" w:rsidR="00456474" w:rsidRDefault="00456474" w:rsidP="00456474">
      <w:pPr>
        <w:spacing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або банків</w:t>
      </w:r>
      <w:r>
        <w:rPr>
          <w:rFonts w:ascii="Times New Roman" w:eastAsia="Times New Roman" w:hAnsi="Times New Roman" w:cs="Times New Roman"/>
          <w:sz w:val="28"/>
          <w:szCs w:val="28"/>
          <w:lang w:eastAsia="uk-UA"/>
        </w:rPr>
        <w:t>ського металу (довідник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04E4F4F" w14:textId="77777777" w:rsidR="007F5236" w:rsidRPr="00874BB9" w:rsidRDefault="007F5236" w:rsidP="00456474">
      <w:pPr>
        <w:spacing w:line="240" w:lineRule="auto"/>
        <w:ind w:firstLine="708"/>
        <w:jc w:val="both"/>
        <w:rPr>
          <w:rFonts w:ascii="Times New Roman" w:eastAsia="Times New Roman" w:hAnsi="Times New Roman" w:cs="Times New Roman"/>
          <w:sz w:val="28"/>
          <w:szCs w:val="28"/>
          <w:lang w:eastAsia="ru-RU"/>
        </w:rPr>
      </w:pPr>
    </w:p>
    <w:p w14:paraId="7A35D6C9" w14:textId="1B9D5E1E" w:rsidR="00456474" w:rsidRPr="00874BB9"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56474" w:rsidRPr="00874BB9">
        <w:rPr>
          <w:rFonts w:ascii="Times New Roman" w:eastAsia="Times New Roman" w:hAnsi="Times New Roman" w:cs="Times New Roman"/>
          <w:b/>
          <w:sz w:val="28"/>
          <w:szCs w:val="28"/>
          <w:u w:val="single"/>
          <w:lang w:eastAsia="uk-UA"/>
        </w:rPr>
        <w:t>00</w:t>
      </w:r>
      <w:r w:rsidR="00DF7795">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val="ru-RU" w:eastAsia="uk-UA"/>
        </w:rPr>
        <w:t>5</w:t>
      </w:r>
      <w:r w:rsidR="00456474" w:rsidRPr="00874BB9">
        <w:rPr>
          <w:rFonts w:ascii="Times New Roman" w:eastAsia="Times New Roman" w:hAnsi="Times New Roman" w:cs="Times New Roman"/>
          <w:b/>
          <w:sz w:val="28"/>
          <w:szCs w:val="28"/>
          <w:u w:val="single"/>
          <w:lang w:eastAsia="uk-UA"/>
        </w:rPr>
        <w:t xml:space="preserve"> “Об`єкти лізингу в портфелі</w:t>
      </w:r>
      <w:r w:rsidR="00DD17EE">
        <w:rPr>
          <w:rFonts w:ascii="Times New Roman" w:eastAsia="Times New Roman" w:hAnsi="Times New Roman" w:cs="Times New Roman"/>
          <w:b/>
          <w:sz w:val="28"/>
          <w:szCs w:val="28"/>
          <w:u w:val="single"/>
          <w:lang w:eastAsia="uk-UA"/>
        </w:rPr>
        <w:t xml:space="preserve"> договорів фінансового лізингу”</w:t>
      </w:r>
    </w:p>
    <w:p w14:paraId="7E7DC9F6" w14:textId="54DE4542" w:rsidR="00456474" w:rsidRPr="00874BB9" w:rsidRDefault="00DD17E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4C9E8481" w14:textId="15E620A5" w:rsidR="00203351" w:rsidRDefault="00203351"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3351">
        <w:rPr>
          <w:b/>
          <w:sz w:val="28"/>
          <w:szCs w:val="28"/>
          <w:lang w:eastAsia="uk-UA"/>
        </w:rPr>
        <w:t>7</w:t>
      </w:r>
      <w:r>
        <w:rPr>
          <w:b/>
          <w:sz w:val="28"/>
          <w:szCs w:val="28"/>
          <w:lang w:val="uk-UA" w:eastAsia="uk-UA"/>
        </w:rPr>
        <w:t xml:space="preserve">0_1 – </w:t>
      </w:r>
      <w:r w:rsidRPr="008513E0">
        <w:rPr>
          <w:sz w:val="28"/>
          <w:szCs w:val="28"/>
          <w:lang w:val="uk-UA" w:eastAsia="uk-UA"/>
        </w:rPr>
        <w:t>дорівнює 0.</w:t>
      </w:r>
    </w:p>
    <w:p w14:paraId="3AB9E6C4" w14:textId="095B133E" w:rsidR="00456474" w:rsidRPr="00874BB9" w:rsidRDefault="00456474" w:rsidP="00456474">
      <w:pPr>
        <w:pStyle w:val="rvps2"/>
        <w:spacing w:before="0" w:beforeAutospacing="0" w:after="120" w:afterAutospacing="0"/>
        <w:ind w:firstLine="709"/>
        <w:jc w:val="both"/>
        <w:rPr>
          <w:sz w:val="28"/>
          <w:szCs w:val="28"/>
          <w:lang w:val="uk-UA"/>
        </w:rPr>
      </w:pPr>
      <w:r w:rsidRPr="00874BB9">
        <w:rPr>
          <w:b/>
          <w:sz w:val="28"/>
          <w:szCs w:val="28"/>
          <w:lang w:val="uk-UA" w:eastAsia="uk-UA"/>
        </w:rPr>
        <w:t>Метрика T070</w:t>
      </w:r>
      <w:r w:rsidR="00203351" w:rsidRPr="00203351">
        <w:rPr>
          <w:b/>
          <w:sz w:val="28"/>
          <w:szCs w:val="28"/>
          <w:lang w:eastAsia="uk-UA"/>
        </w:rPr>
        <w:t>_2</w:t>
      </w:r>
      <w:r w:rsidRPr="00874BB9">
        <w:rPr>
          <w:b/>
          <w:sz w:val="28"/>
          <w:szCs w:val="28"/>
          <w:lang w:val="uk-UA" w:eastAsia="uk-UA"/>
        </w:rPr>
        <w:t xml:space="preserve"> – </w:t>
      </w:r>
      <w:r w:rsidR="002216F4">
        <w:rPr>
          <w:sz w:val="28"/>
          <w:szCs w:val="28"/>
          <w:lang w:val="uk-UA" w:eastAsia="uk-UA"/>
        </w:rPr>
        <w:t>залишкова вартість</w:t>
      </w:r>
      <w:r w:rsidRPr="00874BB9">
        <w:rPr>
          <w:sz w:val="28"/>
          <w:szCs w:val="28"/>
          <w:lang w:val="uk-UA" w:eastAsia="uk-UA"/>
        </w:rPr>
        <w:t xml:space="preserve"> об`єктів лізингу в портфелі договорів фінансового лізингу</w:t>
      </w:r>
      <w:r w:rsidR="00A21873">
        <w:rPr>
          <w:sz w:val="28"/>
          <w:szCs w:val="28"/>
          <w:lang w:val="uk-UA" w:eastAsia="uk-UA"/>
        </w:rPr>
        <w:t xml:space="preserve"> на звітну дату</w:t>
      </w:r>
      <w:r w:rsidRPr="009F68C4">
        <w:rPr>
          <w:sz w:val="28"/>
          <w:szCs w:val="28"/>
          <w:lang w:val="uk-UA" w:eastAsia="uk-UA"/>
        </w:rPr>
        <w:t>.</w:t>
      </w:r>
    </w:p>
    <w:p w14:paraId="4B4B582C" w14:textId="065665F7" w:rsidR="007F5236" w:rsidRDefault="007F5236" w:rsidP="0045647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lastRenderedPageBreak/>
        <w:t xml:space="preserve">Метрика </w:t>
      </w:r>
      <w:r>
        <w:rPr>
          <w:b/>
          <w:sz w:val="28"/>
          <w:szCs w:val="28"/>
          <w:lang w:val="uk-UA" w:eastAsia="uk-UA"/>
        </w:rPr>
        <w:t>T080_</w:t>
      </w:r>
      <w:r w:rsidRPr="007F5236">
        <w:rPr>
          <w:b/>
          <w:sz w:val="28"/>
          <w:szCs w:val="28"/>
          <w:lang w:eastAsia="uk-UA"/>
        </w:rPr>
        <w:t>1</w:t>
      </w:r>
      <w:r>
        <w:rPr>
          <w:b/>
          <w:sz w:val="28"/>
          <w:szCs w:val="28"/>
          <w:lang w:val="uk-UA" w:eastAsia="uk-UA"/>
        </w:rPr>
        <w:t xml:space="preserve"> – </w:t>
      </w:r>
      <w:r w:rsidRPr="008513E0">
        <w:rPr>
          <w:sz w:val="28"/>
          <w:szCs w:val="28"/>
          <w:lang w:val="uk-UA" w:eastAsia="uk-UA"/>
        </w:rPr>
        <w:t>дорівнює 0.</w:t>
      </w:r>
    </w:p>
    <w:p w14:paraId="08D6C58C" w14:textId="159094DB" w:rsidR="00456474" w:rsidRDefault="00456474" w:rsidP="0045647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7F5236"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кількість об`єктів лізингу в портфелі договорів фінансового лізингу</w:t>
      </w:r>
      <w:r w:rsidR="007560DF">
        <w:rPr>
          <w:sz w:val="28"/>
          <w:szCs w:val="28"/>
          <w:lang w:val="uk-UA" w:eastAsia="uk-UA"/>
        </w:rPr>
        <w:t xml:space="preserve"> на звітну дату</w:t>
      </w:r>
      <w:r w:rsidRPr="00874BB9">
        <w:rPr>
          <w:sz w:val="28"/>
          <w:szCs w:val="28"/>
          <w:lang w:val="uk-UA" w:eastAsia="uk-UA"/>
        </w:rPr>
        <w:t>.</w:t>
      </w:r>
    </w:p>
    <w:p w14:paraId="49B74502"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1F489BEF" w14:textId="58D2933A" w:rsidR="00DF7795" w:rsidRPr="00874BB9" w:rsidRDefault="00DF7795" w:rsidP="00DF7795">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активу</w:t>
      </w:r>
      <w:r w:rsidRPr="00874BB9">
        <w:rPr>
          <w:rFonts w:ascii="Times New Roman" w:eastAsia="Times New Roman" w:hAnsi="Times New Roman" w:cs="Times New Roman"/>
          <w:sz w:val="28"/>
          <w:szCs w:val="28"/>
          <w:lang w:eastAsia="uk-UA"/>
        </w:rPr>
        <w:t xml:space="preserve">, що є </w:t>
      </w:r>
      <w:proofErr w:type="spellStart"/>
      <w:r w:rsidRPr="00874BB9">
        <w:rPr>
          <w:rFonts w:ascii="Times New Roman" w:eastAsia="Times New Roman" w:hAnsi="Times New Roman" w:cs="Times New Roman"/>
          <w:sz w:val="28"/>
          <w:szCs w:val="28"/>
          <w:lang w:eastAsia="uk-UA"/>
        </w:rPr>
        <w:t>обєктом</w:t>
      </w:r>
      <w:proofErr w:type="spellEnd"/>
      <w:r w:rsidRPr="00874BB9">
        <w:rPr>
          <w:rFonts w:ascii="Times New Roman" w:eastAsia="Times New Roman" w:hAnsi="Times New Roman" w:cs="Times New Roman"/>
          <w:sz w:val="28"/>
          <w:szCs w:val="28"/>
          <w:lang w:eastAsia="uk-UA"/>
        </w:rPr>
        <w:t xml:space="preserve"> договору фінансового лізингу</w:t>
      </w:r>
      <w:r w:rsidRPr="006E494D">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D084), н</w:t>
      </w:r>
      <w:r w:rsidRPr="00874BB9">
        <w:rPr>
          <w:rFonts w:ascii="Times New Roman" w:eastAsia="Times New Roman" w:hAnsi="Times New Roman" w:cs="Times New Roman"/>
          <w:sz w:val="28"/>
          <w:szCs w:val="28"/>
          <w:lang w:eastAsia="ru-RU"/>
        </w:rPr>
        <w:t xml:space="preserve">е повинен дорівнювати </w:t>
      </w:r>
      <w:r w:rsidR="00DD17EE">
        <w:rPr>
          <w:rFonts w:ascii="Times New Roman" w:eastAsia="Times New Roman" w:hAnsi="Times New Roman" w:cs="Times New Roman"/>
          <w:sz w:val="28"/>
          <w:szCs w:val="28"/>
          <w:lang w:eastAsia="ru-RU"/>
        </w:rPr>
        <w:t>значенням</w:t>
      </w:r>
      <w:r w:rsidR="00DD17EE" w:rsidRPr="00874BB9">
        <w:rPr>
          <w:rFonts w:ascii="Times New Roman" w:eastAsia="Times New Roman" w:hAnsi="Times New Roman" w:cs="Times New Roman"/>
          <w:sz w:val="28"/>
          <w:szCs w:val="28"/>
          <w:lang w:eastAsia="ru-RU"/>
        </w:rPr>
        <w:t xml:space="preserve"> </w:t>
      </w:r>
      <w:r w:rsidR="00DD17EE">
        <w:rPr>
          <w:rFonts w:ascii="Times New Roman" w:eastAsia="Times New Roman" w:hAnsi="Times New Roman" w:cs="Times New Roman"/>
          <w:sz w:val="28"/>
          <w:szCs w:val="28"/>
          <w:lang w:eastAsia="ru-RU"/>
        </w:rPr>
        <w:t xml:space="preserve">030 – 049 та значенню </w:t>
      </w:r>
      <w:r w:rsidR="00DD17EE" w:rsidRPr="00874BB9">
        <w:rPr>
          <w:rFonts w:ascii="Times New Roman" w:eastAsia="Times New Roman" w:hAnsi="Times New Roman" w:cs="Times New Roman"/>
          <w:sz w:val="28"/>
          <w:szCs w:val="28"/>
          <w:lang w:eastAsia="ru-RU"/>
        </w:rPr>
        <w:t xml:space="preserve">відсутності розрізу </w:t>
      </w:r>
      <w:r w:rsidR="00DD17EE" w:rsidRPr="002103A7">
        <w:rPr>
          <w:rFonts w:ascii="Times New Roman" w:eastAsia="Times New Roman" w:hAnsi="Times New Roman" w:cs="Times New Roman"/>
          <w:sz w:val="28"/>
          <w:szCs w:val="28"/>
          <w:lang w:eastAsia="ru-RU"/>
        </w:rPr>
        <w:t>(≠</w:t>
      </w:r>
      <w:r w:rsidR="00DD17EE">
        <w:rPr>
          <w:rFonts w:ascii="Times New Roman" w:eastAsia="Times New Roman" w:hAnsi="Times New Roman" w:cs="Times New Roman"/>
          <w:sz w:val="28"/>
          <w:szCs w:val="28"/>
          <w:lang w:eastAsia="ru-RU"/>
        </w:rPr>
        <w:t xml:space="preserve"> </w:t>
      </w:r>
      <w:r w:rsidR="00DD17EE" w:rsidRPr="002103A7">
        <w:rPr>
          <w:rFonts w:ascii="Times New Roman" w:eastAsia="Times New Roman" w:hAnsi="Times New Roman" w:cs="Times New Roman"/>
          <w:sz w:val="28"/>
          <w:szCs w:val="28"/>
          <w:lang w:eastAsia="ru-RU"/>
        </w:rPr>
        <w:t>030</w:t>
      </w:r>
      <w:r w:rsidR="00DD17EE">
        <w:rPr>
          <w:rFonts w:ascii="Times New Roman" w:eastAsia="Times New Roman" w:hAnsi="Times New Roman" w:cs="Times New Roman"/>
          <w:sz w:val="28"/>
          <w:szCs w:val="28"/>
          <w:lang w:eastAsia="ru-RU"/>
        </w:rPr>
        <w:t xml:space="preserve"> – </w:t>
      </w:r>
      <w:r w:rsidR="00DD17EE" w:rsidRPr="002103A7">
        <w:rPr>
          <w:rFonts w:ascii="Times New Roman" w:eastAsia="Times New Roman" w:hAnsi="Times New Roman" w:cs="Times New Roman"/>
          <w:sz w:val="28"/>
          <w:szCs w:val="28"/>
          <w:lang w:eastAsia="ru-RU"/>
        </w:rPr>
        <w:t>049, #)</w:t>
      </w:r>
      <w:r w:rsidR="00DD17EE">
        <w:rPr>
          <w:rFonts w:ascii="Times New Roman" w:eastAsia="Times New Roman" w:hAnsi="Times New Roman" w:cs="Times New Roman"/>
          <w:sz w:val="28"/>
          <w:szCs w:val="28"/>
          <w:lang w:eastAsia="ru-RU"/>
        </w:rPr>
        <w:t>.</w:t>
      </w:r>
    </w:p>
    <w:p w14:paraId="3D7B6E41" w14:textId="6A91FC6D" w:rsidR="002B3421"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0E65FB3"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3418AC1" w14:textId="77777777" w:rsidR="002B3421" w:rsidRPr="00874BB9" w:rsidRDefault="002B3421" w:rsidP="002B342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721EADB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DFA72C3"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99D653C"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464163D9"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5A04662"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0B9138B" w14:textId="4D48DD8E" w:rsidR="00456474" w:rsidRDefault="00456474" w:rsidP="0045647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не </w:t>
      </w:r>
      <w:r w:rsidR="00210424">
        <w:rPr>
          <w:rFonts w:ascii="Times New Roman" w:eastAsia="Times New Roman" w:hAnsi="Times New Roman" w:cs="Times New Roman"/>
          <w:sz w:val="28"/>
          <w:szCs w:val="28"/>
          <w:lang w:eastAsia="uk-UA"/>
        </w:rPr>
        <w:t>повинен</w:t>
      </w:r>
      <w:r w:rsidRPr="00874BB9">
        <w:rPr>
          <w:rFonts w:ascii="Times New Roman" w:eastAsia="Times New Roman" w:hAnsi="Times New Roman" w:cs="Times New Roman"/>
          <w:sz w:val="28"/>
          <w:szCs w:val="28"/>
          <w:lang w:eastAsia="uk-UA"/>
        </w:rPr>
        <w:t xml:space="preserve"> </w:t>
      </w:r>
      <w:r w:rsidR="007E4C88">
        <w:rPr>
          <w:rFonts w:ascii="Times New Roman" w:eastAsia="Times New Roman" w:hAnsi="Times New Roman" w:cs="Times New Roman"/>
          <w:sz w:val="28"/>
          <w:szCs w:val="28"/>
          <w:lang w:eastAsia="uk-UA"/>
        </w:rPr>
        <w:t>дорівнювати</w:t>
      </w:r>
      <w:r w:rsidRPr="00874BB9">
        <w:rPr>
          <w:rFonts w:ascii="Times New Roman" w:eastAsia="Times New Roman" w:hAnsi="Times New Roman" w:cs="Times New Roman"/>
          <w:sz w:val="28"/>
          <w:szCs w:val="28"/>
          <w:lang w:eastAsia="uk-UA"/>
        </w:rPr>
        <w:t xml:space="preserve"> значення відсутності розрізу (≠</w:t>
      </w:r>
      <w:r w:rsidRPr="00874BB9">
        <w:rPr>
          <w:rFonts w:ascii="Times New Roman" w:hAnsi="Times New Roman" w:cs="Times New Roman"/>
        </w:rPr>
        <w:t xml:space="preserve"> </w:t>
      </w:r>
      <w:r w:rsidRPr="00874BB9">
        <w:rPr>
          <w:rFonts w:ascii="Times New Roman" w:eastAsia="Times New Roman" w:hAnsi="Times New Roman" w:cs="Times New Roman"/>
          <w:sz w:val="28"/>
          <w:szCs w:val="28"/>
          <w:lang w:eastAsia="uk-UA"/>
        </w:rPr>
        <w:t xml:space="preserve">#). Договори фінансового лізингу групуються за видами економічної діяльності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w:t>
      </w:r>
    </w:p>
    <w:p w14:paraId="7F6877C2" w14:textId="0C0B0943" w:rsidR="00FC67BF" w:rsidRPr="00874BB9" w:rsidRDefault="00FC67BF" w:rsidP="0045647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72F6B39" w14:textId="0FC55F94"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51315E98" w14:textId="77777777" w:rsidR="00456474" w:rsidRPr="00874BB9"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E06E04E" w14:textId="77777777"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8D8108A" w14:textId="09002F1E" w:rsidR="00456474" w:rsidRDefault="00456474" w:rsidP="0045647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R030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1BF65E14" w14:textId="77777777" w:rsidR="007F5236" w:rsidRPr="00874BB9" w:rsidRDefault="007F5236" w:rsidP="00456474">
      <w:pPr>
        <w:spacing w:after="120" w:line="240" w:lineRule="auto"/>
        <w:ind w:firstLine="708"/>
        <w:jc w:val="both"/>
        <w:rPr>
          <w:rFonts w:ascii="Times New Roman" w:eastAsia="Times New Roman" w:hAnsi="Times New Roman" w:cs="Times New Roman"/>
          <w:sz w:val="28"/>
          <w:szCs w:val="28"/>
          <w:lang w:eastAsia="ru-RU"/>
        </w:rPr>
      </w:pPr>
    </w:p>
    <w:p w14:paraId="2A637948" w14:textId="5AB01302" w:rsidR="004B3D12"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lastRenderedPageBreak/>
        <w:t>LRL01</w:t>
      </w:r>
      <w:r w:rsidR="008D66FD">
        <w:rPr>
          <w:rFonts w:ascii="Times New Roman" w:eastAsia="Times New Roman" w:hAnsi="Times New Roman" w:cs="Times New Roman"/>
          <w:b/>
          <w:sz w:val="28"/>
          <w:szCs w:val="28"/>
          <w:u w:val="single"/>
          <w:lang w:eastAsia="uk-UA"/>
        </w:rPr>
        <w:t>00</w:t>
      </w:r>
      <w:r w:rsidR="008D66FD" w:rsidRPr="003E5239">
        <w:rPr>
          <w:rFonts w:ascii="Times New Roman" w:eastAsia="Times New Roman" w:hAnsi="Times New Roman" w:cs="Times New Roman"/>
          <w:b/>
          <w:sz w:val="28"/>
          <w:szCs w:val="28"/>
          <w:u w:val="single"/>
          <w:lang w:eastAsia="uk-UA"/>
        </w:rPr>
        <w:t>1</w:t>
      </w:r>
      <w:r w:rsidR="00203351" w:rsidRPr="00203351">
        <w:rPr>
          <w:rFonts w:ascii="Times New Roman" w:eastAsia="Times New Roman" w:hAnsi="Times New Roman" w:cs="Times New Roman"/>
          <w:b/>
          <w:sz w:val="28"/>
          <w:szCs w:val="28"/>
          <w:u w:val="single"/>
          <w:lang w:eastAsia="uk-UA"/>
        </w:rPr>
        <w:t>6</w:t>
      </w:r>
      <w:r w:rsidR="00BB4305" w:rsidRPr="00DE4607">
        <w:rPr>
          <w:rFonts w:ascii="Times New Roman" w:eastAsia="Times New Roman" w:hAnsi="Times New Roman" w:cs="Times New Roman"/>
          <w:b/>
          <w:sz w:val="28"/>
          <w:szCs w:val="28"/>
          <w:u w:val="single"/>
          <w:lang w:eastAsia="uk-UA"/>
        </w:rPr>
        <w:t xml:space="preserve"> </w:t>
      </w:r>
      <w:r w:rsidR="004B3D12" w:rsidRPr="00DE4607">
        <w:rPr>
          <w:rFonts w:ascii="Times New Roman" w:eastAsia="Times New Roman" w:hAnsi="Times New Roman" w:cs="Times New Roman"/>
          <w:b/>
          <w:sz w:val="28"/>
          <w:szCs w:val="28"/>
          <w:u w:val="single"/>
          <w:lang w:eastAsia="uk-UA"/>
        </w:rPr>
        <w:t>“</w:t>
      </w:r>
      <w:r w:rsidR="0036081B">
        <w:rPr>
          <w:rFonts w:ascii="Times New Roman" w:eastAsia="Times New Roman" w:hAnsi="Times New Roman" w:cs="Times New Roman"/>
          <w:b/>
          <w:sz w:val="28"/>
          <w:szCs w:val="28"/>
          <w:u w:val="single"/>
          <w:lang w:eastAsia="uk-UA"/>
        </w:rPr>
        <w:t>Винагорода (</w:t>
      </w:r>
      <w:r w:rsidR="00C2494A">
        <w:rPr>
          <w:rFonts w:ascii="Times New Roman" w:eastAsia="Times New Roman" w:hAnsi="Times New Roman" w:cs="Times New Roman"/>
          <w:b/>
          <w:sz w:val="28"/>
          <w:szCs w:val="28"/>
          <w:u w:val="single"/>
          <w:lang w:eastAsia="uk-UA"/>
        </w:rPr>
        <w:t>включаючи</w:t>
      </w:r>
      <w:r w:rsidR="0036081B">
        <w:rPr>
          <w:rFonts w:ascii="Times New Roman" w:eastAsia="Times New Roman" w:hAnsi="Times New Roman" w:cs="Times New Roman"/>
          <w:b/>
          <w:sz w:val="28"/>
          <w:szCs w:val="28"/>
          <w:u w:val="single"/>
          <w:lang w:eastAsia="uk-UA"/>
        </w:rPr>
        <w:t xml:space="preserve"> </w:t>
      </w:r>
      <w:r w:rsidR="000F410F">
        <w:rPr>
          <w:rFonts w:ascii="Times New Roman" w:eastAsia="Times New Roman" w:hAnsi="Times New Roman" w:cs="Times New Roman"/>
          <w:b/>
          <w:sz w:val="28"/>
          <w:szCs w:val="28"/>
          <w:u w:val="single"/>
          <w:lang w:eastAsia="uk-UA"/>
        </w:rPr>
        <w:t>комісії, збори, премії) за фінансовим лізингом</w:t>
      </w:r>
      <w:r w:rsidR="003E5239" w:rsidRPr="003E5239">
        <w:rPr>
          <w:rFonts w:ascii="Times New Roman" w:eastAsia="Times New Roman" w:hAnsi="Times New Roman" w:cs="Times New Roman"/>
          <w:b/>
          <w:sz w:val="28"/>
          <w:szCs w:val="28"/>
          <w:u w:val="single"/>
          <w:lang w:eastAsia="uk-UA"/>
        </w:rPr>
        <w:t xml:space="preserve">, а також </w:t>
      </w:r>
      <w:r w:rsidR="003E5239">
        <w:rPr>
          <w:rFonts w:ascii="Times New Roman" w:eastAsia="Times New Roman" w:hAnsi="Times New Roman" w:cs="Times New Roman"/>
          <w:b/>
          <w:sz w:val="28"/>
          <w:szCs w:val="28"/>
          <w:u w:val="single"/>
          <w:lang w:eastAsia="uk-UA"/>
        </w:rPr>
        <w:t>за</w:t>
      </w:r>
      <w:r w:rsidR="003E5239" w:rsidRPr="003E5239">
        <w:rPr>
          <w:rFonts w:ascii="Times New Roman" w:eastAsia="Times New Roman" w:hAnsi="Times New Roman" w:cs="Times New Roman"/>
          <w:b/>
          <w:sz w:val="28"/>
          <w:szCs w:val="28"/>
          <w:u w:val="single"/>
          <w:lang w:eastAsia="uk-UA"/>
        </w:rPr>
        <w:t xml:space="preserve"> супровідн</w:t>
      </w:r>
      <w:r w:rsidR="003E5239">
        <w:rPr>
          <w:rFonts w:ascii="Times New Roman" w:eastAsia="Times New Roman" w:hAnsi="Times New Roman" w:cs="Times New Roman"/>
          <w:b/>
          <w:sz w:val="28"/>
          <w:szCs w:val="28"/>
          <w:u w:val="single"/>
          <w:lang w:eastAsia="uk-UA"/>
        </w:rPr>
        <w:t xml:space="preserve">і, </w:t>
      </w:r>
      <w:r w:rsidR="003E5239" w:rsidRPr="003E5239">
        <w:rPr>
          <w:rFonts w:ascii="Times New Roman" w:eastAsia="Times New Roman" w:hAnsi="Times New Roman" w:cs="Times New Roman"/>
          <w:b/>
          <w:sz w:val="28"/>
          <w:szCs w:val="28"/>
          <w:u w:val="single"/>
          <w:lang w:eastAsia="uk-UA"/>
        </w:rPr>
        <w:t>допоміжні послуги</w:t>
      </w:r>
      <w:r w:rsidR="004B3D12" w:rsidRPr="00DE4607">
        <w:rPr>
          <w:rFonts w:ascii="Times New Roman" w:eastAsia="Times New Roman" w:hAnsi="Times New Roman" w:cs="Times New Roman"/>
          <w:b/>
          <w:sz w:val="28"/>
          <w:szCs w:val="28"/>
          <w:u w:val="single"/>
          <w:lang w:eastAsia="uk-UA"/>
        </w:rPr>
        <w:t>”</w:t>
      </w:r>
    </w:p>
    <w:p w14:paraId="453085BD" w14:textId="56FCCC62" w:rsidR="004B3D12" w:rsidRPr="00DE4607" w:rsidRDefault="004B3D12"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769553C" w14:textId="1C648726" w:rsidR="00BB4305" w:rsidRDefault="00BB4305" w:rsidP="00F61871">
      <w:pPr>
        <w:pStyle w:val="rvps2"/>
        <w:spacing w:before="0" w:beforeAutospacing="0" w:after="120" w:afterAutospacing="0"/>
        <w:ind w:firstLine="709"/>
        <w:jc w:val="both"/>
        <w:rPr>
          <w:b/>
          <w:sz w:val="28"/>
          <w:szCs w:val="28"/>
          <w:lang w:val="uk-UA" w:eastAsia="uk-UA"/>
        </w:rPr>
      </w:pPr>
      <w:r w:rsidRPr="00DE4607">
        <w:rPr>
          <w:b/>
          <w:sz w:val="28"/>
          <w:szCs w:val="28"/>
          <w:lang w:val="uk-UA" w:eastAsia="uk-UA"/>
        </w:rPr>
        <w:t>Метрика T</w:t>
      </w:r>
      <w:r w:rsidR="00206AD3" w:rsidRPr="00DE4607">
        <w:rPr>
          <w:b/>
          <w:sz w:val="28"/>
          <w:szCs w:val="28"/>
          <w:lang w:val="uk-UA" w:eastAsia="uk-UA"/>
        </w:rPr>
        <w:t>0</w:t>
      </w:r>
      <w:r w:rsidR="008D66FD" w:rsidRPr="008D66FD">
        <w:rPr>
          <w:b/>
          <w:sz w:val="28"/>
          <w:szCs w:val="28"/>
          <w:lang w:eastAsia="uk-UA"/>
        </w:rPr>
        <w:t>7</w:t>
      </w:r>
      <w:r w:rsidRPr="00DE4607">
        <w:rPr>
          <w:b/>
          <w:sz w:val="28"/>
          <w:szCs w:val="28"/>
          <w:lang w:val="uk-UA" w:eastAsia="uk-UA"/>
        </w:rPr>
        <w:t>0</w:t>
      </w:r>
      <w:r w:rsidR="00203351" w:rsidRPr="00203351">
        <w:rPr>
          <w:b/>
          <w:sz w:val="28"/>
          <w:szCs w:val="28"/>
          <w:lang w:eastAsia="uk-UA"/>
        </w:rPr>
        <w:t>_1</w:t>
      </w:r>
      <w:r w:rsidRPr="00DE4607">
        <w:rPr>
          <w:b/>
          <w:sz w:val="28"/>
          <w:szCs w:val="28"/>
          <w:lang w:val="uk-UA" w:eastAsia="uk-UA"/>
        </w:rPr>
        <w:t xml:space="preserve"> – </w:t>
      </w:r>
      <w:r w:rsidR="00521551">
        <w:rPr>
          <w:sz w:val="28"/>
          <w:szCs w:val="28"/>
          <w:lang w:val="uk-UA" w:eastAsia="uk-UA"/>
        </w:rPr>
        <w:t xml:space="preserve">обсяг </w:t>
      </w:r>
      <w:r w:rsidR="003E5239">
        <w:rPr>
          <w:sz w:val="28"/>
          <w:szCs w:val="28"/>
          <w:lang w:val="uk-UA" w:eastAsia="uk-UA"/>
        </w:rPr>
        <w:t>нарахованої</w:t>
      </w:r>
      <w:r w:rsidR="00206AD3" w:rsidRPr="00DE4607">
        <w:rPr>
          <w:sz w:val="28"/>
          <w:szCs w:val="28"/>
          <w:lang w:val="uk-UA" w:eastAsia="uk-UA"/>
        </w:rPr>
        <w:t xml:space="preserve"> в</w:t>
      </w:r>
      <w:proofErr w:type="spellStart"/>
      <w:r w:rsidR="00206AD3" w:rsidRPr="00DE4607">
        <w:rPr>
          <w:sz w:val="28"/>
          <w:szCs w:val="28"/>
          <w:lang w:eastAsia="uk-UA"/>
        </w:rPr>
        <w:t>инагород</w:t>
      </w:r>
      <w:proofErr w:type="spellEnd"/>
      <w:r w:rsidR="00206AD3" w:rsidRPr="00DE4607">
        <w:rPr>
          <w:sz w:val="28"/>
          <w:szCs w:val="28"/>
          <w:lang w:val="uk-UA" w:eastAsia="uk-UA"/>
        </w:rPr>
        <w:t>и</w:t>
      </w:r>
      <w:r w:rsidR="00206AD3" w:rsidRPr="00DE4607">
        <w:rPr>
          <w:sz w:val="28"/>
          <w:szCs w:val="28"/>
          <w:lang w:eastAsia="uk-UA"/>
        </w:rPr>
        <w:t xml:space="preserve"> за договорами </w:t>
      </w:r>
      <w:proofErr w:type="spellStart"/>
      <w:r w:rsidR="00206AD3" w:rsidRPr="00DE4607">
        <w:rPr>
          <w:sz w:val="28"/>
          <w:szCs w:val="28"/>
          <w:lang w:eastAsia="uk-UA"/>
        </w:rPr>
        <w:t>фінансового</w:t>
      </w:r>
      <w:proofErr w:type="spellEnd"/>
      <w:r w:rsidR="00206AD3" w:rsidRPr="00DE4607">
        <w:rPr>
          <w:sz w:val="28"/>
          <w:szCs w:val="28"/>
          <w:lang w:eastAsia="uk-UA"/>
        </w:rPr>
        <w:t xml:space="preserve"> </w:t>
      </w:r>
      <w:proofErr w:type="spellStart"/>
      <w:r w:rsidR="00206AD3" w:rsidRPr="00DE4607">
        <w:rPr>
          <w:sz w:val="28"/>
          <w:szCs w:val="28"/>
          <w:lang w:eastAsia="uk-UA"/>
        </w:rPr>
        <w:t>лізингу</w:t>
      </w:r>
      <w:proofErr w:type="spellEnd"/>
      <w:r w:rsidR="003E5239">
        <w:rPr>
          <w:sz w:val="28"/>
          <w:szCs w:val="28"/>
          <w:lang w:val="uk-UA" w:eastAsia="uk-UA"/>
        </w:rPr>
        <w:t xml:space="preserve">, а також за </w:t>
      </w:r>
      <w:proofErr w:type="spellStart"/>
      <w:r w:rsidR="003E5239">
        <w:rPr>
          <w:sz w:val="28"/>
          <w:szCs w:val="28"/>
          <w:lang w:val="uk-UA" w:eastAsia="uk-UA"/>
        </w:rPr>
        <w:t>супроводні</w:t>
      </w:r>
      <w:proofErr w:type="spellEnd"/>
      <w:r w:rsidR="003E5239">
        <w:rPr>
          <w:sz w:val="28"/>
          <w:szCs w:val="28"/>
          <w:lang w:val="uk-UA" w:eastAsia="uk-UA"/>
        </w:rPr>
        <w:t xml:space="preserve">, допоміжні послуги, що надаються по відношенню до </w:t>
      </w:r>
      <w:proofErr w:type="spellStart"/>
      <w:r w:rsidR="003E5239">
        <w:rPr>
          <w:sz w:val="28"/>
          <w:szCs w:val="28"/>
          <w:lang w:val="uk-UA" w:eastAsia="uk-UA"/>
        </w:rPr>
        <w:t>обєктів</w:t>
      </w:r>
      <w:proofErr w:type="spellEnd"/>
      <w:r w:rsidR="003E5239">
        <w:rPr>
          <w:sz w:val="28"/>
          <w:szCs w:val="28"/>
          <w:lang w:val="uk-UA" w:eastAsia="uk-UA"/>
        </w:rPr>
        <w:t xml:space="preserve"> лізингу за фінансовим лізингом</w:t>
      </w:r>
      <w:r w:rsidR="00206AD3" w:rsidRPr="00DE4607">
        <w:rPr>
          <w:sz w:val="28"/>
          <w:szCs w:val="28"/>
          <w:lang w:val="uk-UA" w:eastAsia="uk-UA"/>
        </w:rPr>
        <w:t xml:space="preserve"> </w:t>
      </w:r>
      <w:r w:rsidRPr="00DE4607">
        <w:rPr>
          <w:sz w:val="28"/>
          <w:szCs w:val="28"/>
          <w:lang w:val="uk-UA" w:eastAsia="uk-UA"/>
        </w:rPr>
        <w:t>у звітному періоді</w:t>
      </w:r>
      <w:r w:rsidR="00E67D0F" w:rsidRPr="00DE4607">
        <w:rPr>
          <w:b/>
          <w:sz w:val="28"/>
          <w:szCs w:val="28"/>
          <w:lang w:val="uk-UA" w:eastAsia="uk-UA"/>
        </w:rPr>
        <w:t>.</w:t>
      </w:r>
    </w:p>
    <w:p w14:paraId="1251EC6A" w14:textId="46D7CBE2" w:rsidR="00203351" w:rsidRPr="007F5236" w:rsidRDefault="00203351" w:rsidP="0020335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203351">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E96E40">
        <w:rPr>
          <w:sz w:val="28"/>
          <w:szCs w:val="28"/>
          <w:lang w:val="uk-UA" w:eastAsia="uk-UA"/>
        </w:rPr>
        <w:t>сума нарахованої несплаченої винагороди (включаючи комісії, збори, премії) за договорами фінансового лізингу на звітну дату.</w:t>
      </w:r>
    </w:p>
    <w:p w14:paraId="575D130A" w14:textId="086FC5DE" w:rsidR="008D66FD" w:rsidRDefault="008D66FD"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068275" w14:textId="17DC4B7D" w:rsidR="007F5236" w:rsidRDefault="007F5236" w:rsidP="008D66FD">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926074">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5F791BCE"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28B05155"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F2CF689" w14:textId="3EF9C90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4DFA2C2"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AFA9247" w14:textId="3F38838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CA8397"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926EA82" w14:textId="77777777"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24FF4EFA" w14:textId="024E989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718586D0" w14:textId="7143A732"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A91CA08" w14:textId="15881D88"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00611C" w14:textId="18CA0976" w:rsidR="008D66FD"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19D9A1A7" w14:textId="52E87C08" w:rsidR="00214195" w:rsidRPr="00874BB9" w:rsidRDefault="00214195" w:rsidP="008D66FD">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79A3E99" w14:textId="20BDB39E"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3603BBE" w14:textId="77777777" w:rsidR="008D66FD" w:rsidRPr="00874BB9" w:rsidRDefault="008D66FD" w:rsidP="008D66FD">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DBE89AC" w14:textId="1DE0986E" w:rsidR="008D66FD" w:rsidRDefault="008D66FD" w:rsidP="008D66FD">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lastRenderedPageBreak/>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AB6CA4" w14:textId="6A25E133" w:rsidR="00274217" w:rsidRDefault="00274217" w:rsidP="00F61871">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sidR="00DE4607">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5DDAF5D" w14:textId="77777777" w:rsidR="00F23E69" w:rsidRPr="00DE4607" w:rsidRDefault="00F23E69" w:rsidP="00F61871">
      <w:pPr>
        <w:spacing w:after="120"/>
        <w:ind w:firstLine="708"/>
        <w:jc w:val="both"/>
        <w:rPr>
          <w:rFonts w:ascii="Times New Roman" w:eastAsia="Times New Roman" w:hAnsi="Times New Roman" w:cs="Times New Roman"/>
          <w:sz w:val="28"/>
          <w:szCs w:val="28"/>
          <w:lang w:eastAsia="ru-RU"/>
        </w:rPr>
      </w:pPr>
    </w:p>
    <w:p w14:paraId="7727EA88" w14:textId="262FD672" w:rsidR="0040506B" w:rsidRPr="00DE4607" w:rsidRDefault="00500EDC"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500EDC">
        <w:rPr>
          <w:rFonts w:ascii="Times New Roman" w:eastAsia="Times New Roman" w:hAnsi="Times New Roman" w:cs="Times New Roman"/>
          <w:b/>
          <w:sz w:val="28"/>
          <w:szCs w:val="28"/>
          <w:lang w:eastAsia="uk-UA"/>
        </w:rPr>
        <w:t xml:space="preserve"> </w:t>
      </w:r>
      <w:r w:rsidR="005561B7">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F54B71" w:rsidRPr="00F54B71">
        <w:rPr>
          <w:rFonts w:ascii="Times New Roman" w:eastAsia="Times New Roman" w:hAnsi="Times New Roman" w:cs="Times New Roman"/>
          <w:b/>
          <w:sz w:val="28"/>
          <w:szCs w:val="28"/>
          <w:u w:val="single"/>
          <w:lang w:val="ru-RU" w:eastAsia="uk-UA"/>
        </w:rPr>
        <w:t>1</w:t>
      </w:r>
      <w:r w:rsidR="006B5429" w:rsidRPr="006B5429">
        <w:rPr>
          <w:rFonts w:ascii="Times New Roman" w:eastAsia="Times New Roman" w:hAnsi="Times New Roman" w:cs="Times New Roman"/>
          <w:b/>
          <w:sz w:val="28"/>
          <w:szCs w:val="28"/>
          <w:u w:val="single"/>
          <w:lang w:val="ru-RU" w:eastAsia="uk-UA"/>
        </w:rPr>
        <w:t>7</w:t>
      </w:r>
      <w:r w:rsidR="0040506B" w:rsidRPr="00DE4607">
        <w:rPr>
          <w:rFonts w:ascii="Times New Roman" w:eastAsia="Times New Roman" w:hAnsi="Times New Roman" w:cs="Times New Roman"/>
          <w:b/>
          <w:sz w:val="28"/>
          <w:szCs w:val="28"/>
          <w:u w:val="single"/>
          <w:lang w:eastAsia="uk-UA"/>
        </w:rPr>
        <w:t xml:space="preserve"> “</w:t>
      </w:r>
      <w:r w:rsidR="003E5239" w:rsidRPr="003E5239">
        <w:rPr>
          <w:rFonts w:ascii="Times New Roman" w:eastAsia="Times New Roman" w:hAnsi="Times New Roman" w:cs="Times New Roman"/>
          <w:b/>
          <w:sz w:val="28"/>
          <w:szCs w:val="28"/>
          <w:u w:val="single"/>
          <w:lang w:eastAsia="uk-UA"/>
        </w:rPr>
        <w:t>Процентні доходи за фінансовим лізингом</w:t>
      </w:r>
      <w:r w:rsidR="00322BA4">
        <w:rPr>
          <w:rFonts w:ascii="Times New Roman" w:eastAsia="Times New Roman" w:hAnsi="Times New Roman" w:cs="Times New Roman"/>
          <w:b/>
          <w:sz w:val="28"/>
          <w:szCs w:val="28"/>
          <w:u w:val="single"/>
          <w:lang w:eastAsia="uk-UA"/>
        </w:rPr>
        <w:t>”</w:t>
      </w:r>
    </w:p>
    <w:p w14:paraId="515D5A3E" w14:textId="11328737" w:rsidR="0040506B" w:rsidRDefault="00322BA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Опис параметрів</w:t>
      </w:r>
    </w:p>
    <w:p w14:paraId="5A7A0E10" w14:textId="7C331BFD" w:rsidR="00F23359" w:rsidRDefault="00F23359" w:rsidP="00F23359">
      <w:pPr>
        <w:pStyle w:val="a3"/>
        <w:spacing w:after="120" w:line="240" w:lineRule="auto"/>
        <w:ind w:left="0" w:firstLine="709"/>
        <w:contextualSpacing w:val="0"/>
        <w:jc w:val="both"/>
        <w:rPr>
          <w:rFonts w:ascii="Times New Roman" w:hAnsi="Times New Roman" w:cs="Times New Roman"/>
          <w:b/>
          <w:sz w:val="28"/>
          <w:szCs w:val="28"/>
          <w:lang w:eastAsia="uk-UA"/>
        </w:rPr>
      </w:pPr>
      <w:r>
        <w:rPr>
          <w:rFonts w:ascii="Times New Roman" w:hAnsi="Times New Roman" w:cs="Times New Roman"/>
          <w:b/>
          <w:sz w:val="28"/>
          <w:szCs w:val="28"/>
          <w:lang w:eastAsia="uk-UA"/>
        </w:rPr>
        <w:t>Метрика T</w:t>
      </w:r>
      <w:r w:rsidRPr="00F23359">
        <w:rPr>
          <w:rFonts w:ascii="Times New Roman" w:hAnsi="Times New Roman" w:cs="Times New Roman"/>
          <w:b/>
          <w:sz w:val="28"/>
          <w:szCs w:val="28"/>
          <w:lang w:eastAsia="uk-UA"/>
        </w:rPr>
        <w:t>0</w:t>
      </w:r>
      <w:r w:rsidRPr="00F23359">
        <w:rPr>
          <w:rFonts w:ascii="Times New Roman" w:hAnsi="Times New Roman" w:cs="Times New Roman"/>
          <w:b/>
          <w:sz w:val="28"/>
          <w:szCs w:val="28"/>
          <w:lang w:val="ru-RU" w:eastAsia="uk-UA"/>
        </w:rPr>
        <w:t>7</w:t>
      </w:r>
      <w:r w:rsidRPr="00F23359">
        <w:rPr>
          <w:rFonts w:ascii="Times New Roman" w:hAnsi="Times New Roman" w:cs="Times New Roman"/>
          <w:b/>
          <w:sz w:val="28"/>
          <w:szCs w:val="28"/>
          <w:lang w:eastAsia="uk-UA"/>
        </w:rPr>
        <w:t>0</w:t>
      </w:r>
      <w:r w:rsidR="006B5429" w:rsidRPr="006B5429">
        <w:rPr>
          <w:rFonts w:ascii="Times New Roman" w:hAnsi="Times New Roman" w:cs="Times New Roman"/>
          <w:b/>
          <w:sz w:val="28"/>
          <w:szCs w:val="28"/>
          <w:lang w:val="ru-RU" w:eastAsia="uk-UA"/>
        </w:rPr>
        <w:t>_1</w:t>
      </w:r>
      <w:r w:rsidRPr="00F23359">
        <w:rPr>
          <w:rFonts w:ascii="Times New Roman" w:hAnsi="Times New Roman" w:cs="Times New Roman"/>
          <w:b/>
          <w:sz w:val="28"/>
          <w:szCs w:val="28"/>
          <w:lang w:eastAsia="uk-UA"/>
        </w:rPr>
        <w:t xml:space="preserve"> – </w:t>
      </w:r>
      <w:r w:rsidRPr="00F23359">
        <w:rPr>
          <w:rFonts w:ascii="Times New Roman" w:hAnsi="Times New Roman" w:cs="Times New Roman"/>
          <w:sz w:val="28"/>
          <w:szCs w:val="28"/>
          <w:lang w:eastAsia="uk-UA"/>
        </w:rPr>
        <w:t xml:space="preserve">обсяг </w:t>
      </w:r>
      <w:r w:rsidR="003E5239">
        <w:rPr>
          <w:rFonts w:ascii="Times New Roman" w:hAnsi="Times New Roman" w:cs="Times New Roman"/>
          <w:sz w:val="28"/>
          <w:szCs w:val="28"/>
          <w:lang w:eastAsia="uk-UA"/>
        </w:rPr>
        <w:t xml:space="preserve">нарахованих процентних доходів за договорами фінансового лізингу </w:t>
      </w:r>
      <w:r w:rsidR="00164ACB">
        <w:rPr>
          <w:rFonts w:ascii="Times New Roman" w:hAnsi="Times New Roman" w:cs="Times New Roman"/>
          <w:sz w:val="28"/>
          <w:szCs w:val="28"/>
          <w:lang w:eastAsia="uk-UA"/>
        </w:rPr>
        <w:t>у</w:t>
      </w:r>
      <w:r w:rsidRPr="00F23359">
        <w:rPr>
          <w:rFonts w:ascii="Times New Roman" w:hAnsi="Times New Roman" w:cs="Times New Roman"/>
          <w:sz w:val="28"/>
          <w:szCs w:val="28"/>
          <w:lang w:eastAsia="uk-UA"/>
        </w:rPr>
        <w:t xml:space="preserve"> звітн</w:t>
      </w:r>
      <w:r w:rsidR="00164ACB">
        <w:rPr>
          <w:rFonts w:ascii="Times New Roman" w:hAnsi="Times New Roman" w:cs="Times New Roman"/>
          <w:sz w:val="28"/>
          <w:szCs w:val="28"/>
          <w:lang w:eastAsia="uk-UA"/>
        </w:rPr>
        <w:t>ому</w:t>
      </w:r>
      <w:r w:rsidRPr="00F23359">
        <w:rPr>
          <w:rFonts w:ascii="Times New Roman" w:hAnsi="Times New Roman" w:cs="Times New Roman"/>
          <w:sz w:val="28"/>
          <w:szCs w:val="28"/>
          <w:lang w:eastAsia="uk-UA"/>
        </w:rPr>
        <w:t xml:space="preserve"> період</w:t>
      </w:r>
      <w:r w:rsidR="00164ACB">
        <w:rPr>
          <w:rFonts w:ascii="Times New Roman" w:hAnsi="Times New Roman" w:cs="Times New Roman"/>
          <w:sz w:val="28"/>
          <w:szCs w:val="28"/>
          <w:lang w:eastAsia="uk-UA"/>
        </w:rPr>
        <w:t>і</w:t>
      </w:r>
      <w:r w:rsidRPr="00F23359">
        <w:rPr>
          <w:rFonts w:ascii="Times New Roman" w:hAnsi="Times New Roman" w:cs="Times New Roman"/>
          <w:b/>
          <w:sz w:val="28"/>
          <w:szCs w:val="28"/>
          <w:lang w:eastAsia="uk-UA"/>
        </w:rPr>
        <w:t>.</w:t>
      </w:r>
    </w:p>
    <w:p w14:paraId="4A854F2F" w14:textId="799541E2" w:rsidR="006B5429" w:rsidRPr="007F5236" w:rsidRDefault="006B5429" w:rsidP="0022372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6B5429">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223727" w:rsidRPr="00223727">
        <w:rPr>
          <w:sz w:val="28"/>
          <w:szCs w:val="28"/>
          <w:lang w:val="uk-UA" w:eastAsia="uk-UA"/>
        </w:rPr>
        <w:t>сума нарахованих несплачених процентних доходів</w:t>
      </w:r>
      <w:r w:rsidR="00223727" w:rsidRPr="00223727">
        <w:rPr>
          <w:sz w:val="28"/>
          <w:lang w:val="uk-UA"/>
        </w:rPr>
        <w:t xml:space="preserve"> за договорами фінансового лізингу</w:t>
      </w:r>
      <w:r w:rsidR="00223727" w:rsidRPr="00223727">
        <w:rPr>
          <w:sz w:val="28"/>
          <w:szCs w:val="28"/>
          <w:lang w:val="uk-UA" w:eastAsia="uk-UA"/>
        </w:rPr>
        <w:t xml:space="preserve"> </w:t>
      </w:r>
      <w:r w:rsidR="00223727">
        <w:rPr>
          <w:sz w:val="28"/>
          <w:szCs w:val="28"/>
          <w:lang w:val="uk-UA" w:eastAsia="uk-UA"/>
        </w:rPr>
        <w:t>на звітну дату.</w:t>
      </w:r>
    </w:p>
    <w:p w14:paraId="4A2EF446" w14:textId="341839E3" w:rsidR="00F54B71" w:rsidRDefault="00F54B71" w:rsidP="00F54B7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43CBEC7F" w14:textId="30E11FC9"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B969E64"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7B00107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C838003" w14:textId="5EEADCED"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43E57E21"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D2DF8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3D57810"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F6BBEC6" w14:textId="77777777"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63829E46"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4FED672"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F75A648"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791450" w14:textId="3ED97DB3" w:rsidR="003E523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8B80B61" w14:textId="16B9A9D7" w:rsidR="00C94E3B" w:rsidRPr="00874BB9" w:rsidRDefault="00C94E3B" w:rsidP="003E5239">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0D1A14" w14:textId="2E2ADDA0"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AE4303" w14:textId="77777777" w:rsidR="003E5239" w:rsidRPr="00874BB9" w:rsidRDefault="003E5239" w:rsidP="003E5239">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4DAA72" w14:textId="77777777" w:rsidR="003E5239" w:rsidRDefault="003E5239" w:rsidP="003E5239">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E90C7E2" w14:textId="47DD49A2" w:rsidR="003E5239" w:rsidRPr="00DE4607" w:rsidRDefault="003E5239" w:rsidP="003E5239">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73DA1F4" w14:textId="77777777" w:rsidR="0040506B" w:rsidRPr="00DE4607" w:rsidRDefault="0040506B" w:rsidP="0040506B">
      <w:pPr>
        <w:ind w:firstLine="708"/>
        <w:jc w:val="both"/>
        <w:rPr>
          <w:rFonts w:ascii="Times New Roman" w:eastAsia="Times New Roman" w:hAnsi="Times New Roman" w:cs="Times New Roman"/>
          <w:sz w:val="28"/>
          <w:szCs w:val="28"/>
          <w:lang w:eastAsia="uk-UA"/>
        </w:rPr>
      </w:pPr>
    </w:p>
    <w:p w14:paraId="527ADD97" w14:textId="20399719" w:rsidR="0040506B" w:rsidRPr="00DE4607" w:rsidRDefault="005561B7" w:rsidP="00F23E69">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40506B" w:rsidRPr="00DE4607">
        <w:rPr>
          <w:rFonts w:ascii="Times New Roman" w:eastAsia="Times New Roman" w:hAnsi="Times New Roman" w:cs="Times New Roman"/>
          <w:b/>
          <w:sz w:val="28"/>
          <w:szCs w:val="28"/>
          <w:u w:val="single"/>
          <w:lang w:eastAsia="uk-UA"/>
        </w:rPr>
        <w:t>00</w:t>
      </w:r>
      <w:r w:rsidR="008D6291">
        <w:rPr>
          <w:rFonts w:ascii="Times New Roman" w:eastAsia="Times New Roman" w:hAnsi="Times New Roman" w:cs="Times New Roman"/>
          <w:b/>
          <w:sz w:val="28"/>
          <w:szCs w:val="28"/>
          <w:u w:val="single"/>
          <w:lang w:val="ru-RU" w:eastAsia="uk-UA"/>
        </w:rPr>
        <w:t>1</w:t>
      </w:r>
      <w:r w:rsidR="00924157" w:rsidRPr="00924157">
        <w:rPr>
          <w:rFonts w:ascii="Times New Roman" w:eastAsia="Times New Roman" w:hAnsi="Times New Roman" w:cs="Times New Roman"/>
          <w:b/>
          <w:sz w:val="28"/>
          <w:szCs w:val="28"/>
          <w:u w:val="single"/>
          <w:lang w:val="ru-RU" w:eastAsia="uk-UA"/>
        </w:rPr>
        <w:t>8</w:t>
      </w:r>
      <w:r w:rsidR="0040506B" w:rsidRPr="00DE4607">
        <w:rPr>
          <w:rFonts w:ascii="Times New Roman" w:eastAsia="Times New Roman" w:hAnsi="Times New Roman" w:cs="Times New Roman"/>
          <w:b/>
          <w:sz w:val="28"/>
          <w:szCs w:val="28"/>
          <w:u w:val="single"/>
          <w:lang w:eastAsia="uk-UA"/>
        </w:rPr>
        <w:t xml:space="preserve"> “Інші відшкодування лізингодавцю за договорами фінансового лізингу”</w:t>
      </w:r>
    </w:p>
    <w:p w14:paraId="4E93BC6D" w14:textId="4E8F33F9" w:rsidR="0040506B" w:rsidRPr="00DE4607" w:rsidRDefault="0040506B"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4B081E2" w14:textId="0941B9C6" w:rsidR="0040506B" w:rsidRDefault="00F23359" w:rsidP="000416D6">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40506B" w:rsidRPr="00DE4607">
        <w:rPr>
          <w:b/>
          <w:sz w:val="28"/>
          <w:szCs w:val="28"/>
          <w:lang w:val="uk-UA" w:eastAsia="uk-UA"/>
        </w:rPr>
        <w:t>0</w:t>
      </w:r>
      <w:r w:rsidRPr="00F23359">
        <w:rPr>
          <w:b/>
          <w:sz w:val="28"/>
          <w:szCs w:val="28"/>
          <w:lang w:eastAsia="uk-UA"/>
        </w:rPr>
        <w:t>7</w:t>
      </w:r>
      <w:r w:rsidR="0040506B" w:rsidRPr="00DE4607">
        <w:rPr>
          <w:b/>
          <w:sz w:val="28"/>
          <w:szCs w:val="28"/>
          <w:lang w:val="uk-UA" w:eastAsia="uk-UA"/>
        </w:rPr>
        <w:t>0</w:t>
      </w:r>
      <w:r w:rsidR="00924157" w:rsidRPr="00924157">
        <w:rPr>
          <w:b/>
          <w:sz w:val="28"/>
          <w:szCs w:val="28"/>
          <w:lang w:eastAsia="uk-UA"/>
        </w:rPr>
        <w:t>_1</w:t>
      </w:r>
      <w:r w:rsidR="0040506B" w:rsidRPr="00DE4607">
        <w:rPr>
          <w:b/>
          <w:sz w:val="28"/>
          <w:szCs w:val="28"/>
          <w:lang w:val="uk-UA" w:eastAsia="uk-UA"/>
        </w:rPr>
        <w:t xml:space="preserve"> – </w:t>
      </w:r>
      <w:r w:rsidR="0040506B" w:rsidRPr="00DE4607">
        <w:rPr>
          <w:sz w:val="28"/>
          <w:szCs w:val="28"/>
          <w:lang w:val="uk-UA" w:eastAsia="uk-UA"/>
        </w:rPr>
        <w:t xml:space="preserve">обсяг </w:t>
      </w:r>
      <w:r w:rsidR="003875C9">
        <w:rPr>
          <w:sz w:val="28"/>
          <w:szCs w:val="28"/>
          <w:lang w:val="uk-UA" w:eastAsia="uk-UA"/>
        </w:rPr>
        <w:t xml:space="preserve">нарахованих </w:t>
      </w:r>
      <w:r w:rsidR="0040506B" w:rsidRPr="00DE4607">
        <w:rPr>
          <w:sz w:val="28"/>
          <w:szCs w:val="28"/>
          <w:lang w:val="uk-UA" w:eastAsia="uk-UA"/>
        </w:rPr>
        <w:t>і</w:t>
      </w:r>
      <w:proofErr w:type="spellStart"/>
      <w:r w:rsidR="0040506B" w:rsidRPr="00DE4607">
        <w:rPr>
          <w:sz w:val="28"/>
          <w:szCs w:val="28"/>
          <w:lang w:eastAsia="uk-UA"/>
        </w:rPr>
        <w:t>нших</w:t>
      </w:r>
      <w:proofErr w:type="spellEnd"/>
      <w:r w:rsidR="0040506B" w:rsidRPr="00DE4607">
        <w:rPr>
          <w:sz w:val="28"/>
          <w:szCs w:val="28"/>
          <w:lang w:eastAsia="uk-UA"/>
        </w:rPr>
        <w:t xml:space="preserve"> </w:t>
      </w:r>
      <w:proofErr w:type="spellStart"/>
      <w:r w:rsidR="0040506B" w:rsidRPr="00DE4607">
        <w:rPr>
          <w:sz w:val="28"/>
          <w:szCs w:val="28"/>
          <w:lang w:eastAsia="uk-UA"/>
        </w:rPr>
        <w:t>відшкодуван</w:t>
      </w:r>
      <w:proofErr w:type="spellEnd"/>
      <w:r w:rsidR="0040506B" w:rsidRPr="00DE4607">
        <w:rPr>
          <w:sz w:val="28"/>
          <w:szCs w:val="28"/>
          <w:lang w:val="uk-UA" w:eastAsia="uk-UA"/>
        </w:rPr>
        <w:t>ь</w:t>
      </w:r>
      <w:r w:rsidR="0040506B" w:rsidRPr="00DE4607">
        <w:rPr>
          <w:sz w:val="28"/>
          <w:szCs w:val="28"/>
          <w:lang w:eastAsia="uk-UA"/>
        </w:rPr>
        <w:t xml:space="preserve"> </w:t>
      </w:r>
      <w:proofErr w:type="spellStart"/>
      <w:r w:rsidR="0040506B" w:rsidRPr="00DE4607">
        <w:rPr>
          <w:sz w:val="28"/>
          <w:szCs w:val="28"/>
          <w:lang w:eastAsia="uk-UA"/>
        </w:rPr>
        <w:t>лізингодавцю</w:t>
      </w:r>
      <w:proofErr w:type="spellEnd"/>
      <w:r w:rsidR="0040506B" w:rsidRPr="00DE4607">
        <w:rPr>
          <w:sz w:val="28"/>
          <w:szCs w:val="28"/>
          <w:lang w:eastAsia="uk-UA"/>
        </w:rPr>
        <w:t xml:space="preserve"> за договорами </w:t>
      </w:r>
      <w:proofErr w:type="spellStart"/>
      <w:r w:rsidR="0040506B" w:rsidRPr="00DE4607">
        <w:rPr>
          <w:sz w:val="28"/>
          <w:szCs w:val="28"/>
          <w:lang w:eastAsia="uk-UA"/>
        </w:rPr>
        <w:t>фінансового</w:t>
      </w:r>
      <w:proofErr w:type="spellEnd"/>
      <w:r w:rsidR="0040506B" w:rsidRPr="00DE4607">
        <w:rPr>
          <w:sz w:val="28"/>
          <w:szCs w:val="28"/>
          <w:lang w:eastAsia="uk-UA"/>
        </w:rPr>
        <w:t xml:space="preserve"> </w:t>
      </w:r>
      <w:proofErr w:type="spellStart"/>
      <w:r w:rsidR="0040506B" w:rsidRPr="00DE4607">
        <w:rPr>
          <w:sz w:val="28"/>
          <w:szCs w:val="28"/>
          <w:lang w:eastAsia="uk-UA"/>
        </w:rPr>
        <w:t>лізингу</w:t>
      </w:r>
      <w:proofErr w:type="spellEnd"/>
      <w:r w:rsidR="0040506B" w:rsidRPr="00DE4607">
        <w:rPr>
          <w:sz w:val="28"/>
          <w:szCs w:val="28"/>
          <w:lang w:val="uk-UA" w:eastAsia="uk-UA"/>
        </w:rPr>
        <w:t xml:space="preserve"> у звітному періоді</w:t>
      </w:r>
      <w:r w:rsidR="0040506B" w:rsidRPr="00DE4607">
        <w:rPr>
          <w:b/>
          <w:sz w:val="28"/>
          <w:szCs w:val="28"/>
          <w:lang w:val="uk-UA" w:eastAsia="uk-UA"/>
        </w:rPr>
        <w:t>.</w:t>
      </w:r>
    </w:p>
    <w:p w14:paraId="43B27ED3" w14:textId="73529D2A"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875C9" w:rsidRPr="00422C33">
        <w:rPr>
          <w:sz w:val="28"/>
          <w:szCs w:val="28"/>
          <w:lang w:val="uk-UA" w:eastAsia="uk-UA"/>
        </w:rPr>
        <w:t>сума нарахованого несплаченого відшкодування за договорами фінансового лізингу на звітну дату</w:t>
      </w:r>
      <w:r w:rsidR="003875C9">
        <w:rPr>
          <w:sz w:val="28"/>
          <w:szCs w:val="28"/>
          <w:lang w:val="uk-UA" w:eastAsia="uk-UA"/>
        </w:rPr>
        <w:t>.</w:t>
      </w:r>
    </w:p>
    <w:p w14:paraId="6D11A33E" w14:textId="0D227D38" w:rsidR="009D234C" w:rsidRDefault="009D234C" w:rsidP="009D234C">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B4E001F" w14:textId="26B9DB01"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717424F0" w14:textId="77777777" w:rsidR="006E494D" w:rsidRPr="00EB13C3" w:rsidRDefault="006E494D" w:rsidP="006E494D">
      <w:pPr>
        <w:pStyle w:val="rvps2"/>
        <w:spacing w:before="0" w:beforeAutospacing="0" w:after="120" w:afterAutospacing="0"/>
        <w:ind w:firstLine="709"/>
        <w:jc w:val="both"/>
        <w:rPr>
          <w:sz w:val="28"/>
          <w:szCs w:val="28"/>
          <w:lang w:val="uk-UA" w:eastAsia="uk-UA"/>
        </w:rPr>
      </w:pPr>
      <w:r w:rsidRPr="00EB13C3">
        <w:rPr>
          <w:b/>
          <w:sz w:val="28"/>
          <w:szCs w:val="28"/>
          <w:lang w:val="uk-UA" w:eastAsia="uk-UA"/>
        </w:rPr>
        <w:t xml:space="preserve">Метрика T080_3 </w:t>
      </w:r>
      <w:r w:rsidRPr="00EB13C3">
        <w:rPr>
          <w:sz w:val="28"/>
          <w:szCs w:val="28"/>
          <w:lang w:val="uk-UA" w:eastAsia="uk-UA"/>
        </w:rPr>
        <w:t>– дорівнює 0.</w:t>
      </w:r>
    </w:p>
    <w:p w14:paraId="58B06900"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2B9048A" w14:textId="2363EEE2"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19E7863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EEFC5F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1F89CE6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4BF1437" w14:textId="77777777"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н</w:t>
      </w:r>
      <w:r w:rsidRPr="00874BB9">
        <w:rPr>
          <w:rFonts w:ascii="Times New Roman" w:eastAsia="Times New Roman" w:hAnsi="Times New Roman" w:cs="Times New Roman"/>
          <w:sz w:val="28"/>
          <w:szCs w:val="28"/>
          <w:lang w:eastAsia="ru-RU"/>
        </w:rPr>
        <w:t>е повинен дорівнювати значенню відсутності розрізу (≠ #).</w:t>
      </w:r>
    </w:p>
    <w:p w14:paraId="31774591"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7B49F5F"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752D53A"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FCB0A7B" w14:textId="73A7D98E" w:rsidR="009D234C"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9520C4F" w14:textId="52DE2EC5" w:rsidR="00E1349D" w:rsidRPr="00874BB9" w:rsidRDefault="00E1349D" w:rsidP="009D234C">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B5DE6A0" w14:textId="32F20CBA"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656F14" w14:textId="77777777" w:rsidR="009D234C" w:rsidRPr="00874BB9" w:rsidRDefault="009D234C" w:rsidP="009D234C">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2A631BEC" w14:textId="77777777" w:rsidR="009D234C" w:rsidRDefault="009D234C" w:rsidP="009D234C">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F82A377" w14:textId="522C7F6B" w:rsidR="0040506B" w:rsidRPr="00DE4607" w:rsidRDefault="009D234C" w:rsidP="009D234C">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02819B" w14:textId="77777777" w:rsidR="003A4019" w:rsidRPr="00DE4607" w:rsidRDefault="003A4019" w:rsidP="003A4019">
      <w:pPr>
        <w:ind w:firstLine="708"/>
        <w:jc w:val="both"/>
        <w:rPr>
          <w:rFonts w:ascii="Times New Roman" w:eastAsia="Times New Roman" w:hAnsi="Times New Roman" w:cs="Times New Roman"/>
          <w:sz w:val="28"/>
          <w:szCs w:val="28"/>
          <w:lang w:eastAsia="uk-UA"/>
        </w:rPr>
      </w:pPr>
    </w:p>
    <w:p w14:paraId="2D3308D4" w14:textId="4A8CF5D3" w:rsidR="003A4019"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3A4019" w:rsidRPr="00DE4607">
        <w:rPr>
          <w:rFonts w:ascii="Times New Roman" w:eastAsia="Times New Roman" w:hAnsi="Times New Roman" w:cs="Times New Roman"/>
          <w:b/>
          <w:sz w:val="28"/>
          <w:szCs w:val="28"/>
          <w:u w:val="single"/>
          <w:lang w:eastAsia="uk-UA"/>
        </w:rPr>
        <w:t>00</w:t>
      </w:r>
      <w:r w:rsidR="00DD52DA" w:rsidRPr="008D6291">
        <w:rPr>
          <w:rFonts w:ascii="Times New Roman" w:eastAsia="Times New Roman" w:hAnsi="Times New Roman" w:cs="Times New Roman"/>
          <w:b/>
          <w:sz w:val="28"/>
          <w:szCs w:val="28"/>
          <w:u w:val="single"/>
          <w:lang w:eastAsia="uk-UA"/>
        </w:rPr>
        <w:t>1</w:t>
      </w:r>
      <w:r w:rsidR="00924157" w:rsidRPr="00924157">
        <w:rPr>
          <w:rFonts w:ascii="Times New Roman" w:eastAsia="Times New Roman" w:hAnsi="Times New Roman" w:cs="Times New Roman"/>
          <w:b/>
          <w:sz w:val="28"/>
          <w:szCs w:val="28"/>
          <w:u w:val="single"/>
          <w:lang w:eastAsia="uk-UA"/>
        </w:rPr>
        <w:t>9</w:t>
      </w:r>
      <w:r w:rsidR="003A4019"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Штрафи та пені за фінансовим лізингом</w:t>
      </w:r>
      <w:r w:rsidR="003A4019" w:rsidRPr="00DE4607">
        <w:rPr>
          <w:rFonts w:ascii="Times New Roman" w:eastAsia="Times New Roman" w:hAnsi="Times New Roman" w:cs="Times New Roman"/>
          <w:b/>
          <w:sz w:val="28"/>
          <w:szCs w:val="28"/>
          <w:u w:val="single"/>
          <w:lang w:eastAsia="uk-UA"/>
        </w:rPr>
        <w:t>”</w:t>
      </w:r>
    </w:p>
    <w:p w14:paraId="19E6679D" w14:textId="4B5163AC" w:rsidR="003A4019" w:rsidRPr="00DE4607" w:rsidRDefault="003A4019"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721A729" w14:textId="61F4981E" w:rsidR="003A4019" w:rsidRDefault="00DD52DA" w:rsidP="00340268">
      <w:pPr>
        <w:pStyle w:val="rvps2"/>
        <w:spacing w:before="0" w:beforeAutospacing="0" w:after="120" w:afterAutospacing="0"/>
        <w:ind w:firstLine="709"/>
        <w:jc w:val="both"/>
        <w:rPr>
          <w:b/>
          <w:sz w:val="28"/>
          <w:szCs w:val="28"/>
          <w:lang w:val="uk-UA" w:eastAsia="uk-UA"/>
        </w:rPr>
      </w:pPr>
      <w:r>
        <w:rPr>
          <w:b/>
          <w:sz w:val="28"/>
          <w:szCs w:val="28"/>
          <w:lang w:val="uk-UA" w:eastAsia="uk-UA"/>
        </w:rPr>
        <w:t>Метрика T</w:t>
      </w:r>
      <w:r w:rsidR="003A4019" w:rsidRPr="00DE4607">
        <w:rPr>
          <w:b/>
          <w:sz w:val="28"/>
          <w:szCs w:val="28"/>
          <w:lang w:val="uk-UA" w:eastAsia="uk-UA"/>
        </w:rPr>
        <w:t>0</w:t>
      </w:r>
      <w:r w:rsidRPr="00DD52DA">
        <w:rPr>
          <w:b/>
          <w:sz w:val="28"/>
          <w:szCs w:val="28"/>
          <w:lang w:eastAsia="uk-UA"/>
        </w:rPr>
        <w:t>7</w:t>
      </w:r>
      <w:r w:rsidR="003A4019" w:rsidRPr="00DE4607">
        <w:rPr>
          <w:b/>
          <w:sz w:val="28"/>
          <w:szCs w:val="28"/>
          <w:lang w:val="uk-UA" w:eastAsia="uk-UA"/>
        </w:rPr>
        <w:t>0</w:t>
      </w:r>
      <w:r w:rsidR="00924157" w:rsidRPr="00924157">
        <w:rPr>
          <w:b/>
          <w:sz w:val="28"/>
          <w:szCs w:val="28"/>
          <w:lang w:eastAsia="uk-UA"/>
        </w:rPr>
        <w:t>_1</w:t>
      </w:r>
      <w:r w:rsidR="003A4019" w:rsidRPr="00DE4607">
        <w:rPr>
          <w:b/>
          <w:sz w:val="28"/>
          <w:szCs w:val="28"/>
          <w:lang w:val="uk-UA" w:eastAsia="uk-UA"/>
        </w:rPr>
        <w:t xml:space="preserve"> – </w:t>
      </w:r>
      <w:r w:rsidR="003A4019" w:rsidRPr="00DE4607">
        <w:rPr>
          <w:sz w:val="28"/>
          <w:szCs w:val="28"/>
          <w:lang w:val="uk-UA" w:eastAsia="uk-UA"/>
        </w:rPr>
        <w:t xml:space="preserve">обсяг </w:t>
      </w:r>
      <w:r w:rsidR="00037E54">
        <w:rPr>
          <w:sz w:val="28"/>
          <w:szCs w:val="28"/>
          <w:lang w:val="uk-UA" w:eastAsia="uk-UA"/>
        </w:rPr>
        <w:t xml:space="preserve">нарахованих </w:t>
      </w:r>
      <w:r w:rsidR="00143949" w:rsidRPr="00DE4607">
        <w:rPr>
          <w:sz w:val="28"/>
          <w:szCs w:val="28"/>
          <w:lang w:val="uk-UA" w:eastAsia="uk-UA"/>
        </w:rPr>
        <w:t>штрафів та пені</w:t>
      </w:r>
      <w:r w:rsidR="003A4019" w:rsidRPr="00DE4607">
        <w:rPr>
          <w:sz w:val="28"/>
          <w:szCs w:val="28"/>
          <w:lang w:val="uk-UA" w:eastAsia="uk-UA"/>
        </w:rPr>
        <w:t xml:space="preserve"> </w:t>
      </w:r>
      <w:r w:rsidR="00101125" w:rsidRPr="00DE4607">
        <w:rPr>
          <w:sz w:val="28"/>
          <w:szCs w:val="28"/>
          <w:lang w:eastAsia="uk-UA"/>
        </w:rPr>
        <w:t xml:space="preserve">за договорами </w:t>
      </w:r>
      <w:proofErr w:type="spellStart"/>
      <w:r w:rsidR="00101125" w:rsidRPr="00DE4607">
        <w:rPr>
          <w:sz w:val="28"/>
          <w:szCs w:val="28"/>
          <w:lang w:eastAsia="uk-UA"/>
        </w:rPr>
        <w:t>фінансового</w:t>
      </w:r>
      <w:proofErr w:type="spellEnd"/>
      <w:r w:rsidR="00101125" w:rsidRPr="00DE4607">
        <w:rPr>
          <w:sz w:val="28"/>
          <w:szCs w:val="28"/>
          <w:lang w:eastAsia="uk-UA"/>
        </w:rPr>
        <w:t xml:space="preserve"> </w:t>
      </w:r>
      <w:proofErr w:type="spellStart"/>
      <w:r w:rsidR="00101125" w:rsidRPr="00DE4607">
        <w:rPr>
          <w:sz w:val="28"/>
          <w:szCs w:val="28"/>
          <w:lang w:eastAsia="uk-UA"/>
        </w:rPr>
        <w:t>лізингу</w:t>
      </w:r>
      <w:proofErr w:type="spellEnd"/>
      <w:r w:rsidR="00143949" w:rsidRPr="00DE4607">
        <w:rPr>
          <w:sz w:val="28"/>
          <w:szCs w:val="28"/>
          <w:lang w:val="uk-UA" w:eastAsia="uk-UA"/>
        </w:rPr>
        <w:t xml:space="preserve"> </w:t>
      </w:r>
      <w:r w:rsidR="003A4019" w:rsidRPr="00DE4607">
        <w:rPr>
          <w:sz w:val="28"/>
          <w:szCs w:val="28"/>
          <w:lang w:val="uk-UA" w:eastAsia="uk-UA"/>
        </w:rPr>
        <w:t>у звітному періоді</w:t>
      </w:r>
      <w:r w:rsidR="003A4019" w:rsidRPr="00DE4607">
        <w:rPr>
          <w:b/>
          <w:sz w:val="28"/>
          <w:szCs w:val="28"/>
          <w:lang w:val="uk-UA" w:eastAsia="uk-UA"/>
        </w:rPr>
        <w:t>.</w:t>
      </w:r>
    </w:p>
    <w:p w14:paraId="7727B89B" w14:textId="574057E1" w:rsidR="00924157" w:rsidRPr="007F5236" w:rsidRDefault="00924157" w:rsidP="00924157">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sidRPr="00924157">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00320F40">
        <w:rPr>
          <w:sz w:val="28"/>
          <w:szCs w:val="28"/>
          <w:lang w:val="uk-UA" w:eastAsia="uk-UA"/>
        </w:rPr>
        <w:t>сума</w:t>
      </w:r>
      <w:r w:rsidR="00320F40" w:rsidRPr="00DE4607">
        <w:rPr>
          <w:sz w:val="28"/>
          <w:szCs w:val="28"/>
          <w:lang w:val="uk-UA" w:eastAsia="uk-UA"/>
        </w:rPr>
        <w:t xml:space="preserve"> </w:t>
      </w:r>
      <w:r w:rsidR="00320F40">
        <w:rPr>
          <w:sz w:val="28"/>
          <w:szCs w:val="28"/>
          <w:lang w:val="uk-UA" w:eastAsia="uk-UA"/>
        </w:rPr>
        <w:t xml:space="preserve">нарахованих несплачених </w:t>
      </w:r>
      <w:r w:rsidR="00320F40" w:rsidRPr="00DE4607">
        <w:rPr>
          <w:sz w:val="28"/>
          <w:szCs w:val="28"/>
          <w:lang w:val="uk-UA" w:eastAsia="uk-UA"/>
        </w:rPr>
        <w:t xml:space="preserve">штрафів та пені </w:t>
      </w:r>
      <w:r w:rsidR="00320F40" w:rsidRPr="00DE4607">
        <w:rPr>
          <w:sz w:val="28"/>
          <w:szCs w:val="28"/>
          <w:lang w:eastAsia="uk-UA"/>
        </w:rPr>
        <w:t xml:space="preserve">за договорами </w:t>
      </w:r>
      <w:proofErr w:type="spellStart"/>
      <w:r w:rsidR="00320F40" w:rsidRPr="00DE4607">
        <w:rPr>
          <w:sz w:val="28"/>
          <w:szCs w:val="28"/>
          <w:lang w:eastAsia="uk-UA"/>
        </w:rPr>
        <w:t>фінансового</w:t>
      </w:r>
      <w:proofErr w:type="spellEnd"/>
      <w:r w:rsidR="00320F40" w:rsidRPr="00DE4607">
        <w:rPr>
          <w:sz w:val="28"/>
          <w:szCs w:val="28"/>
          <w:lang w:eastAsia="uk-UA"/>
        </w:rPr>
        <w:t xml:space="preserve"> </w:t>
      </w:r>
      <w:proofErr w:type="spellStart"/>
      <w:r w:rsidR="00320F40" w:rsidRPr="00DE4607">
        <w:rPr>
          <w:sz w:val="28"/>
          <w:szCs w:val="28"/>
          <w:lang w:eastAsia="uk-UA"/>
        </w:rPr>
        <w:t>лізингу</w:t>
      </w:r>
      <w:proofErr w:type="spellEnd"/>
      <w:r w:rsidR="00320F40" w:rsidRPr="00DE4607">
        <w:rPr>
          <w:sz w:val="28"/>
          <w:szCs w:val="28"/>
          <w:lang w:val="uk-UA" w:eastAsia="uk-UA"/>
        </w:rPr>
        <w:t xml:space="preserve"> </w:t>
      </w:r>
      <w:r w:rsidR="00320F40">
        <w:rPr>
          <w:sz w:val="28"/>
          <w:szCs w:val="28"/>
          <w:lang w:val="uk-UA" w:eastAsia="uk-UA"/>
        </w:rPr>
        <w:t>на</w:t>
      </w:r>
      <w:r w:rsidR="00320F40" w:rsidRPr="00DE4607">
        <w:rPr>
          <w:sz w:val="28"/>
          <w:szCs w:val="28"/>
          <w:lang w:val="uk-UA" w:eastAsia="uk-UA"/>
        </w:rPr>
        <w:t xml:space="preserve"> звітну </w:t>
      </w:r>
      <w:r w:rsidR="00320F40">
        <w:rPr>
          <w:sz w:val="28"/>
          <w:szCs w:val="28"/>
          <w:lang w:val="uk-UA" w:eastAsia="uk-UA"/>
        </w:rPr>
        <w:t>дату</w:t>
      </w:r>
      <w:r w:rsidR="00320F40" w:rsidRPr="00DE4607">
        <w:rPr>
          <w:b/>
          <w:sz w:val="28"/>
          <w:szCs w:val="28"/>
          <w:lang w:val="uk-UA" w:eastAsia="uk-UA"/>
        </w:rPr>
        <w:t>.</w:t>
      </w:r>
    </w:p>
    <w:p w14:paraId="2E4FC19E" w14:textId="76CF6867" w:rsidR="00DD52DA" w:rsidRDefault="00DD52DA" w:rsidP="00DD52DA">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7D1CCF6D" w14:textId="2578B206"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01980F8D"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44C3A5E3"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20BFC6FD" w14:textId="5DF0B689"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AB004CE"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841A35C"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924FD42"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B1471C4" w14:textId="64333C13"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w:t>
      </w:r>
      <w:r w:rsidR="00C4736E" w:rsidRPr="00DE4607">
        <w:rPr>
          <w:rFonts w:ascii="Times New Roman" w:eastAsia="Times New Roman" w:hAnsi="Times New Roman" w:cs="Times New Roman"/>
          <w:sz w:val="28"/>
          <w:szCs w:val="28"/>
          <w:lang w:eastAsia="uk-UA"/>
        </w:rPr>
        <w:t>н</w:t>
      </w:r>
      <w:r w:rsidR="00C4736E" w:rsidRPr="00DE4607">
        <w:rPr>
          <w:rFonts w:ascii="Times New Roman" w:eastAsia="Times New Roman" w:hAnsi="Times New Roman" w:cs="Times New Roman"/>
          <w:sz w:val="28"/>
          <w:szCs w:val="28"/>
          <w:lang w:eastAsia="ru-RU"/>
        </w:rPr>
        <w:t>е повинен дорівнювати зна</w:t>
      </w:r>
      <w:r w:rsidR="00C4736E">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A5D4D2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3865F988"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B22B5DE"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DA7C8DC" w14:textId="1A680428" w:rsidR="00DD52DA"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37433B9" w14:textId="02AC9579" w:rsidR="00BE2AF0" w:rsidRPr="00874BB9" w:rsidRDefault="00BE2AF0" w:rsidP="00DD52DA">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68D17723" w14:textId="2B1FD080"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6D4640A" w14:textId="77777777" w:rsidR="00DD52DA" w:rsidRPr="00874BB9" w:rsidRDefault="00DD52DA" w:rsidP="00DD52DA">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D0EA3CE" w14:textId="77777777" w:rsidR="00DD52DA" w:rsidRDefault="00DD52DA" w:rsidP="00DD52DA">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8986D15" w14:textId="129ED0CB" w:rsidR="00322A7F" w:rsidRPr="00DE4607" w:rsidRDefault="00825545" w:rsidP="00322A7F">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322A7F">
        <w:rPr>
          <w:rFonts w:ascii="Times New Roman" w:eastAsia="Times New Roman" w:hAnsi="Times New Roman" w:cs="Times New Roman"/>
          <w:sz w:val="28"/>
          <w:szCs w:val="28"/>
          <w:lang w:eastAsia="uk-UA"/>
        </w:rPr>
        <w:t>набуває</w:t>
      </w:r>
      <w:r w:rsidR="00322A7F" w:rsidRPr="00DE4607">
        <w:rPr>
          <w:rFonts w:ascii="Times New Roman" w:eastAsia="Times New Roman" w:hAnsi="Times New Roman" w:cs="Times New Roman"/>
          <w:sz w:val="28"/>
          <w:szCs w:val="28"/>
          <w:lang w:eastAsia="ru-RU"/>
        </w:rPr>
        <w:t xml:space="preserve"> значенн</w:t>
      </w:r>
      <w:r w:rsidR="00322A7F">
        <w:rPr>
          <w:rFonts w:ascii="Times New Roman" w:eastAsia="Times New Roman" w:hAnsi="Times New Roman" w:cs="Times New Roman"/>
          <w:sz w:val="28"/>
          <w:szCs w:val="28"/>
          <w:lang w:eastAsia="ru-RU"/>
        </w:rPr>
        <w:t>я</w:t>
      </w:r>
      <w:r w:rsidR="00322A7F" w:rsidRPr="00DE4607">
        <w:rPr>
          <w:rFonts w:ascii="Times New Roman" w:eastAsia="Times New Roman" w:hAnsi="Times New Roman" w:cs="Times New Roman"/>
          <w:sz w:val="28"/>
          <w:szCs w:val="28"/>
          <w:lang w:eastAsia="ru-RU"/>
        </w:rPr>
        <w:t xml:space="preserve"> </w:t>
      </w:r>
      <w:r w:rsidR="00322A7F">
        <w:rPr>
          <w:rFonts w:ascii="Times New Roman" w:eastAsia="Times New Roman" w:hAnsi="Times New Roman" w:cs="Times New Roman"/>
          <w:sz w:val="28"/>
          <w:szCs w:val="28"/>
          <w:lang w:eastAsia="ru-RU"/>
        </w:rPr>
        <w:t>980</w:t>
      </w:r>
      <w:r w:rsidR="00322A7F" w:rsidRPr="00DE4607">
        <w:rPr>
          <w:rFonts w:ascii="Times New Roman" w:eastAsia="Times New Roman" w:hAnsi="Times New Roman" w:cs="Times New Roman"/>
          <w:sz w:val="28"/>
          <w:szCs w:val="28"/>
          <w:lang w:eastAsia="ru-RU"/>
        </w:rPr>
        <w:t>.</w:t>
      </w:r>
    </w:p>
    <w:p w14:paraId="672FA5E1" w14:textId="1415EA6C" w:rsidR="003A4019" w:rsidRPr="00DE4607" w:rsidRDefault="003A4019" w:rsidP="003A4019">
      <w:pPr>
        <w:ind w:firstLine="708"/>
        <w:jc w:val="both"/>
        <w:rPr>
          <w:rFonts w:ascii="Times New Roman" w:eastAsia="Times New Roman" w:hAnsi="Times New Roman" w:cs="Times New Roman"/>
          <w:sz w:val="28"/>
          <w:szCs w:val="28"/>
          <w:lang w:eastAsia="uk-UA"/>
        </w:rPr>
      </w:pPr>
    </w:p>
    <w:p w14:paraId="655F8542" w14:textId="368F3AE1" w:rsidR="00EE702E"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702E" w:rsidRPr="00DE4607">
        <w:rPr>
          <w:rFonts w:ascii="Times New Roman" w:eastAsia="Times New Roman" w:hAnsi="Times New Roman" w:cs="Times New Roman"/>
          <w:b/>
          <w:sz w:val="28"/>
          <w:szCs w:val="28"/>
          <w:u w:val="single"/>
          <w:lang w:eastAsia="uk-UA"/>
        </w:rPr>
        <w:t>00</w:t>
      </w:r>
      <w:r w:rsidR="009B3EF2" w:rsidRPr="009B3EF2">
        <w:rPr>
          <w:rFonts w:ascii="Times New Roman" w:eastAsia="Times New Roman" w:hAnsi="Times New Roman" w:cs="Times New Roman"/>
          <w:b/>
          <w:sz w:val="28"/>
          <w:szCs w:val="28"/>
          <w:u w:val="single"/>
          <w:lang w:val="ru-RU" w:eastAsia="uk-UA"/>
        </w:rPr>
        <w:t>20</w:t>
      </w:r>
      <w:r w:rsidR="00EE702E" w:rsidRPr="00DE4607">
        <w:rPr>
          <w:rFonts w:ascii="Times New Roman" w:eastAsia="Times New Roman" w:hAnsi="Times New Roman" w:cs="Times New Roman"/>
          <w:b/>
          <w:sz w:val="28"/>
          <w:szCs w:val="28"/>
          <w:u w:val="single"/>
          <w:lang w:eastAsia="uk-UA"/>
        </w:rPr>
        <w:t xml:space="preserve"> “</w:t>
      </w:r>
      <w:r w:rsidR="00CE6EB6" w:rsidRPr="00CE6EB6">
        <w:rPr>
          <w:rFonts w:ascii="Times New Roman" w:eastAsia="Times New Roman" w:hAnsi="Times New Roman" w:cs="Times New Roman"/>
          <w:b/>
          <w:sz w:val="28"/>
          <w:szCs w:val="28"/>
          <w:u w:val="single"/>
          <w:lang w:eastAsia="uk-UA"/>
        </w:rPr>
        <w:t>Прострочені лізингові платежі, комісійна та процентна винагорода за договорами фінансового лізингу</w:t>
      </w:r>
      <w:r w:rsidR="00EE702E" w:rsidRPr="00DE4607">
        <w:rPr>
          <w:rFonts w:ascii="Times New Roman" w:eastAsia="Times New Roman" w:hAnsi="Times New Roman" w:cs="Times New Roman"/>
          <w:b/>
          <w:sz w:val="28"/>
          <w:szCs w:val="28"/>
          <w:u w:val="single"/>
          <w:lang w:eastAsia="uk-UA"/>
        </w:rPr>
        <w:t>”</w:t>
      </w:r>
    </w:p>
    <w:p w14:paraId="1C881DBB" w14:textId="734FA984" w:rsidR="00EE702E" w:rsidRPr="00DE4607" w:rsidRDefault="00EE702E"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119D55F7" w14:textId="782371BD" w:rsidR="009B3EF2" w:rsidRPr="007F5236" w:rsidRDefault="009B3EF2" w:rsidP="009B3EF2">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w:t>
      </w:r>
      <w:r>
        <w:rPr>
          <w:b/>
          <w:sz w:val="28"/>
          <w:szCs w:val="28"/>
          <w:lang w:eastAsia="uk-UA"/>
        </w:rPr>
        <w:t>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2CE93FDD" w14:textId="184E9082" w:rsidR="00EE702E" w:rsidRPr="00DE4607" w:rsidRDefault="00BB258E" w:rsidP="008D2053">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702E" w:rsidRPr="00DE4607">
        <w:rPr>
          <w:b/>
          <w:sz w:val="28"/>
          <w:szCs w:val="28"/>
          <w:lang w:val="uk-UA" w:eastAsia="uk-UA"/>
        </w:rPr>
        <w:t>0</w:t>
      </w:r>
      <w:r w:rsidRPr="00BB258E">
        <w:rPr>
          <w:b/>
          <w:sz w:val="28"/>
          <w:szCs w:val="28"/>
          <w:lang w:eastAsia="uk-UA"/>
        </w:rPr>
        <w:t>7</w:t>
      </w:r>
      <w:r w:rsidR="00EE702E" w:rsidRPr="00DE4607">
        <w:rPr>
          <w:b/>
          <w:sz w:val="28"/>
          <w:szCs w:val="28"/>
          <w:lang w:val="uk-UA" w:eastAsia="uk-UA"/>
        </w:rPr>
        <w:t>0</w:t>
      </w:r>
      <w:r w:rsidR="009B3EF2" w:rsidRPr="009B3EF2">
        <w:rPr>
          <w:b/>
          <w:sz w:val="28"/>
          <w:szCs w:val="28"/>
          <w:lang w:eastAsia="uk-UA"/>
        </w:rPr>
        <w:t>_2</w:t>
      </w:r>
      <w:r w:rsidR="00EE702E" w:rsidRPr="00DE4607">
        <w:rPr>
          <w:b/>
          <w:sz w:val="28"/>
          <w:szCs w:val="28"/>
          <w:lang w:val="uk-UA" w:eastAsia="uk-UA"/>
        </w:rPr>
        <w:t xml:space="preserve"> – </w:t>
      </w:r>
      <w:r w:rsidR="00EE702E" w:rsidRPr="00DE4607">
        <w:rPr>
          <w:sz w:val="28"/>
          <w:szCs w:val="28"/>
          <w:lang w:val="uk-UA" w:eastAsia="uk-UA"/>
        </w:rPr>
        <w:t xml:space="preserve">обсяг простроченої </w:t>
      </w:r>
      <w:r w:rsidR="00FA0F73" w:rsidRPr="00DE4607">
        <w:rPr>
          <w:sz w:val="28"/>
          <w:szCs w:val="28"/>
          <w:lang w:val="uk-UA" w:eastAsia="uk-UA"/>
        </w:rPr>
        <w:t xml:space="preserve">несплаченої </w:t>
      </w:r>
      <w:r w:rsidR="00EE702E" w:rsidRPr="00DE4607">
        <w:rPr>
          <w:sz w:val="28"/>
          <w:szCs w:val="28"/>
          <w:lang w:val="uk-UA" w:eastAsia="uk-UA"/>
        </w:rPr>
        <w:t>комісійної та процентної винагороди</w:t>
      </w:r>
      <w:r w:rsidR="005F4309">
        <w:rPr>
          <w:sz w:val="28"/>
          <w:szCs w:val="28"/>
          <w:lang w:val="uk-UA" w:eastAsia="uk-UA"/>
        </w:rPr>
        <w:t xml:space="preserve">, а також сум інших </w:t>
      </w:r>
      <w:proofErr w:type="spellStart"/>
      <w:r w:rsidR="005F4309">
        <w:rPr>
          <w:sz w:val="28"/>
          <w:szCs w:val="28"/>
          <w:lang w:val="uk-UA" w:eastAsia="uk-UA"/>
        </w:rPr>
        <w:t>відшкодувань</w:t>
      </w:r>
      <w:proofErr w:type="spellEnd"/>
      <w:r w:rsidR="005F4309">
        <w:rPr>
          <w:sz w:val="28"/>
          <w:szCs w:val="28"/>
          <w:lang w:val="uk-UA" w:eastAsia="uk-UA"/>
        </w:rPr>
        <w:t xml:space="preserve"> лізингодавцю</w:t>
      </w:r>
      <w:r w:rsidR="00EE702E" w:rsidRPr="00DE4607">
        <w:rPr>
          <w:sz w:val="28"/>
          <w:szCs w:val="28"/>
          <w:lang w:val="uk-UA" w:eastAsia="uk-UA"/>
        </w:rPr>
        <w:t xml:space="preserve"> за договорами фінансового лізингу на </w:t>
      </w:r>
      <w:r w:rsidR="00037E54">
        <w:rPr>
          <w:sz w:val="28"/>
          <w:szCs w:val="28"/>
          <w:lang w:val="uk-UA" w:eastAsia="uk-UA"/>
        </w:rPr>
        <w:t>звітну дату</w:t>
      </w:r>
      <w:r w:rsidR="00EE702E" w:rsidRPr="00DE4607">
        <w:rPr>
          <w:b/>
          <w:sz w:val="28"/>
          <w:szCs w:val="28"/>
          <w:lang w:val="uk-UA" w:eastAsia="uk-UA"/>
        </w:rPr>
        <w:t>.</w:t>
      </w:r>
    </w:p>
    <w:p w14:paraId="402968B2" w14:textId="6A8837FB" w:rsidR="00BB258E" w:rsidRDefault="00BB258E" w:rsidP="00BB258E">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57B2BE5D" w14:textId="1270454B"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7F5236">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1331DACC"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0FA23EFF"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E57774E" w14:textId="08CBDF66"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56A061D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C88CDCA"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74BB227"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DFE27A1" w14:textId="77777777"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lastRenderedPageBreak/>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A4344CD"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1B322F3"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705079C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5A5C954B" w14:textId="5D257795" w:rsidR="00BB258E"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6974F6" w14:textId="583F1F93" w:rsidR="00BE2AF0" w:rsidRPr="00874BB9" w:rsidRDefault="00BE2AF0" w:rsidP="00BB258E">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2CD83B89" w14:textId="3BED9C04"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7E70AFB6" w14:textId="77777777" w:rsidR="00BB258E" w:rsidRPr="00874BB9" w:rsidRDefault="00BB258E" w:rsidP="00BB258E">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411DB1E" w14:textId="77777777" w:rsidR="00BB258E" w:rsidRDefault="00BB258E" w:rsidP="00BB258E">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85B4F3F" w14:textId="06523F58" w:rsidR="00EE702E" w:rsidRPr="00DE4607" w:rsidRDefault="00BB258E" w:rsidP="00BB258E">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r w:rsidR="00EE702E" w:rsidRPr="00DE4607">
        <w:rPr>
          <w:rFonts w:ascii="Times New Roman" w:eastAsia="Times New Roman" w:hAnsi="Times New Roman" w:cs="Times New Roman"/>
          <w:sz w:val="28"/>
          <w:szCs w:val="28"/>
          <w:lang w:eastAsia="ru-RU"/>
        </w:rPr>
        <w:t>.</w:t>
      </w:r>
    </w:p>
    <w:p w14:paraId="2D7A9EEF" w14:textId="77777777" w:rsidR="00E173E4" w:rsidRPr="00DE4607" w:rsidRDefault="00E173E4" w:rsidP="003A4019">
      <w:pPr>
        <w:ind w:firstLine="708"/>
        <w:jc w:val="both"/>
        <w:rPr>
          <w:rFonts w:ascii="Times New Roman" w:eastAsia="Times New Roman" w:hAnsi="Times New Roman" w:cs="Times New Roman"/>
          <w:sz w:val="28"/>
          <w:szCs w:val="28"/>
          <w:lang w:eastAsia="uk-UA"/>
        </w:rPr>
      </w:pPr>
    </w:p>
    <w:p w14:paraId="3CBE391F" w14:textId="793B85D1" w:rsidR="00EE676D"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EE676D" w:rsidRPr="00DE4607">
        <w:rPr>
          <w:rFonts w:ascii="Times New Roman" w:eastAsia="Times New Roman" w:hAnsi="Times New Roman" w:cs="Times New Roman"/>
          <w:b/>
          <w:sz w:val="28"/>
          <w:szCs w:val="28"/>
          <w:u w:val="single"/>
          <w:lang w:eastAsia="uk-UA"/>
        </w:rPr>
        <w:t>00</w:t>
      </w:r>
      <w:r w:rsidR="00CB5092" w:rsidRPr="00CB5092">
        <w:rPr>
          <w:rFonts w:ascii="Times New Roman" w:eastAsia="Times New Roman" w:hAnsi="Times New Roman" w:cs="Times New Roman"/>
          <w:b/>
          <w:sz w:val="28"/>
          <w:szCs w:val="28"/>
          <w:u w:val="single"/>
          <w:lang w:eastAsia="uk-UA"/>
        </w:rPr>
        <w:t>21</w:t>
      </w:r>
      <w:r w:rsidR="00EE676D" w:rsidRPr="00DE4607">
        <w:rPr>
          <w:rFonts w:ascii="Times New Roman" w:eastAsia="Times New Roman" w:hAnsi="Times New Roman" w:cs="Times New Roman"/>
          <w:b/>
          <w:sz w:val="28"/>
          <w:szCs w:val="28"/>
          <w:u w:val="single"/>
          <w:lang w:eastAsia="uk-UA"/>
        </w:rPr>
        <w:t xml:space="preserve"> “</w:t>
      </w:r>
      <w:r w:rsidR="00037E54" w:rsidRPr="00037E54">
        <w:rPr>
          <w:rFonts w:ascii="Times New Roman" w:eastAsia="Times New Roman" w:hAnsi="Times New Roman" w:cs="Times New Roman"/>
          <w:b/>
          <w:sz w:val="28"/>
          <w:szCs w:val="28"/>
          <w:u w:val="single"/>
          <w:lang w:eastAsia="uk-UA"/>
        </w:rPr>
        <w:t xml:space="preserve">Резерв під очікувані кредитні збитки </w:t>
      </w:r>
      <w:r w:rsidR="003A2458">
        <w:rPr>
          <w:rFonts w:ascii="Times New Roman" w:eastAsia="Times New Roman" w:hAnsi="Times New Roman" w:cs="Times New Roman"/>
          <w:b/>
          <w:sz w:val="28"/>
          <w:szCs w:val="28"/>
          <w:u w:val="single"/>
          <w:lang w:eastAsia="uk-UA"/>
        </w:rPr>
        <w:t xml:space="preserve">за </w:t>
      </w:r>
      <w:r w:rsidR="00037E54" w:rsidRPr="00037E54">
        <w:rPr>
          <w:rFonts w:ascii="Times New Roman" w:eastAsia="Times New Roman" w:hAnsi="Times New Roman" w:cs="Times New Roman"/>
          <w:b/>
          <w:sz w:val="28"/>
          <w:szCs w:val="28"/>
          <w:u w:val="single"/>
          <w:lang w:eastAsia="uk-UA"/>
        </w:rPr>
        <w:t>фінансови</w:t>
      </w:r>
      <w:r w:rsidR="003A2458">
        <w:rPr>
          <w:rFonts w:ascii="Times New Roman" w:eastAsia="Times New Roman" w:hAnsi="Times New Roman" w:cs="Times New Roman"/>
          <w:b/>
          <w:sz w:val="28"/>
          <w:szCs w:val="28"/>
          <w:u w:val="single"/>
          <w:lang w:eastAsia="uk-UA"/>
        </w:rPr>
        <w:t>м</w:t>
      </w:r>
      <w:r w:rsidR="00037E54" w:rsidRPr="00037E54">
        <w:rPr>
          <w:rFonts w:ascii="Times New Roman" w:eastAsia="Times New Roman" w:hAnsi="Times New Roman" w:cs="Times New Roman"/>
          <w:b/>
          <w:sz w:val="28"/>
          <w:szCs w:val="28"/>
          <w:u w:val="single"/>
          <w:lang w:eastAsia="uk-UA"/>
        </w:rPr>
        <w:t xml:space="preserve"> лізинг</w:t>
      </w:r>
      <w:r w:rsidR="003A2458">
        <w:rPr>
          <w:rFonts w:ascii="Times New Roman" w:eastAsia="Times New Roman" w:hAnsi="Times New Roman" w:cs="Times New Roman"/>
          <w:b/>
          <w:sz w:val="28"/>
          <w:szCs w:val="28"/>
          <w:u w:val="single"/>
          <w:lang w:eastAsia="uk-UA"/>
        </w:rPr>
        <w:t>ом</w:t>
      </w:r>
      <w:r w:rsidR="00EE676D" w:rsidRPr="00DE4607">
        <w:rPr>
          <w:rFonts w:ascii="Times New Roman" w:eastAsia="Times New Roman" w:hAnsi="Times New Roman" w:cs="Times New Roman"/>
          <w:b/>
          <w:sz w:val="28"/>
          <w:szCs w:val="28"/>
          <w:u w:val="single"/>
          <w:lang w:eastAsia="uk-UA"/>
        </w:rPr>
        <w:t>”</w:t>
      </w:r>
    </w:p>
    <w:p w14:paraId="68A22770" w14:textId="7F8B6BC4" w:rsidR="00EE676D" w:rsidRPr="00DE4607" w:rsidRDefault="00EE676D"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3BB29ADC" w14:textId="7D7D80E5" w:rsidR="00CB5092" w:rsidRDefault="00CB5092" w:rsidP="00606E70">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с</w:t>
      </w:r>
      <w:r w:rsidR="008162F2" w:rsidRPr="00422C33">
        <w:rPr>
          <w:sz w:val="28"/>
          <w:szCs w:val="28"/>
          <w:lang w:val="uk-UA"/>
        </w:rPr>
        <w:t>ума сформованого резерву під очікувані кредитні збитки (</w:t>
      </w:r>
      <w:r w:rsidR="008162F2" w:rsidRPr="00422C33">
        <w:rPr>
          <w:sz w:val="28"/>
          <w:szCs w:val="28"/>
          <w:lang w:val="uk-UA" w:eastAsia="uk-UA"/>
        </w:rPr>
        <w:t>операції фінансового лізингу</w:t>
      </w:r>
      <w:r w:rsidR="008162F2" w:rsidRPr="00422C33">
        <w:rPr>
          <w:sz w:val="28"/>
          <w:szCs w:val="28"/>
          <w:lang w:val="uk-UA"/>
        </w:rPr>
        <w:t>) у звітному періоді</w:t>
      </w:r>
      <w:r w:rsidR="008162F2">
        <w:rPr>
          <w:sz w:val="28"/>
          <w:szCs w:val="28"/>
          <w:lang w:val="uk-UA"/>
        </w:rPr>
        <w:t>.</w:t>
      </w:r>
    </w:p>
    <w:p w14:paraId="2FCFD0F9" w14:textId="5F7236F1" w:rsidR="00EE676D" w:rsidRPr="00DE4607" w:rsidRDefault="008D6291" w:rsidP="00606E70">
      <w:pPr>
        <w:pStyle w:val="rvps2"/>
        <w:spacing w:before="0" w:beforeAutospacing="0" w:after="120" w:afterAutospacing="0"/>
        <w:ind w:firstLine="709"/>
        <w:jc w:val="both"/>
        <w:rPr>
          <w:sz w:val="28"/>
          <w:szCs w:val="28"/>
          <w:lang w:val="uk-UA"/>
        </w:rPr>
      </w:pPr>
      <w:r>
        <w:rPr>
          <w:b/>
          <w:sz w:val="28"/>
          <w:szCs w:val="28"/>
          <w:lang w:val="uk-UA" w:eastAsia="uk-UA"/>
        </w:rPr>
        <w:t>Метрика T</w:t>
      </w:r>
      <w:r w:rsidR="00EE676D" w:rsidRPr="00DE4607">
        <w:rPr>
          <w:b/>
          <w:sz w:val="28"/>
          <w:szCs w:val="28"/>
          <w:lang w:val="uk-UA" w:eastAsia="uk-UA"/>
        </w:rPr>
        <w:t>0</w:t>
      </w:r>
      <w:r w:rsidRPr="008D6291">
        <w:rPr>
          <w:b/>
          <w:sz w:val="28"/>
          <w:szCs w:val="28"/>
          <w:lang w:val="uk-UA" w:eastAsia="uk-UA"/>
        </w:rPr>
        <w:t>7</w:t>
      </w:r>
      <w:r w:rsidR="00EE676D" w:rsidRPr="00DE4607">
        <w:rPr>
          <w:b/>
          <w:sz w:val="28"/>
          <w:szCs w:val="28"/>
          <w:lang w:val="uk-UA" w:eastAsia="uk-UA"/>
        </w:rPr>
        <w:t>0</w:t>
      </w:r>
      <w:r w:rsidR="00CB5092" w:rsidRPr="00CB5092">
        <w:rPr>
          <w:b/>
          <w:sz w:val="28"/>
          <w:szCs w:val="28"/>
          <w:lang w:val="uk-UA" w:eastAsia="uk-UA"/>
        </w:rPr>
        <w:t>_2</w:t>
      </w:r>
      <w:r w:rsidR="00EE676D" w:rsidRPr="00DE4607">
        <w:rPr>
          <w:b/>
          <w:sz w:val="28"/>
          <w:szCs w:val="28"/>
          <w:lang w:val="uk-UA" w:eastAsia="uk-UA"/>
        </w:rPr>
        <w:t xml:space="preserve"> – </w:t>
      </w:r>
      <w:r w:rsidR="00EE676D" w:rsidRPr="00DE4607">
        <w:rPr>
          <w:sz w:val="28"/>
          <w:szCs w:val="28"/>
          <w:lang w:val="uk-UA" w:eastAsia="uk-UA"/>
        </w:rPr>
        <w:t xml:space="preserve">обсяг сформованих резервів під очікувані кредитні збитки </w:t>
      </w:r>
      <w:r w:rsidR="00FA0F73" w:rsidRPr="00DE4607">
        <w:rPr>
          <w:sz w:val="28"/>
          <w:szCs w:val="28"/>
          <w:lang w:val="uk-UA" w:eastAsia="uk-UA"/>
        </w:rPr>
        <w:t xml:space="preserve">(операції фінансового лізингу) </w:t>
      </w:r>
      <w:r w:rsidR="00EE676D" w:rsidRPr="00DE4607">
        <w:rPr>
          <w:sz w:val="28"/>
          <w:szCs w:val="28"/>
          <w:lang w:val="uk-UA" w:eastAsia="uk-UA"/>
        </w:rPr>
        <w:t xml:space="preserve">на </w:t>
      </w:r>
      <w:r w:rsidR="00037E54">
        <w:rPr>
          <w:sz w:val="28"/>
          <w:szCs w:val="28"/>
          <w:lang w:val="uk-UA" w:eastAsia="uk-UA"/>
        </w:rPr>
        <w:t>звітну дату</w:t>
      </w:r>
      <w:r w:rsidR="00EE676D" w:rsidRPr="00DE4607">
        <w:rPr>
          <w:b/>
          <w:sz w:val="28"/>
          <w:szCs w:val="28"/>
          <w:lang w:val="uk-UA" w:eastAsia="uk-UA"/>
        </w:rPr>
        <w:t>.</w:t>
      </w:r>
    </w:p>
    <w:p w14:paraId="18B978E1" w14:textId="1EFA50ED" w:rsidR="008D6291" w:rsidRDefault="008D6291" w:rsidP="008D6291">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r w:rsidRPr="00874BB9">
        <w:rPr>
          <w:sz w:val="28"/>
          <w:szCs w:val="28"/>
          <w:lang w:val="uk-UA" w:eastAsia="uk-UA"/>
        </w:rPr>
        <w:t>.</w:t>
      </w:r>
    </w:p>
    <w:p w14:paraId="6EBA5B91" w14:textId="224C0285" w:rsidR="007F5236" w:rsidRDefault="007F5236" w:rsidP="007F5236">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Pr>
          <w:b/>
          <w:sz w:val="28"/>
          <w:szCs w:val="28"/>
          <w:lang w:val="uk-UA" w:eastAsia="uk-UA"/>
        </w:rPr>
        <w:t>T080_</w:t>
      </w:r>
      <w:r w:rsidRPr="00D971EF">
        <w:rPr>
          <w:b/>
          <w:sz w:val="28"/>
          <w:szCs w:val="28"/>
          <w:lang w:val="uk-UA" w:eastAsia="uk-UA"/>
        </w:rPr>
        <w:t>2</w:t>
      </w:r>
      <w:r w:rsidRPr="00874BB9">
        <w:rPr>
          <w:b/>
          <w:sz w:val="28"/>
          <w:szCs w:val="28"/>
          <w:lang w:val="uk-UA" w:eastAsia="uk-UA"/>
        </w:rPr>
        <w:t xml:space="preserve"> </w:t>
      </w:r>
      <w:r w:rsidRPr="00874BB9">
        <w:rPr>
          <w:sz w:val="28"/>
          <w:szCs w:val="28"/>
          <w:lang w:val="uk-UA" w:eastAsia="uk-UA"/>
        </w:rPr>
        <w:t xml:space="preserve">– </w:t>
      </w:r>
      <w:r w:rsidR="008162F2" w:rsidRPr="00422C33">
        <w:rPr>
          <w:sz w:val="28"/>
          <w:szCs w:val="28"/>
          <w:lang w:val="uk-UA" w:eastAsia="uk-UA"/>
        </w:rPr>
        <w:t>кількість договорів фінансового лізингу</w:t>
      </w:r>
      <w:r w:rsidR="008162F2">
        <w:rPr>
          <w:sz w:val="28"/>
          <w:szCs w:val="28"/>
          <w:lang w:val="uk-UA" w:eastAsia="uk-UA"/>
        </w:rPr>
        <w:t>,</w:t>
      </w:r>
      <w:r w:rsidR="008162F2" w:rsidRPr="00422C33">
        <w:rPr>
          <w:sz w:val="28"/>
          <w:szCs w:val="28"/>
          <w:lang w:val="uk-UA" w:eastAsia="uk-UA"/>
        </w:rPr>
        <w:t xml:space="preserve"> за якими сформовано резерв під очікувані кредитні збитки (операції фінансового лізингу) на звітну дату.</w:t>
      </w:r>
    </w:p>
    <w:p w14:paraId="20E2C34E"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t xml:space="preserve">Метрика T080_3 </w:t>
      </w:r>
      <w:r w:rsidRPr="00A16212">
        <w:rPr>
          <w:sz w:val="28"/>
          <w:szCs w:val="28"/>
          <w:lang w:val="uk-UA" w:eastAsia="uk-UA"/>
        </w:rPr>
        <w:t>– дорівнює 0.</w:t>
      </w:r>
    </w:p>
    <w:p w14:paraId="1E5EFF8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D7E4CFD" w14:textId="2646832A"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0E73F9B6"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lastRenderedPageBreak/>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315C696B"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144E9BD"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BC7D686" w14:textId="77777777"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7D8483"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4651410C"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363950B0"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4FD935EB" w14:textId="406153E5" w:rsidR="008D6291"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70DC412B" w14:textId="4F49115A" w:rsidR="00BE2AF0" w:rsidRPr="00874BB9" w:rsidRDefault="00BE2AF0" w:rsidP="008D6291">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5AF66B3C" w14:textId="4ACB5D4C"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3A7CC818" w14:textId="77777777" w:rsidR="008D6291" w:rsidRPr="00874BB9" w:rsidRDefault="008D6291" w:rsidP="008D6291">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60151EC1" w14:textId="77777777" w:rsidR="008D6291" w:rsidRDefault="008D6291" w:rsidP="008D6291">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AF07F0A" w14:textId="545AC062" w:rsidR="009D2405" w:rsidRPr="00DE4607" w:rsidRDefault="008D6291" w:rsidP="009D2405">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 xml:space="preserve">(довідник R030), </w:t>
      </w:r>
      <w:r w:rsidR="009D2405">
        <w:rPr>
          <w:rFonts w:ascii="Times New Roman" w:eastAsia="Times New Roman" w:hAnsi="Times New Roman" w:cs="Times New Roman"/>
          <w:sz w:val="28"/>
          <w:szCs w:val="28"/>
          <w:lang w:eastAsia="uk-UA"/>
        </w:rPr>
        <w:t>набуває</w:t>
      </w:r>
      <w:r w:rsidR="009D2405" w:rsidRPr="00DE4607">
        <w:rPr>
          <w:rFonts w:ascii="Times New Roman" w:eastAsia="Times New Roman" w:hAnsi="Times New Roman" w:cs="Times New Roman"/>
          <w:sz w:val="28"/>
          <w:szCs w:val="28"/>
          <w:lang w:eastAsia="ru-RU"/>
        </w:rPr>
        <w:t xml:space="preserve"> значенн</w:t>
      </w:r>
      <w:r w:rsidR="009D2405">
        <w:rPr>
          <w:rFonts w:ascii="Times New Roman" w:eastAsia="Times New Roman" w:hAnsi="Times New Roman" w:cs="Times New Roman"/>
          <w:sz w:val="28"/>
          <w:szCs w:val="28"/>
          <w:lang w:eastAsia="ru-RU"/>
        </w:rPr>
        <w:t>я</w:t>
      </w:r>
      <w:r w:rsidR="009D2405" w:rsidRPr="00DE4607">
        <w:rPr>
          <w:rFonts w:ascii="Times New Roman" w:eastAsia="Times New Roman" w:hAnsi="Times New Roman" w:cs="Times New Roman"/>
          <w:sz w:val="28"/>
          <w:szCs w:val="28"/>
          <w:lang w:eastAsia="ru-RU"/>
        </w:rPr>
        <w:t xml:space="preserve"> </w:t>
      </w:r>
      <w:r w:rsidR="009D2405">
        <w:rPr>
          <w:rFonts w:ascii="Times New Roman" w:eastAsia="Times New Roman" w:hAnsi="Times New Roman" w:cs="Times New Roman"/>
          <w:sz w:val="28"/>
          <w:szCs w:val="28"/>
          <w:lang w:eastAsia="ru-RU"/>
        </w:rPr>
        <w:t>980</w:t>
      </w:r>
      <w:r w:rsidR="009D2405" w:rsidRPr="00DE4607">
        <w:rPr>
          <w:rFonts w:ascii="Times New Roman" w:eastAsia="Times New Roman" w:hAnsi="Times New Roman" w:cs="Times New Roman"/>
          <w:sz w:val="28"/>
          <w:szCs w:val="28"/>
          <w:lang w:eastAsia="ru-RU"/>
        </w:rPr>
        <w:t>.</w:t>
      </w:r>
    </w:p>
    <w:p w14:paraId="0254187B" w14:textId="0A6C967E" w:rsidR="0040506B" w:rsidRPr="00DE4607" w:rsidRDefault="0040506B" w:rsidP="00037E54">
      <w:pPr>
        <w:spacing w:after="120"/>
        <w:ind w:firstLine="708"/>
        <w:jc w:val="both"/>
        <w:rPr>
          <w:rFonts w:ascii="Times New Roman" w:eastAsia="Times New Roman" w:hAnsi="Times New Roman" w:cs="Times New Roman"/>
          <w:sz w:val="28"/>
          <w:szCs w:val="28"/>
          <w:lang w:eastAsia="uk-UA"/>
        </w:rPr>
      </w:pPr>
    </w:p>
    <w:p w14:paraId="6889F511"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bookmarkStart w:id="0" w:name="_GoBack"/>
      <w:bookmarkEnd w:id="0"/>
    </w:p>
    <w:p w14:paraId="54EBC26F" w14:textId="5F1FFF61" w:rsidR="00037E54" w:rsidRPr="00DE4607" w:rsidRDefault="005561B7" w:rsidP="00500EDC">
      <w:pPr>
        <w:pStyle w:val="a3"/>
        <w:numPr>
          <w:ilvl w:val="0"/>
          <w:numId w:val="2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LRL01</w:t>
      </w:r>
      <w:r w:rsidR="00037E54" w:rsidRPr="00DE4607">
        <w:rPr>
          <w:rFonts w:ascii="Times New Roman" w:eastAsia="Times New Roman" w:hAnsi="Times New Roman" w:cs="Times New Roman"/>
          <w:b/>
          <w:sz w:val="28"/>
          <w:szCs w:val="28"/>
          <w:u w:val="single"/>
          <w:lang w:eastAsia="uk-UA"/>
        </w:rPr>
        <w:t>00</w:t>
      </w:r>
      <w:r w:rsidR="00037E54" w:rsidRPr="008D6291">
        <w:rPr>
          <w:rFonts w:ascii="Times New Roman" w:eastAsia="Times New Roman" w:hAnsi="Times New Roman" w:cs="Times New Roman"/>
          <w:b/>
          <w:sz w:val="28"/>
          <w:szCs w:val="28"/>
          <w:u w:val="single"/>
          <w:lang w:val="ru-RU" w:eastAsia="uk-UA"/>
        </w:rPr>
        <w:t>2</w:t>
      </w:r>
      <w:r w:rsidR="006B27F5" w:rsidRPr="006B27F5">
        <w:rPr>
          <w:rFonts w:ascii="Times New Roman" w:eastAsia="Times New Roman" w:hAnsi="Times New Roman" w:cs="Times New Roman"/>
          <w:b/>
          <w:sz w:val="28"/>
          <w:szCs w:val="28"/>
          <w:u w:val="single"/>
          <w:lang w:val="ru-RU" w:eastAsia="uk-UA"/>
        </w:rPr>
        <w:t>3</w:t>
      </w:r>
      <w:r w:rsidR="00037E54" w:rsidRPr="00DE4607">
        <w:rPr>
          <w:rFonts w:ascii="Times New Roman" w:eastAsia="Times New Roman" w:hAnsi="Times New Roman" w:cs="Times New Roman"/>
          <w:b/>
          <w:sz w:val="28"/>
          <w:szCs w:val="28"/>
          <w:u w:val="single"/>
          <w:lang w:eastAsia="uk-UA"/>
        </w:rPr>
        <w:t xml:space="preserve"> “Заборгованість за фінансовим лізингом, що списана за рахунок резерву”</w:t>
      </w:r>
    </w:p>
    <w:p w14:paraId="738EEC45" w14:textId="77777777" w:rsidR="00037E54" w:rsidRPr="00DE4607" w:rsidRDefault="00037E54" w:rsidP="00500EDC">
      <w:pPr>
        <w:pStyle w:val="a3"/>
        <w:spacing w:after="120" w:line="240" w:lineRule="auto"/>
        <w:ind w:left="0"/>
        <w:contextualSpacing w:val="0"/>
        <w:jc w:val="center"/>
        <w:rPr>
          <w:rFonts w:ascii="Times New Roman" w:eastAsia="Times New Roman" w:hAnsi="Times New Roman" w:cs="Times New Roman"/>
          <w:b/>
          <w:sz w:val="28"/>
          <w:szCs w:val="28"/>
          <w:u w:val="single"/>
          <w:lang w:eastAsia="uk-UA"/>
        </w:rPr>
      </w:pPr>
      <w:r w:rsidRPr="00DE4607">
        <w:rPr>
          <w:rFonts w:ascii="Times New Roman" w:eastAsia="Times New Roman" w:hAnsi="Times New Roman" w:cs="Times New Roman"/>
          <w:b/>
          <w:sz w:val="28"/>
          <w:szCs w:val="28"/>
          <w:u w:val="single"/>
          <w:lang w:eastAsia="uk-UA"/>
        </w:rPr>
        <w:t>Опис параметрів</w:t>
      </w:r>
    </w:p>
    <w:p w14:paraId="6B9C98E3" w14:textId="6889F99C"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926074">
        <w:rPr>
          <w:b/>
          <w:sz w:val="28"/>
          <w:szCs w:val="28"/>
          <w:lang w:eastAsia="uk-UA"/>
        </w:rPr>
        <w:t>7</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sidR="00BB5A48" w:rsidRPr="00422C33">
        <w:rPr>
          <w:sz w:val="28"/>
          <w:szCs w:val="28"/>
          <w:lang w:val="uk-UA" w:eastAsia="uk-UA"/>
        </w:rPr>
        <w:t>сума заборгованості за фінансовим лізингом, що списана за рахунок резерву у звітному періоді</w:t>
      </w:r>
      <w:r w:rsidR="00BB5A48">
        <w:rPr>
          <w:sz w:val="28"/>
          <w:szCs w:val="28"/>
          <w:lang w:val="uk-UA" w:eastAsia="uk-UA"/>
        </w:rPr>
        <w:t>.</w:t>
      </w:r>
    </w:p>
    <w:p w14:paraId="4D0B0C00" w14:textId="06FE7A0A" w:rsidR="00037E54" w:rsidRPr="00DE4607" w:rsidRDefault="00037E54" w:rsidP="00037E54">
      <w:pPr>
        <w:pStyle w:val="rvps2"/>
        <w:spacing w:before="0" w:beforeAutospacing="0" w:after="120" w:afterAutospacing="0"/>
        <w:ind w:firstLine="709"/>
        <w:jc w:val="both"/>
        <w:rPr>
          <w:sz w:val="28"/>
          <w:szCs w:val="28"/>
          <w:lang w:val="uk-UA"/>
        </w:rPr>
      </w:pPr>
      <w:r w:rsidRPr="00DE4607">
        <w:rPr>
          <w:b/>
          <w:sz w:val="28"/>
          <w:szCs w:val="28"/>
          <w:lang w:val="uk-UA" w:eastAsia="uk-UA"/>
        </w:rPr>
        <w:t>Метрика T0</w:t>
      </w:r>
      <w:r>
        <w:rPr>
          <w:b/>
          <w:sz w:val="28"/>
          <w:szCs w:val="28"/>
          <w:lang w:val="uk-UA" w:eastAsia="uk-UA"/>
        </w:rPr>
        <w:t>7</w:t>
      </w:r>
      <w:r w:rsidRPr="00DE4607">
        <w:rPr>
          <w:b/>
          <w:sz w:val="28"/>
          <w:szCs w:val="28"/>
          <w:lang w:val="uk-UA" w:eastAsia="uk-UA"/>
        </w:rPr>
        <w:t>0</w:t>
      </w:r>
      <w:r w:rsidR="00200EF8" w:rsidRPr="00200EF8">
        <w:rPr>
          <w:b/>
          <w:sz w:val="28"/>
          <w:szCs w:val="28"/>
          <w:lang w:eastAsia="uk-UA"/>
        </w:rPr>
        <w:t>_2</w:t>
      </w:r>
      <w:r w:rsidRPr="00DE4607">
        <w:rPr>
          <w:b/>
          <w:sz w:val="28"/>
          <w:szCs w:val="28"/>
          <w:lang w:val="uk-UA" w:eastAsia="uk-UA"/>
        </w:rPr>
        <w:t xml:space="preserve"> – </w:t>
      </w:r>
      <w:r w:rsidRPr="00DE4607">
        <w:rPr>
          <w:sz w:val="28"/>
          <w:szCs w:val="28"/>
          <w:lang w:val="uk-UA" w:eastAsia="uk-UA"/>
        </w:rPr>
        <w:t xml:space="preserve">обсяг заборгованості за фінансовим лізингом, що списана за рахунок резерву </w:t>
      </w:r>
      <w:r>
        <w:rPr>
          <w:sz w:val="28"/>
          <w:szCs w:val="28"/>
          <w:lang w:val="uk-UA" w:eastAsia="uk-UA"/>
        </w:rPr>
        <w:t>на звітну дату</w:t>
      </w:r>
      <w:r w:rsidRPr="00DE4607">
        <w:rPr>
          <w:b/>
          <w:sz w:val="28"/>
          <w:szCs w:val="28"/>
          <w:lang w:val="uk-UA" w:eastAsia="uk-UA"/>
        </w:rPr>
        <w:t>.</w:t>
      </w:r>
    </w:p>
    <w:p w14:paraId="0A38B1ED" w14:textId="032D97F0" w:rsidR="00200EF8" w:rsidRDefault="00200EF8" w:rsidP="00037E54">
      <w:pPr>
        <w:pStyle w:val="rvps2"/>
        <w:spacing w:before="0" w:beforeAutospacing="0" w:after="120" w:afterAutospacing="0"/>
        <w:ind w:firstLine="709"/>
        <w:jc w:val="both"/>
        <w:rPr>
          <w:b/>
          <w:sz w:val="28"/>
          <w:szCs w:val="28"/>
          <w:lang w:val="uk-UA" w:eastAsia="uk-UA"/>
        </w:rPr>
      </w:pPr>
      <w:r w:rsidRPr="00874BB9">
        <w:rPr>
          <w:b/>
          <w:sz w:val="28"/>
          <w:szCs w:val="28"/>
          <w:lang w:val="uk-UA" w:eastAsia="uk-UA"/>
        </w:rPr>
        <w:t xml:space="preserve">Метрика </w:t>
      </w:r>
      <w:r>
        <w:rPr>
          <w:b/>
          <w:sz w:val="28"/>
          <w:szCs w:val="28"/>
          <w:lang w:val="uk-UA" w:eastAsia="uk-UA"/>
        </w:rPr>
        <w:t>T0</w:t>
      </w:r>
      <w:r w:rsidRPr="00200EF8">
        <w:rPr>
          <w:b/>
          <w:sz w:val="28"/>
          <w:szCs w:val="28"/>
          <w:lang w:eastAsia="uk-UA"/>
        </w:rPr>
        <w:t>8</w:t>
      </w:r>
      <w:r>
        <w:rPr>
          <w:b/>
          <w:sz w:val="28"/>
          <w:szCs w:val="28"/>
          <w:lang w:val="uk-UA" w:eastAsia="uk-UA"/>
        </w:rPr>
        <w:t>0_1</w:t>
      </w:r>
      <w:r w:rsidRPr="00874BB9">
        <w:rPr>
          <w:b/>
          <w:sz w:val="28"/>
          <w:szCs w:val="28"/>
          <w:lang w:val="uk-UA" w:eastAsia="uk-UA"/>
        </w:rPr>
        <w:t xml:space="preserve"> </w:t>
      </w:r>
      <w:r w:rsidRPr="00874BB9">
        <w:rPr>
          <w:sz w:val="28"/>
          <w:szCs w:val="28"/>
          <w:lang w:val="uk-UA" w:eastAsia="uk-UA"/>
        </w:rPr>
        <w:t xml:space="preserve">– </w:t>
      </w:r>
      <w:r>
        <w:rPr>
          <w:sz w:val="28"/>
          <w:szCs w:val="28"/>
          <w:lang w:val="uk-UA" w:eastAsia="uk-UA"/>
        </w:rPr>
        <w:t>дорівнює 0</w:t>
      </w:r>
    </w:p>
    <w:p w14:paraId="3BD83C6F" w14:textId="6B357EC4" w:rsidR="00037E54" w:rsidRDefault="00037E54" w:rsidP="00037E54">
      <w:pPr>
        <w:pStyle w:val="rvps2"/>
        <w:spacing w:before="0" w:beforeAutospacing="0" w:after="120" w:afterAutospacing="0"/>
        <w:ind w:firstLine="709"/>
        <w:jc w:val="both"/>
        <w:rPr>
          <w:sz w:val="28"/>
          <w:szCs w:val="28"/>
          <w:lang w:val="uk-UA" w:eastAsia="uk-UA"/>
        </w:rPr>
      </w:pPr>
      <w:r w:rsidRPr="00874BB9">
        <w:rPr>
          <w:b/>
          <w:sz w:val="28"/>
          <w:szCs w:val="28"/>
          <w:lang w:val="uk-UA" w:eastAsia="uk-UA"/>
        </w:rPr>
        <w:t xml:space="preserve">Метрика </w:t>
      </w:r>
      <w:r w:rsidR="000B1CF0">
        <w:rPr>
          <w:b/>
          <w:sz w:val="28"/>
          <w:szCs w:val="28"/>
          <w:lang w:val="uk-UA" w:eastAsia="uk-UA"/>
        </w:rPr>
        <w:t>T080_</w:t>
      </w:r>
      <w:r w:rsidR="00200EF8" w:rsidRPr="00200EF8">
        <w:rPr>
          <w:b/>
          <w:sz w:val="28"/>
          <w:szCs w:val="28"/>
          <w:lang w:eastAsia="uk-UA"/>
        </w:rPr>
        <w:t>2</w:t>
      </w:r>
      <w:r w:rsidRPr="00874BB9">
        <w:rPr>
          <w:b/>
          <w:sz w:val="28"/>
          <w:szCs w:val="28"/>
          <w:lang w:val="uk-UA" w:eastAsia="uk-UA"/>
        </w:rPr>
        <w:t xml:space="preserve"> </w:t>
      </w:r>
      <w:r w:rsidRPr="00874BB9">
        <w:rPr>
          <w:sz w:val="28"/>
          <w:szCs w:val="28"/>
          <w:lang w:val="uk-UA" w:eastAsia="uk-UA"/>
        </w:rPr>
        <w:t xml:space="preserve">– </w:t>
      </w:r>
      <w:r w:rsidRPr="00DE4607">
        <w:rPr>
          <w:sz w:val="28"/>
          <w:szCs w:val="28"/>
          <w:lang w:val="uk-UA" w:eastAsia="uk-UA"/>
        </w:rPr>
        <w:t xml:space="preserve">кількість договорів за фінансовим лізингом, заборгованість за якими списана за рахунок резерву на </w:t>
      </w:r>
      <w:r w:rsidR="00C37767">
        <w:rPr>
          <w:sz w:val="28"/>
          <w:szCs w:val="28"/>
          <w:lang w:val="uk-UA" w:eastAsia="uk-UA"/>
        </w:rPr>
        <w:t>звітну дату</w:t>
      </w:r>
      <w:r w:rsidRPr="00874BB9">
        <w:rPr>
          <w:sz w:val="28"/>
          <w:szCs w:val="28"/>
          <w:lang w:val="uk-UA" w:eastAsia="uk-UA"/>
        </w:rPr>
        <w:t>.</w:t>
      </w:r>
    </w:p>
    <w:p w14:paraId="4469705F" w14:textId="77777777" w:rsidR="006E494D" w:rsidRPr="00A16212" w:rsidRDefault="006E494D" w:rsidP="006E494D">
      <w:pPr>
        <w:pStyle w:val="rvps2"/>
        <w:spacing w:before="0" w:beforeAutospacing="0" w:after="120" w:afterAutospacing="0"/>
        <w:ind w:firstLine="709"/>
        <w:jc w:val="both"/>
        <w:rPr>
          <w:sz w:val="28"/>
          <w:szCs w:val="28"/>
          <w:lang w:val="uk-UA" w:eastAsia="uk-UA"/>
        </w:rPr>
      </w:pPr>
      <w:r w:rsidRPr="00A16212">
        <w:rPr>
          <w:b/>
          <w:sz w:val="28"/>
          <w:szCs w:val="28"/>
          <w:lang w:val="uk-UA" w:eastAsia="uk-UA"/>
        </w:rPr>
        <w:lastRenderedPageBreak/>
        <w:t xml:space="preserve">Метрика T080_3 </w:t>
      </w:r>
      <w:r w:rsidRPr="00A16212">
        <w:rPr>
          <w:sz w:val="28"/>
          <w:szCs w:val="28"/>
          <w:lang w:val="uk-UA" w:eastAsia="uk-UA"/>
        </w:rPr>
        <w:t>– дорівнює 0.</w:t>
      </w:r>
    </w:p>
    <w:p w14:paraId="71933F65"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D084</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874BB9">
        <w:rPr>
          <w:rFonts w:ascii="Times New Roman" w:eastAsia="Times New Roman" w:hAnsi="Times New Roman" w:cs="Times New Roman"/>
          <w:sz w:val="28"/>
          <w:szCs w:val="28"/>
          <w:lang w:eastAsia="ru-RU"/>
        </w:rPr>
        <w:t>од виду активу</w:t>
      </w:r>
      <w:r w:rsidRPr="00874BB9">
        <w:rPr>
          <w:rFonts w:ascii="Times New Roman" w:eastAsia="Times New Roman" w:hAnsi="Times New Roman" w:cs="Times New Roman"/>
          <w:sz w:val="28"/>
          <w:szCs w:val="28"/>
          <w:lang w:eastAsia="uk-UA"/>
        </w:rPr>
        <w:t>, що є предметом договору фінансового лізингу</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 xml:space="preserve">(довідник </w:t>
      </w:r>
      <w:r w:rsidRPr="00874BB9">
        <w:rPr>
          <w:rFonts w:ascii="Times New Roman" w:eastAsia="Times New Roman" w:hAnsi="Times New Roman" w:cs="Times New Roman"/>
          <w:sz w:val="28"/>
          <w:szCs w:val="28"/>
          <w:lang w:eastAsia="uk-UA"/>
        </w:rPr>
        <w:t xml:space="preserve">D084),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38F3F410" w14:textId="1FC976F0"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D085</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походження об’єкту лізингу</w:t>
      </w:r>
      <w:r w:rsidRPr="00874BB9">
        <w:rPr>
          <w:rFonts w:ascii="Times New Roman" w:eastAsia="Times New Roman" w:hAnsi="Times New Roman" w:cs="Times New Roman"/>
          <w:sz w:val="28"/>
          <w:szCs w:val="28"/>
          <w:lang w:eastAsia="ru-RU"/>
        </w:rPr>
        <w:t xml:space="preserve"> (довідник </w:t>
      </w:r>
      <w:r>
        <w:rPr>
          <w:rFonts w:ascii="Times New Roman" w:eastAsia="Times New Roman" w:hAnsi="Times New Roman" w:cs="Times New Roman"/>
          <w:sz w:val="28"/>
          <w:szCs w:val="28"/>
          <w:lang w:eastAsia="uk-UA"/>
        </w:rPr>
        <w:t>D085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 #)</w:t>
      </w:r>
      <w:r w:rsidRPr="00874BB9">
        <w:rPr>
          <w:rFonts w:ascii="Times New Roman" w:eastAsia="Times New Roman" w:hAnsi="Times New Roman" w:cs="Times New Roman"/>
          <w:sz w:val="28"/>
          <w:szCs w:val="28"/>
          <w:lang w:eastAsia="ru-RU"/>
        </w:rPr>
        <w:t>.</w:t>
      </w:r>
    </w:p>
    <w:p w14:paraId="7E70A650" w14:textId="77777777" w:rsidR="00942638" w:rsidRDefault="00942638" w:rsidP="00942638">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D</w:t>
      </w:r>
      <w:r w:rsidRPr="00B02A9D">
        <w:rPr>
          <w:rFonts w:ascii="Times New Roman" w:eastAsia="Times New Roman" w:hAnsi="Times New Roman" w:cs="Times New Roman"/>
          <w:b/>
          <w:sz w:val="28"/>
          <w:szCs w:val="28"/>
          <w:lang w:val="ru-RU" w:eastAsia="uk-UA"/>
        </w:rPr>
        <w:t>120</w:t>
      </w:r>
      <w:r w:rsidRPr="000C2CBF">
        <w:rPr>
          <w:rFonts w:ascii="Times New Roman" w:eastAsia="Times New Roman" w:hAnsi="Times New Roman" w:cs="Times New Roman"/>
          <w:color w:val="FF0000"/>
          <w:sz w:val="28"/>
          <w:szCs w:val="28"/>
          <w:lang w:eastAsia="uk-UA"/>
        </w:rPr>
        <w:t xml:space="preserve"> </w:t>
      </w:r>
      <w:r w:rsidRPr="00BE3A10">
        <w:rPr>
          <w:rFonts w:ascii="Times New Roman" w:eastAsia="Times New Roman" w:hAnsi="Times New Roman" w:cs="Times New Roman"/>
          <w:sz w:val="28"/>
          <w:szCs w:val="28"/>
          <w:lang w:eastAsia="uk-UA"/>
        </w:rPr>
        <w:t>–</w:t>
      </w:r>
      <w:r w:rsidRPr="000E1DB0">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ф</w:t>
      </w:r>
      <w:r w:rsidRPr="004100ED">
        <w:rPr>
          <w:rFonts w:ascii="Times New Roman" w:eastAsia="Times New Roman" w:hAnsi="Times New Roman" w:cs="Times New Roman"/>
          <w:sz w:val="28"/>
          <w:szCs w:val="28"/>
          <w:lang w:eastAsia="uk-UA"/>
        </w:rPr>
        <w:t>орм</w:t>
      </w:r>
      <w:r>
        <w:rPr>
          <w:rFonts w:ascii="Times New Roman" w:eastAsia="Times New Roman" w:hAnsi="Times New Roman" w:cs="Times New Roman"/>
          <w:sz w:val="28"/>
          <w:szCs w:val="28"/>
          <w:lang w:eastAsia="uk-UA"/>
        </w:rPr>
        <w:t>и</w:t>
      </w:r>
      <w:r w:rsidRPr="004100ED">
        <w:rPr>
          <w:rFonts w:ascii="Times New Roman" w:eastAsia="Times New Roman" w:hAnsi="Times New Roman" w:cs="Times New Roman"/>
          <w:sz w:val="28"/>
          <w:szCs w:val="28"/>
          <w:lang w:eastAsia="uk-UA"/>
        </w:rPr>
        <w:t xml:space="preserve"> документу</w:t>
      </w:r>
      <w:r w:rsidRPr="00EB670A">
        <w:rPr>
          <w:rFonts w:ascii="Times New Roman" w:eastAsia="Times New Roman" w:hAnsi="Times New Roman" w:cs="Times New Roman"/>
          <w:sz w:val="28"/>
          <w:szCs w:val="28"/>
          <w:lang w:eastAsia="uk-UA"/>
        </w:rPr>
        <w:t xml:space="preserve"> </w:t>
      </w:r>
      <w:r w:rsidRPr="000E1DB0">
        <w:rPr>
          <w:rFonts w:ascii="Times New Roman" w:eastAsia="Times New Roman" w:hAnsi="Times New Roman" w:cs="Times New Roman"/>
          <w:sz w:val="28"/>
          <w:szCs w:val="28"/>
          <w:lang w:eastAsia="uk-UA"/>
        </w:rPr>
        <w:t xml:space="preserve">(довідник </w:t>
      </w:r>
      <w:r>
        <w:rPr>
          <w:rFonts w:ascii="Times New Roman" w:eastAsia="Times New Roman" w:hAnsi="Times New Roman" w:cs="Times New Roman"/>
          <w:sz w:val="28"/>
          <w:szCs w:val="28"/>
          <w:lang w:val="en-US" w:eastAsia="uk-UA"/>
        </w:rPr>
        <w:t>D</w:t>
      </w:r>
      <w:r w:rsidRPr="00B02A9D">
        <w:rPr>
          <w:rFonts w:ascii="Times New Roman" w:eastAsia="Times New Roman" w:hAnsi="Times New Roman" w:cs="Times New Roman"/>
          <w:sz w:val="28"/>
          <w:szCs w:val="28"/>
          <w:lang w:val="ru-RU" w:eastAsia="uk-UA"/>
        </w:rPr>
        <w:t>120</w:t>
      </w:r>
      <w:r>
        <w:rPr>
          <w:rFonts w:ascii="Times New Roman" w:eastAsia="Times New Roman" w:hAnsi="Times New Roman" w:cs="Times New Roman"/>
          <w:sz w:val="28"/>
          <w:szCs w:val="28"/>
          <w:lang w:eastAsia="uk-UA"/>
        </w:rPr>
        <w:t>),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1E6D2B9"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DL20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w:t>
      </w:r>
      <w:r w:rsidRPr="00874BB9">
        <w:rPr>
          <w:rFonts w:ascii="Times New Roman" w:eastAsia="Times New Roman" w:hAnsi="Times New Roman" w:cs="Times New Roman"/>
          <w:sz w:val="28"/>
          <w:szCs w:val="28"/>
          <w:lang w:eastAsia="ru-RU"/>
        </w:rPr>
        <w:t xml:space="preserve"> фінансового лізингу (довідник </w:t>
      </w:r>
      <w:r>
        <w:rPr>
          <w:rFonts w:ascii="Times New Roman" w:eastAsia="Times New Roman" w:hAnsi="Times New Roman" w:cs="Times New Roman"/>
          <w:sz w:val="28"/>
          <w:szCs w:val="28"/>
          <w:lang w:eastAsia="uk-UA"/>
        </w:rPr>
        <w:t>DL20</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0F2EAC92"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H065</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uk-UA"/>
        </w:rPr>
        <w:t>код джерела фінансування лізингової компанії (довідник H065)</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0C9F1AB6" w14:textId="77777777"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H067</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874BB9">
        <w:rPr>
          <w:rFonts w:ascii="Times New Roman" w:eastAsia="Times New Roman" w:hAnsi="Times New Roman" w:cs="Times New Roman"/>
          <w:sz w:val="28"/>
          <w:szCs w:val="28"/>
          <w:lang w:eastAsia="uk-UA"/>
        </w:rPr>
        <w:t xml:space="preserve"> стан договору (довідник H067)</w:t>
      </w:r>
      <w:r>
        <w:rPr>
          <w:rFonts w:ascii="Times New Roman" w:eastAsia="Times New Roman" w:hAnsi="Times New Roman" w:cs="Times New Roman"/>
          <w:sz w:val="28"/>
          <w:szCs w:val="28"/>
          <w:lang w:eastAsia="uk-UA"/>
        </w:rPr>
        <w:t xml:space="preserve">, 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ED06F0A"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Параметр K011</w:t>
      </w:r>
      <w:r w:rsidRPr="00874BB9">
        <w:rPr>
          <w:rFonts w:ascii="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ru-RU"/>
        </w:rPr>
        <w:t xml:space="preserve"> код виду клієнта/установи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w:t>
      </w:r>
      <w:r w:rsidRPr="00874BB9">
        <w:rPr>
          <w:rFonts w:ascii="Times New Roman" w:eastAsia="Times New Roman" w:hAnsi="Times New Roman" w:cs="Times New Roman"/>
          <w:sz w:val="28"/>
          <w:szCs w:val="28"/>
          <w:lang w:eastAsia="ru-RU"/>
        </w:rPr>
        <w:t>(довідник K011),</w:t>
      </w:r>
      <w:r w:rsidRPr="00874BB9">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w:t>
      </w:r>
      <w:r>
        <w:rPr>
          <w:rFonts w:ascii="Times New Roman" w:eastAsia="Times New Roman" w:hAnsi="Times New Roman" w:cs="Times New Roman"/>
          <w:sz w:val="28"/>
          <w:szCs w:val="28"/>
          <w:lang w:eastAsia="ru-RU"/>
        </w:rPr>
        <w:t>ченню відсутності розрізу (≠ #)</w:t>
      </w:r>
      <w:r w:rsidRPr="00874BB9">
        <w:rPr>
          <w:rFonts w:ascii="Times New Roman" w:eastAsia="Times New Roman" w:hAnsi="Times New Roman" w:cs="Times New Roman"/>
          <w:sz w:val="28"/>
          <w:szCs w:val="28"/>
          <w:lang w:eastAsia="ru-RU"/>
        </w:rPr>
        <w:t>.</w:t>
      </w:r>
    </w:p>
    <w:p w14:paraId="2D40B1F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030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proofErr w:type="spellStart"/>
      <w:r w:rsidRPr="00874BB9">
        <w:rPr>
          <w:rFonts w:ascii="Times New Roman" w:eastAsia="Times New Roman" w:hAnsi="Times New Roman" w:cs="Times New Roman"/>
          <w:sz w:val="28"/>
          <w:szCs w:val="28"/>
          <w:lang w:eastAsia="uk-UA"/>
        </w:rPr>
        <w:t>резидентності</w:t>
      </w:r>
      <w:proofErr w:type="spellEnd"/>
      <w:r w:rsidRPr="00874BB9">
        <w:rPr>
          <w:rFonts w:ascii="Times New Roman" w:eastAsia="Times New Roman" w:hAnsi="Times New Roman" w:cs="Times New Roman"/>
          <w:sz w:val="28"/>
          <w:szCs w:val="28"/>
          <w:lang w:eastAsia="uk-UA"/>
        </w:rPr>
        <w:t xml:space="preserve"> </w:t>
      </w:r>
      <w:proofErr w:type="spellStart"/>
      <w:r w:rsidRPr="00874BB9">
        <w:rPr>
          <w:rFonts w:ascii="Times New Roman" w:eastAsia="Times New Roman" w:hAnsi="Times New Roman" w:cs="Times New Roman"/>
          <w:sz w:val="28"/>
          <w:szCs w:val="28"/>
          <w:lang w:eastAsia="uk-UA"/>
        </w:rPr>
        <w:t>лізингоодержувача</w:t>
      </w:r>
      <w:proofErr w:type="spellEnd"/>
      <w:r w:rsidRPr="00874BB9">
        <w:rPr>
          <w:rFonts w:ascii="Times New Roman" w:eastAsia="Times New Roman" w:hAnsi="Times New Roman" w:cs="Times New Roman"/>
          <w:sz w:val="28"/>
          <w:szCs w:val="28"/>
          <w:lang w:eastAsia="uk-UA"/>
        </w:rPr>
        <w:t xml:space="preserve"> (довідник </w:t>
      </w:r>
      <w:r>
        <w:rPr>
          <w:rFonts w:ascii="Times New Roman" w:eastAsia="Times New Roman" w:hAnsi="Times New Roman" w:cs="Times New Roman"/>
          <w:sz w:val="28"/>
          <w:szCs w:val="28"/>
          <w:lang w:val="en-US" w:eastAsia="uk-UA"/>
        </w:rPr>
        <w:t>K</w:t>
      </w:r>
      <w:r w:rsidRPr="00874BB9">
        <w:rPr>
          <w:rFonts w:ascii="Times New Roman" w:eastAsia="Times New Roman" w:hAnsi="Times New Roman" w:cs="Times New Roman"/>
          <w:sz w:val="28"/>
          <w:szCs w:val="28"/>
          <w:lang w:eastAsia="uk-UA"/>
        </w:rPr>
        <w:t xml:space="preserve">030),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25F74631"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uk-UA"/>
        </w:rPr>
      </w:pPr>
      <w:r w:rsidRPr="00874BB9">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val="en-US" w:eastAsia="uk-UA"/>
        </w:rPr>
        <w:t>K</w:t>
      </w:r>
      <w:r w:rsidRPr="00874BB9">
        <w:rPr>
          <w:rFonts w:ascii="Times New Roman" w:eastAsia="Times New Roman" w:hAnsi="Times New Roman" w:cs="Times New Roman"/>
          <w:b/>
          <w:sz w:val="28"/>
          <w:szCs w:val="28"/>
          <w:lang w:eastAsia="uk-UA"/>
        </w:rPr>
        <w:t>061</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код ознаки пов’язаної</w:t>
      </w:r>
      <w:r w:rsidRPr="00874BB9">
        <w:rPr>
          <w:rFonts w:ascii="Times New Roman" w:eastAsia="Times New Roman" w:hAnsi="Times New Roman" w:cs="Times New Roman"/>
          <w:sz w:val="28"/>
          <w:szCs w:val="28"/>
          <w:lang w:eastAsia="uk-UA"/>
        </w:rPr>
        <w:t xml:space="preserve"> особи</w:t>
      </w:r>
      <w:r>
        <w:rPr>
          <w:rFonts w:ascii="Times New Roman" w:eastAsia="Times New Roman" w:hAnsi="Times New Roman" w:cs="Times New Roman"/>
          <w:sz w:val="28"/>
          <w:szCs w:val="28"/>
          <w:lang w:eastAsia="uk-UA"/>
        </w:rPr>
        <w:t xml:space="preserve"> – </w:t>
      </w:r>
      <w:proofErr w:type="spellStart"/>
      <w:r>
        <w:rPr>
          <w:rFonts w:ascii="Times New Roman" w:eastAsia="Times New Roman" w:hAnsi="Times New Roman" w:cs="Times New Roman"/>
          <w:sz w:val="28"/>
          <w:szCs w:val="28"/>
          <w:lang w:eastAsia="uk-UA"/>
        </w:rPr>
        <w:t>лізингоодержувача</w:t>
      </w:r>
      <w:proofErr w:type="spellEnd"/>
      <w:r>
        <w:rPr>
          <w:rFonts w:ascii="Times New Roman" w:eastAsia="Times New Roman" w:hAnsi="Times New Roman" w:cs="Times New Roman"/>
          <w:sz w:val="28"/>
          <w:szCs w:val="28"/>
          <w:lang w:eastAsia="uk-UA"/>
        </w:rPr>
        <w:t xml:space="preserve"> (довідник K</w:t>
      </w:r>
      <w:r w:rsidRPr="00874BB9">
        <w:rPr>
          <w:rFonts w:ascii="Times New Roman" w:eastAsia="Times New Roman" w:hAnsi="Times New Roman" w:cs="Times New Roman"/>
          <w:sz w:val="28"/>
          <w:szCs w:val="28"/>
          <w:lang w:eastAsia="uk-UA"/>
        </w:rPr>
        <w:t>061),</w:t>
      </w:r>
      <w:r>
        <w:rPr>
          <w:rFonts w:ascii="Times New Roman" w:eastAsia="Times New Roman" w:hAnsi="Times New Roman" w:cs="Times New Roman"/>
          <w:sz w:val="28"/>
          <w:szCs w:val="28"/>
          <w:lang w:eastAsia="uk-UA"/>
        </w:rPr>
        <w:t xml:space="preserve"> </w:t>
      </w:r>
      <w:r w:rsidRPr="00DE4607">
        <w:rPr>
          <w:rFonts w:ascii="Times New Roman" w:eastAsia="Times New Roman" w:hAnsi="Times New Roman" w:cs="Times New Roman"/>
          <w:sz w:val="28"/>
          <w:szCs w:val="28"/>
          <w:lang w:eastAsia="uk-UA"/>
        </w:rPr>
        <w:t>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1A4C7EE6" w14:textId="671FE865" w:rsidR="00037E54"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K112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коди секцій видів економічної діяльності (узагальнені) (довідник K112),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4E2367BF" w14:textId="7BE57FE4" w:rsidR="003F0287" w:rsidRPr="00874BB9" w:rsidRDefault="003F0287" w:rsidP="00037E54">
      <w:pPr>
        <w:spacing w:after="120" w:line="240" w:lineRule="auto"/>
        <w:ind w:firstLine="708"/>
        <w:jc w:val="both"/>
        <w:rPr>
          <w:rFonts w:ascii="Times New Roman" w:eastAsia="Times New Roman" w:hAnsi="Times New Roman" w:cs="Times New Roman"/>
          <w:sz w:val="28"/>
          <w:szCs w:val="28"/>
          <w:lang w:eastAsia="uk-UA"/>
        </w:rPr>
      </w:pPr>
      <w:r w:rsidRPr="001B5053">
        <w:rPr>
          <w:rFonts w:ascii="Times New Roman" w:eastAsia="Times New Roman" w:hAnsi="Times New Roman" w:cs="Times New Roman"/>
          <w:b/>
          <w:sz w:val="28"/>
          <w:szCs w:val="28"/>
          <w:lang w:eastAsia="uk-UA"/>
        </w:rPr>
        <w:t xml:space="preserve">Параметр </w:t>
      </w:r>
      <w:r>
        <w:rPr>
          <w:rFonts w:ascii="Times New Roman" w:eastAsia="Times New Roman" w:hAnsi="Times New Roman" w:cs="Times New Roman"/>
          <w:b/>
          <w:sz w:val="28"/>
          <w:szCs w:val="28"/>
          <w:lang w:eastAsia="uk-UA"/>
        </w:rPr>
        <w:t>S070</w:t>
      </w:r>
      <w:r>
        <w:rPr>
          <w:rFonts w:ascii="Times New Roman" w:eastAsia="Times New Roman" w:hAnsi="Times New Roman" w:cs="Times New Roman"/>
          <w:sz w:val="28"/>
          <w:szCs w:val="28"/>
          <w:lang w:eastAsia="uk-UA"/>
        </w:rPr>
        <w:t xml:space="preserve"> </w:t>
      </w:r>
      <w:r w:rsidRPr="00BE3A10">
        <w:rPr>
          <w:rFonts w:ascii="Times New Roman" w:eastAsia="Times New Roman" w:hAnsi="Times New Roman" w:cs="Times New Roman"/>
          <w:sz w:val="28"/>
          <w:szCs w:val="28"/>
          <w:lang w:eastAsia="uk-UA"/>
        </w:rPr>
        <w:t>–</w:t>
      </w:r>
      <w:r w:rsidRPr="00AA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код виду зміни договору</w:t>
      </w:r>
      <w:r w:rsidRPr="004100ED">
        <w:rPr>
          <w:rFonts w:ascii="Times New Roman" w:eastAsia="Times New Roman" w:hAnsi="Times New Roman" w:cs="Times New Roman"/>
          <w:sz w:val="28"/>
          <w:szCs w:val="28"/>
          <w:lang w:eastAsia="ru-RU"/>
        </w:rPr>
        <w:t xml:space="preserve"> </w:t>
      </w:r>
      <w:r w:rsidRPr="00AA1818">
        <w:rPr>
          <w:rFonts w:ascii="Times New Roman" w:eastAsia="Times New Roman" w:hAnsi="Times New Roman" w:cs="Times New Roman"/>
          <w:sz w:val="28"/>
          <w:szCs w:val="28"/>
          <w:lang w:eastAsia="ru-RU"/>
        </w:rPr>
        <w:t xml:space="preserve">(довідник </w:t>
      </w:r>
      <w:r>
        <w:rPr>
          <w:rFonts w:ascii="Times New Roman" w:eastAsia="Times New Roman" w:hAnsi="Times New Roman" w:cs="Times New Roman"/>
          <w:sz w:val="28"/>
          <w:szCs w:val="28"/>
          <w:lang w:eastAsia="uk-UA"/>
        </w:rPr>
        <w:t>S070), набуває значення</w:t>
      </w:r>
      <w:r>
        <w:rPr>
          <w:rFonts w:ascii="Times New Roman" w:eastAsia="Times New Roman" w:hAnsi="Times New Roman" w:cs="Times New Roman"/>
          <w:sz w:val="28"/>
          <w:szCs w:val="28"/>
          <w:lang w:eastAsia="ru-RU"/>
        </w:rPr>
        <w:t xml:space="preserve"> відсутності розрізу (=</w:t>
      </w:r>
      <w:r w:rsidRPr="002467B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
    <w:p w14:paraId="03AD00C5" w14:textId="434201AC"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S186</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w:t>
      </w:r>
      <w:r w:rsidR="00EB13C3">
        <w:rPr>
          <w:rFonts w:ascii="Times New Roman" w:eastAsia="Times New Roman" w:hAnsi="Times New Roman" w:cs="Times New Roman"/>
          <w:sz w:val="28"/>
          <w:szCs w:val="28"/>
          <w:lang w:eastAsia="uk-UA"/>
        </w:rPr>
        <w:t>строк погашення</w:t>
      </w:r>
      <w:r w:rsidRPr="00874BB9">
        <w:rPr>
          <w:rFonts w:ascii="Times New Roman" w:eastAsia="Times New Roman" w:hAnsi="Times New Roman" w:cs="Times New Roman"/>
          <w:sz w:val="28"/>
          <w:szCs w:val="28"/>
          <w:lang w:eastAsia="uk-UA"/>
        </w:rPr>
        <w:t xml:space="preserve"> (довідник S186),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1F03366C" w14:textId="77777777" w:rsidR="00037E54" w:rsidRPr="00874BB9" w:rsidRDefault="00037E54" w:rsidP="00037E54">
      <w:pPr>
        <w:spacing w:after="120" w:line="240" w:lineRule="auto"/>
        <w:ind w:firstLine="708"/>
        <w:jc w:val="both"/>
        <w:rPr>
          <w:rFonts w:ascii="Times New Roman" w:eastAsia="Times New Roman" w:hAnsi="Times New Roman" w:cs="Times New Roman"/>
          <w:sz w:val="28"/>
          <w:szCs w:val="28"/>
          <w:lang w:eastAsia="ru-RU"/>
        </w:rPr>
      </w:pPr>
      <w:r w:rsidRPr="00874BB9">
        <w:rPr>
          <w:rFonts w:ascii="Times New Roman" w:eastAsia="Times New Roman" w:hAnsi="Times New Roman" w:cs="Times New Roman"/>
          <w:b/>
          <w:sz w:val="28"/>
          <w:szCs w:val="28"/>
          <w:lang w:eastAsia="uk-UA"/>
        </w:rPr>
        <w:t>Параметр S190</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строку прострочення погашення боргу (довідник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19</w:t>
      </w:r>
      <w:r w:rsidRPr="00874BB9">
        <w:rPr>
          <w:rFonts w:ascii="Times New Roman" w:eastAsia="Times New Roman" w:hAnsi="Times New Roman" w:cs="Times New Roman"/>
          <w:sz w:val="28"/>
          <w:szCs w:val="28"/>
          <w:lang w:eastAsia="uk-UA"/>
        </w:rPr>
        <w:t xml:space="preserve">0),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594B9131" w14:textId="77777777" w:rsidR="00037E54" w:rsidRDefault="00037E54" w:rsidP="00037E54">
      <w:pPr>
        <w:spacing w:after="120"/>
        <w:ind w:firstLine="708"/>
        <w:jc w:val="both"/>
        <w:rPr>
          <w:rFonts w:ascii="Times New Roman" w:eastAsia="Times New Roman" w:hAnsi="Times New Roman" w:cs="Times New Roman"/>
          <w:b/>
          <w:sz w:val="28"/>
          <w:szCs w:val="28"/>
          <w:lang w:eastAsia="uk-UA"/>
        </w:rPr>
      </w:pPr>
      <w:r w:rsidRPr="00874BB9">
        <w:rPr>
          <w:rFonts w:ascii="Times New Roman" w:eastAsia="Times New Roman" w:hAnsi="Times New Roman" w:cs="Times New Roman"/>
          <w:b/>
          <w:sz w:val="28"/>
          <w:szCs w:val="28"/>
          <w:lang w:eastAsia="uk-UA"/>
        </w:rPr>
        <w:t>Параметр S242</w:t>
      </w:r>
      <w:r w:rsidRPr="00874BB9">
        <w:rPr>
          <w:rFonts w:ascii="Times New Roman" w:eastAsia="Times New Roman" w:hAnsi="Times New Roman" w:cs="Times New Roman"/>
          <w:sz w:val="28"/>
          <w:szCs w:val="28"/>
          <w:lang w:eastAsia="uk-UA"/>
        </w:rPr>
        <w:t xml:space="preserve"> </w:t>
      </w:r>
      <w:r w:rsidRPr="00874BB9">
        <w:rPr>
          <w:rFonts w:ascii="Times New Roman" w:hAnsi="Times New Roman" w:cs="Times New Roman"/>
          <w:b/>
          <w:sz w:val="28"/>
          <w:szCs w:val="28"/>
          <w:lang w:eastAsia="uk-UA"/>
        </w:rPr>
        <w:t>–</w:t>
      </w:r>
      <w:r w:rsidRPr="00874BB9">
        <w:rPr>
          <w:rFonts w:ascii="Times New Roman" w:eastAsia="Times New Roman" w:hAnsi="Times New Roman" w:cs="Times New Roman"/>
          <w:sz w:val="28"/>
          <w:szCs w:val="28"/>
          <w:lang w:eastAsia="uk-UA"/>
        </w:rPr>
        <w:t xml:space="preserve"> код </w:t>
      </w:r>
      <w:r w:rsidRPr="00874BB9">
        <w:rPr>
          <w:rFonts w:ascii="Times New Roman" w:eastAsia="Times New Roman" w:hAnsi="Times New Roman" w:cs="Times New Roman"/>
          <w:sz w:val="28"/>
          <w:szCs w:val="28"/>
          <w:lang w:eastAsia="ru-RU"/>
        </w:rPr>
        <w:t xml:space="preserve">строків до погашення </w:t>
      </w:r>
      <w:r w:rsidRPr="00874BB9">
        <w:rPr>
          <w:rFonts w:ascii="Times New Roman" w:eastAsia="Times New Roman" w:hAnsi="Times New Roman" w:cs="Times New Roman"/>
          <w:sz w:val="28"/>
          <w:szCs w:val="28"/>
          <w:lang w:eastAsia="uk-UA"/>
        </w:rPr>
        <w:t xml:space="preserve">(довідник </w:t>
      </w:r>
      <w:r w:rsidRPr="00874BB9">
        <w:rPr>
          <w:rFonts w:ascii="Times New Roman" w:eastAsia="Times New Roman" w:hAnsi="Times New Roman" w:cs="Times New Roman"/>
          <w:sz w:val="28"/>
          <w:szCs w:val="28"/>
          <w:lang w:val="en-US" w:eastAsia="uk-UA"/>
        </w:rPr>
        <w:t>S</w:t>
      </w:r>
      <w:r w:rsidRPr="00874BB9">
        <w:rPr>
          <w:rFonts w:ascii="Times New Roman" w:eastAsia="Times New Roman" w:hAnsi="Times New Roman" w:cs="Times New Roman"/>
          <w:sz w:val="28"/>
          <w:szCs w:val="28"/>
          <w:lang w:val="ru-RU" w:eastAsia="uk-UA"/>
        </w:rPr>
        <w:t>242</w:t>
      </w:r>
      <w:r w:rsidRPr="00874B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набуває значення відсутності розрізу </w:t>
      </w:r>
      <w:r>
        <w:rPr>
          <w:rFonts w:ascii="Times New Roman" w:eastAsia="Times New Roman" w:hAnsi="Times New Roman" w:cs="Times New Roman"/>
          <w:sz w:val="28"/>
          <w:szCs w:val="28"/>
          <w:lang w:eastAsia="ru-RU"/>
        </w:rPr>
        <w:t>(=</w:t>
      </w:r>
      <w:r w:rsidRPr="00874BB9">
        <w:rPr>
          <w:rFonts w:ascii="Times New Roman" w:eastAsia="Times New Roman" w:hAnsi="Times New Roman" w:cs="Times New Roman"/>
          <w:sz w:val="28"/>
          <w:szCs w:val="28"/>
          <w:lang w:eastAsia="ru-RU"/>
        </w:rPr>
        <w:t xml:space="preserve"> #).</w:t>
      </w:r>
    </w:p>
    <w:p w14:paraId="430DFB56" w14:textId="2F53AF11" w:rsidR="00037E54" w:rsidRPr="00DE4607" w:rsidRDefault="00037E54" w:rsidP="00037E54">
      <w:pPr>
        <w:spacing w:after="120"/>
        <w:ind w:firstLine="708"/>
        <w:jc w:val="both"/>
        <w:rPr>
          <w:rFonts w:ascii="Times New Roman" w:eastAsia="Times New Roman" w:hAnsi="Times New Roman" w:cs="Times New Roman"/>
          <w:sz w:val="28"/>
          <w:szCs w:val="28"/>
          <w:lang w:eastAsia="ru-RU"/>
        </w:rPr>
      </w:pPr>
      <w:r w:rsidRPr="00DE4607">
        <w:rPr>
          <w:rFonts w:ascii="Times New Roman" w:eastAsia="Times New Roman" w:hAnsi="Times New Roman" w:cs="Times New Roman"/>
          <w:b/>
          <w:sz w:val="28"/>
          <w:szCs w:val="28"/>
          <w:lang w:eastAsia="uk-UA"/>
        </w:rPr>
        <w:t>Параметр R030</w:t>
      </w:r>
      <w:r w:rsidRPr="00DE4607">
        <w:rPr>
          <w:rFonts w:ascii="Times New Roman" w:eastAsia="Times New Roman" w:hAnsi="Times New Roman" w:cs="Times New Roman"/>
          <w:sz w:val="28"/>
          <w:szCs w:val="28"/>
          <w:lang w:eastAsia="uk-UA"/>
        </w:rPr>
        <w:t xml:space="preserve"> </w:t>
      </w:r>
      <w:r w:rsidRPr="00DE4607">
        <w:rPr>
          <w:rFonts w:ascii="Times New Roman" w:hAnsi="Times New Roman" w:cs="Times New Roman"/>
          <w:b/>
          <w:sz w:val="28"/>
          <w:szCs w:val="28"/>
          <w:lang w:eastAsia="uk-UA"/>
        </w:rPr>
        <w:t>–</w:t>
      </w:r>
      <w:r w:rsidRPr="00DE4607">
        <w:rPr>
          <w:rFonts w:ascii="Times New Roman" w:eastAsia="Times New Roman" w:hAnsi="Times New Roman" w:cs="Times New Roman"/>
          <w:sz w:val="28"/>
          <w:szCs w:val="28"/>
          <w:lang w:eastAsia="uk-UA"/>
        </w:rPr>
        <w:t xml:space="preserve"> код валюти </w:t>
      </w:r>
      <w:r>
        <w:rPr>
          <w:rFonts w:ascii="Times New Roman" w:eastAsia="Times New Roman" w:hAnsi="Times New Roman" w:cs="Times New Roman"/>
          <w:sz w:val="28"/>
          <w:szCs w:val="28"/>
          <w:lang w:eastAsia="uk-UA"/>
        </w:rPr>
        <w:t>(довідник R030), н</w:t>
      </w:r>
      <w:r w:rsidRPr="00DE4607">
        <w:rPr>
          <w:rFonts w:ascii="Times New Roman" w:eastAsia="Times New Roman" w:hAnsi="Times New Roman" w:cs="Times New Roman"/>
          <w:sz w:val="28"/>
          <w:szCs w:val="28"/>
          <w:lang w:eastAsia="ru-RU"/>
        </w:rPr>
        <w:t>е повинен дорівнювати значенню відсутності розрізу (≠ #).</w:t>
      </w:r>
    </w:p>
    <w:p w14:paraId="0A6FF9B9" w14:textId="77777777" w:rsidR="00037E54" w:rsidRPr="00DE4607" w:rsidRDefault="00037E54" w:rsidP="00037E54">
      <w:pPr>
        <w:ind w:firstLine="708"/>
        <w:jc w:val="both"/>
        <w:rPr>
          <w:rFonts w:ascii="Times New Roman" w:eastAsia="Times New Roman" w:hAnsi="Times New Roman" w:cs="Times New Roman"/>
          <w:sz w:val="28"/>
          <w:szCs w:val="28"/>
          <w:lang w:eastAsia="uk-UA"/>
        </w:rPr>
      </w:pPr>
    </w:p>
    <w:p w14:paraId="2464FA19" w14:textId="77777777" w:rsidR="009039C8" w:rsidRPr="00DE4607" w:rsidRDefault="009039C8" w:rsidP="009039C8">
      <w:pPr>
        <w:ind w:firstLine="708"/>
        <w:jc w:val="both"/>
        <w:rPr>
          <w:rFonts w:ascii="Times New Roman" w:eastAsia="Times New Roman" w:hAnsi="Times New Roman" w:cs="Times New Roman"/>
          <w:sz w:val="28"/>
          <w:szCs w:val="28"/>
          <w:lang w:eastAsia="uk-UA"/>
        </w:rPr>
      </w:pPr>
    </w:p>
    <w:p w14:paraId="5A528B8A" w14:textId="4DC45397" w:rsidR="0040506B" w:rsidRPr="00DE4607" w:rsidRDefault="0040506B" w:rsidP="00E77B02">
      <w:pPr>
        <w:ind w:firstLine="708"/>
        <w:jc w:val="both"/>
        <w:rPr>
          <w:rFonts w:ascii="Times New Roman" w:eastAsia="Times New Roman" w:hAnsi="Times New Roman" w:cs="Times New Roman"/>
          <w:sz w:val="28"/>
          <w:szCs w:val="28"/>
          <w:lang w:eastAsia="uk-UA"/>
        </w:rPr>
      </w:pPr>
    </w:p>
    <w:p w14:paraId="5E09A0A9" w14:textId="77777777" w:rsidR="001B084D" w:rsidRPr="00DE4607" w:rsidRDefault="001B084D" w:rsidP="004100ED">
      <w:pPr>
        <w:ind w:firstLine="708"/>
        <w:jc w:val="both"/>
        <w:rPr>
          <w:rFonts w:ascii="Times New Roman" w:eastAsia="Times New Roman" w:hAnsi="Times New Roman" w:cs="Times New Roman"/>
          <w:sz w:val="28"/>
          <w:szCs w:val="28"/>
          <w:lang w:eastAsia="uk-UA"/>
        </w:rPr>
      </w:pPr>
    </w:p>
    <w:sectPr w:rsidR="001B084D" w:rsidRPr="00DE4607"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57EAC" w14:textId="77777777" w:rsidR="008162F2" w:rsidRDefault="008162F2" w:rsidP="00743743">
      <w:pPr>
        <w:spacing w:after="0" w:line="240" w:lineRule="auto"/>
      </w:pPr>
      <w:r>
        <w:separator/>
      </w:r>
    </w:p>
    <w:p w14:paraId="389966A0" w14:textId="77777777" w:rsidR="008162F2" w:rsidRDefault="008162F2"/>
  </w:endnote>
  <w:endnote w:type="continuationSeparator" w:id="0">
    <w:p w14:paraId="36D7D29B" w14:textId="77777777" w:rsidR="008162F2" w:rsidRDefault="008162F2" w:rsidP="00743743">
      <w:pPr>
        <w:spacing w:after="0" w:line="240" w:lineRule="auto"/>
      </w:pPr>
      <w:r>
        <w:continuationSeparator/>
      </w:r>
    </w:p>
    <w:p w14:paraId="10B7541C" w14:textId="77777777" w:rsidR="008162F2" w:rsidRDefault="00816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5CDFC" w14:textId="77777777" w:rsidR="008162F2" w:rsidRDefault="008162F2" w:rsidP="00743743">
      <w:pPr>
        <w:spacing w:after="0" w:line="240" w:lineRule="auto"/>
      </w:pPr>
      <w:r>
        <w:separator/>
      </w:r>
    </w:p>
    <w:p w14:paraId="6B9C34CE" w14:textId="77777777" w:rsidR="008162F2" w:rsidRDefault="008162F2"/>
  </w:footnote>
  <w:footnote w:type="continuationSeparator" w:id="0">
    <w:p w14:paraId="16722737" w14:textId="77777777" w:rsidR="008162F2" w:rsidRDefault="008162F2" w:rsidP="00743743">
      <w:pPr>
        <w:spacing w:after="0" w:line="240" w:lineRule="auto"/>
      </w:pPr>
      <w:r>
        <w:continuationSeparator/>
      </w:r>
    </w:p>
    <w:p w14:paraId="345735DC" w14:textId="77777777" w:rsidR="008162F2" w:rsidRDefault="008162F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0A285BDC" w14:textId="38B2D57C" w:rsidR="008162F2" w:rsidRDefault="008162F2"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C0798B">
          <w:rPr>
            <w:rFonts w:ascii="Times New Roman" w:hAnsi="Times New Roman" w:cs="Times New Roman"/>
            <w:noProof/>
            <w:sz w:val="28"/>
            <w:szCs w:val="28"/>
          </w:rPr>
          <w:t>26</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1949C5"/>
    <w:multiLevelType w:val="hybridMultilevel"/>
    <w:tmpl w:val="515A6AF0"/>
    <w:lvl w:ilvl="0" w:tplc="62E8F33E">
      <w:start w:val="1"/>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375C1348"/>
    <w:multiLevelType w:val="hybridMultilevel"/>
    <w:tmpl w:val="AAC26694"/>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 w15:restartNumberingAfterBreak="0">
    <w:nsid w:val="417578C2"/>
    <w:multiLevelType w:val="hybridMultilevel"/>
    <w:tmpl w:val="D0364BF0"/>
    <w:lvl w:ilvl="0" w:tplc="738E81E2">
      <w:start w:val="2"/>
      <w:numFmt w:val="decimal"/>
      <w:lvlText w:val="%1."/>
      <w:lvlJc w:val="left"/>
      <w:pPr>
        <w:ind w:left="1068" w:hanging="360"/>
      </w:pPr>
      <w:rPr>
        <w:rFonts w:eastAsiaTheme="minorHAns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1"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3"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4"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644157AD"/>
    <w:multiLevelType w:val="hybridMultilevel"/>
    <w:tmpl w:val="9F9CA202"/>
    <w:lvl w:ilvl="0" w:tplc="1DA47578">
      <w:start w:val="1"/>
      <w:numFmt w:val="upperRoman"/>
      <w:lvlText w:val="%1."/>
      <w:lvlJc w:val="left"/>
      <w:pPr>
        <w:ind w:left="1428" w:hanging="7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54822DF"/>
    <w:multiLevelType w:val="hybridMultilevel"/>
    <w:tmpl w:val="0D26EAFA"/>
    <w:lvl w:ilvl="0" w:tplc="153869B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8"/>
  </w:num>
  <w:num w:numId="6">
    <w:abstractNumId w:val="7"/>
  </w:num>
  <w:num w:numId="7">
    <w:abstractNumId w:val="0"/>
  </w:num>
  <w:num w:numId="8">
    <w:abstractNumId w:val="2"/>
  </w:num>
  <w:num w:numId="9">
    <w:abstractNumId w:val="14"/>
  </w:num>
  <w:num w:numId="10">
    <w:abstractNumId w:val="10"/>
  </w:num>
  <w:num w:numId="11">
    <w:abstractNumId w:val="11"/>
  </w:num>
  <w:num w:numId="12">
    <w:abstractNumId w:val="1"/>
  </w:num>
  <w:num w:numId="13">
    <w:abstractNumId w:val="13"/>
  </w:num>
  <w:num w:numId="14">
    <w:abstractNumId w:val="12"/>
  </w:num>
  <w:num w:numId="15">
    <w:abstractNumId w:val="4"/>
  </w:num>
  <w:num w:numId="16">
    <w:abstractNumId w:val="17"/>
  </w:num>
  <w:num w:numId="17">
    <w:abstractNumId w:val="6"/>
  </w:num>
  <w:num w:numId="18">
    <w:abstractNumId w:val="9"/>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229B"/>
    <w:rsid w:val="00004952"/>
    <w:rsid w:val="0000577E"/>
    <w:rsid w:val="00007FEF"/>
    <w:rsid w:val="000128EA"/>
    <w:rsid w:val="00013EDE"/>
    <w:rsid w:val="00013F18"/>
    <w:rsid w:val="00016237"/>
    <w:rsid w:val="000173AA"/>
    <w:rsid w:val="000200F1"/>
    <w:rsid w:val="00020AED"/>
    <w:rsid w:val="000212A8"/>
    <w:rsid w:val="00022FA3"/>
    <w:rsid w:val="00022FF2"/>
    <w:rsid w:val="00023363"/>
    <w:rsid w:val="00024D59"/>
    <w:rsid w:val="00025E18"/>
    <w:rsid w:val="00030906"/>
    <w:rsid w:val="00031DC6"/>
    <w:rsid w:val="00034A46"/>
    <w:rsid w:val="00036802"/>
    <w:rsid w:val="00036F1C"/>
    <w:rsid w:val="00037E54"/>
    <w:rsid w:val="000416D6"/>
    <w:rsid w:val="00041C4C"/>
    <w:rsid w:val="000465B3"/>
    <w:rsid w:val="000466BF"/>
    <w:rsid w:val="00046CCA"/>
    <w:rsid w:val="00047AD8"/>
    <w:rsid w:val="000553A3"/>
    <w:rsid w:val="0005648C"/>
    <w:rsid w:val="000571AA"/>
    <w:rsid w:val="0006429A"/>
    <w:rsid w:val="000677AB"/>
    <w:rsid w:val="0007023F"/>
    <w:rsid w:val="00073A7C"/>
    <w:rsid w:val="000802C6"/>
    <w:rsid w:val="00080D64"/>
    <w:rsid w:val="0008100D"/>
    <w:rsid w:val="000824B5"/>
    <w:rsid w:val="00090398"/>
    <w:rsid w:val="000908DB"/>
    <w:rsid w:val="00091019"/>
    <w:rsid w:val="00091453"/>
    <w:rsid w:val="00093E49"/>
    <w:rsid w:val="00093EFA"/>
    <w:rsid w:val="00094507"/>
    <w:rsid w:val="00095C2E"/>
    <w:rsid w:val="00095D35"/>
    <w:rsid w:val="000A0EF7"/>
    <w:rsid w:val="000A2E1C"/>
    <w:rsid w:val="000A44DE"/>
    <w:rsid w:val="000A4775"/>
    <w:rsid w:val="000A56A9"/>
    <w:rsid w:val="000A5F44"/>
    <w:rsid w:val="000A7894"/>
    <w:rsid w:val="000B19C6"/>
    <w:rsid w:val="000B1CF0"/>
    <w:rsid w:val="000B22A8"/>
    <w:rsid w:val="000B2428"/>
    <w:rsid w:val="000B3148"/>
    <w:rsid w:val="000B47FD"/>
    <w:rsid w:val="000C08BF"/>
    <w:rsid w:val="000C0913"/>
    <w:rsid w:val="000C2CBF"/>
    <w:rsid w:val="000C2D84"/>
    <w:rsid w:val="000C56C8"/>
    <w:rsid w:val="000D0081"/>
    <w:rsid w:val="000D15F6"/>
    <w:rsid w:val="000D270B"/>
    <w:rsid w:val="000D52F6"/>
    <w:rsid w:val="000E3B78"/>
    <w:rsid w:val="000F1569"/>
    <w:rsid w:val="000F229A"/>
    <w:rsid w:val="000F2F16"/>
    <w:rsid w:val="000F33B2"/>
    <w:rsid w:val="000F410F"/>
    <w:rsid w:val="000F5634"/>
    <w:rsid w:val="000F67C9"/>
    <w:rsid w:val="000F751D"/>
    <w:rsid w:val="000F7C03"/>
    <w:rsid w:val="00101125"/>
    <w:rsid w:val="001025D5"/>
    <w:rsid w:val="00104AE9"/>
    <w:rsid w:val="00104D65"/>
    <w:rsid w:val="00105E87"/>
    <w:rsid w:val="0010685B"/>
    <w:rsid w:val="001074CD"/>
    <w:rsid w:val="00112BA4"/>
    <w:rsid w:val="00113F66"/>
    <w:rsid w:val="001175D8"/>
    <w:rsid w:val="001212EA"/>
    <w:rsid w:val="001236C7"/>
    <w:rsid w:val="001236D9"/>
    <w:rsid w:val="00124070"/>
    <w:rsid w:val="0012471E"/>
    <w:rsid w:val="00124F8D"/>
    <w:rsid w:val="00124FDC"/>
    <w:rsid w:val="001253EF"/>
    <w:rsid w:val="00126461"/>
    <w:rsid w:val="00126D99"/>
    <w:rsid w:val="001274A0"/>
    <w:rsid w:val="0012778D"/>
    <w:rsid w:val="00130A0B"/>
    <w:rsid w:val="00130DF8"/>
    <w:rsid w:val="00134B94"/>
    <w:rsid w:val="001358B6"/>
    <w:rsid w:val="0013609B"/>
    <w:rsid w:val="00136508"/>
    <w:rsid w:val="00136CAA"/>
    <w:rsid w:val="00137383"/>
    <w:rsid w:val="00142455"/>
    <w:rsid w:val="00142D65"/>
    <w:rsid w:val="00143196"/>
    <w:rsid w:val="00143949"/>
    <w:rsid w:val="00143A8A"/>
    <w:rsid w:val="00143A9B"/>
    <w:rsid w:val="00145E2D"/>
    <w:rsid w:val="00147083"/>
    <w:rsid w:val="00147F6B"/>
    <w:rsid w:val="00151C06"/>
    <w:rsid w:val="00153325"/>
    <w:rsid w:val="00154BB4"/>
    <w:rsid w:val="00155037"/>
    <w:rsid w:val="00161308"/>
    <w:rsid w:val="00163D8F"/>
    <w:rsid w:val="001643B8"/>
    <w:rsid w:val="00164ACB"/>
    <w:rsid w:val="00166F69"/>
    <w:rsid w:val="0016760B"/>
    <w:rsid w:val="00173682"/>
    <w:rsid w:val="0017472C"/>
    <w:rsid w:val="00177B3A"/>
    <w:rsid w:val="00182234"/>
    <w:rsid w:val="001835E9"/>
    <w:rsid w:val="001843B3"/>
    <w:rsid w:val="00187ECF"/>
    <w:rsid w:val="00191C30"/>
    <w:rsid w:val="0019202E"/>
    <w:rsid w:val="00197DE9"/>
    <w:rsid w:val="001A0A7A"/>
    <w:rsid w:val="001A280D"/>
    <w:rsid w:val="001A3133"/>
    <w:rsid w:val="001A3244"/>
    <w:rsid w:val="001A3671"/>
    <w:rsid w:val="001A39BA"/>
    <w:rsid w:val="001A3A58"/>
    <w:rsid w:val="001A50FD"/>
    <w:rsid w:val="001A560A"/>
    <w:rsid w:val="001A761F"/>
    <w:rsid w:val="001B084D"/>
    <w:rsid w:val="001B12B7"/>
    <w:rsid w:val="001B27AB"/>
    <w:rsid w:val="001B379B"/>
    <w:rsid w:val="001B38DB"/>
    <w:rsid w:val="001B3CDC"/>
    <w:rsid w:val="001B4EDC"/>
    <w:rsid w:val="001B5053"/>
    <w:rsid w:val="001B67EA"/>
    <w:rsid w:val="001B6B55"/>
    <w:rsid w:val="001C15A9"/>
    <w:rsid w:val="001C1C92"/>
    <w:rsid w:val="001C2270"/>
    <w:rsid w:val="001C2340"/>
    <w:rsid w:val="001C2A4D"/>
    <w:rsid w:val="001C2A7C"/>
    <w:rsid w:val="001D1D78"/>
    <w:rsid w:val="001D29F9"/>
    <w:rsid w:val="001E030A"/>
    <w:rsid w:val="001E0875"/>
    <w:rsid w:val="001E08A3"/>
    <w:rsid w:val="001E3106"/>
    <w:rsid w:val="001E49DE"/>
    <w:rsid w:val="001E501E"/>
    <w:rsid w:val="001E60A6"/>
    <w:rsid w:val="001F04CE"/>
    <w:rsid w:val="001F0ADB"/>
    <w:rsid w:val="001F3724"/>
    <w:rsid w:val="001F4367"/>
    <w:rsid w:val="001F50DC"/>
    <w:rsid w:val="001F5EB3"/>
    <w:rsid w:val="001F6F04"/>
    <w:rsid w:val="001F6F5B"/>
    <w:rsid w:val="001F792A"/>
    <w:rsid w:val="00200EF8"/>
    <w:rsid w:val="00201B52"/>
    <w:rsid w:val="0020204F"/>
    <w:rsid w:val="00203351"/>
    <w:rsid w:val="00205730"/>
    <w:rsid w:val="00205E7A"/>
    <w:rsid w:val="002065A1"/>
    <w:rsid w:val="00206AD3"/>
    <w:rsid w:val="002103A7"/>
    <w:rsid w:val="00210424"/>
    <w:rsid w:val="00211BEC"/>
    <w:rsid w:val="00213876"/>
    <w:rsid w:val="002138FB"/>
    <w:rsid w:val="00213A2B"/>
    <w:rsid w:val="00214195"/>
    <w:rsid w:val="002151B3"/>
    <w:rsid w:val="00215DB1"/>
    <w:rsid w:val="002216F4"/>
    <w:rsid w:val="00223727"/>
    <w:rsid w:val="00225E2A"/>
    <w:rsid w:val="00225FDE"/>
    <w:rsid w:val="0022700F"/>
    <w:rsid w:val="00230546"/>
    <w:rsid w:val="002312C5"/>
    <w:rsid w:val="00231ABB"/>
    <w:rsid w:val="00234185"/>
    <w:rsid w:val="00234802"/>
    <w:rsid w:val="00234D50"/>
    <w:rsid w:val="00234E65"/>
    <w:rsid w:val="00244A59"/>
    <w:rsid w:val="002465E6"/>
    <w:rsid w:val="00247F23"/>
    <w:rsid w:val="002504A1"/>
    <w:rsid w:val="00251AEC"/>
    <w:rsid w:val="0025251A"/>
    <w:rsid w:val="00252B81"/>
    <w:rsid w:val="00254AD3"/>
    <w:rsid w:val="00260102"/>
    <w:rsid w:val="002608B5"/>
    <w:rsid w:val="0026188D"/>
    <w:rsid w:val="00262A9B"/>
    <w:rsid w:val="00262BB6"/>
    <w:rsid w:val="00266BF7"/>
    <w:rsid w:val="00266D44"/>
    <w:rsid w:val="0027040A"/>
    <w:rsid w:val="00271754"/>
    <w:rsid w:val="002724FC"/>
    <w:rsid w:val="002726E1"/>
    <w:rsid w:val="00273E54"/>
    <w:rsid w:val="00274217"/>
    <w:rsid w:val="00275469"/>
    <w:rsid w:val="00275B47"/>
    <w:rsid w:val="00276B8D"/>
    <w:rsid w:val="002801B8"/>
    <w:rsid w:val="00280CAA"/>
    <w:rsid w:val="00285386"/>
    <w:rsid w:val="002911F2"/>
    <w:rsid w:val="002955E8"/>
    <w:rsid w:val="00296191"/>
    <w:rsid w:val="00296C27"/>
    <w:rsid w:val="00296DB5"/>
    <w:rsid w:val="002A057B"/>
    <w:rsid w:val="002A3061"/>
    <w:rsid w:val="002A3D5A"/>
    <w:rsid w:val="002A42AD"/>
    <w:rsid w:val="002A4DBF"/>
    <w:rsid w:val="002B1780"/>
    <w:rsid w:val="002B3421"/>
    <w:rsid w:val="002B3A0A"/>
    <w:rsid w:val="002B4E61"/>
    <w:rsid w:val="002B5571"/>
    <w:rsid w:val="002B5B98"/>
    <w:rsid w:val="002B619B"/>
    <w:rsid w:val="002B7E14"/>
    <w:rsid w:val="002C000B"/>
    <w:rsid w:val="002C1279"/>
    <w:rsid w:val="002C170C"/>
    <w:rsid w:val="002C1A50"/>
    <w:rsid w:val="002C393C"/>
    <w:rsid w:val="002C6293"/>
    <w:rsid w:val="002C78F4"/>
    <w:rsid w:val="002D059E"/>
    <w:rsid w:val="002D3A37"/>
    <w:rsid w:val="002D3B61"/>
    <w:rsid w:val="002D6535"/>
    <w:rsid w:val="002D65C1"/>
    <w:rsid w:val="002D6913"/>
    <w:rsid w:val="002D6B21"/>
    <w:rsid w:val="002D6DAB"/>
    <w:rsid w:val="002E1B54"/>
    <w:rsid w:val="002E7B4A"/>
    <w:rsid w:val="002F0B4C"/>
    <w:rsid w:val="002F117F"/>
    <w:rsid w:val="002F1C4F"/>
    <w:rsid w:val="002F2F49"/>
    <w:rsid w:val="002F33B0"/>
    <w:rsid w:val="002F3D7D"/>
    <w:rsid w:val="002F454A"/>
    <w:rsid w:val="002F74A5"/>
    <w:rsid w:val="003015F3"/>
    <w:rsid w:val="00302EB3"/>
    <w:rsid w:val="00303DA5"/>
    <w:rsid w:val="003043A5"/>
    <w:rsid w:val="003044F3"/>
    <w:rsid w:val="00311FCE"/>
    <w:rsid w:val="0031402C"/>
    <w:rsid w:val="00314225"/>
    <w:rsid w:val="00314705"/>
    <w:rsid w:val="00320819"/>
    <w:rsid w:val="00320F40"/>
    <w:rsid w:val="00322A7F"/>
    <w:rsid w:val="00322BA4"/>
    <w:rsid w:val="00326546"/>
    <w:rsid w:val="00326F8C"/>
    <w:rsid w:val="00330682"/>
    <w:rsid w:val="00333B10"/>
    <w:rsid w:val="00336660"/>
    <w:rsid w:val="00337700"/>
    <w:rsid w:val="00337887"/>
    <w:rsid w:val="00340268"/>
    <w:rsid w:val="00340539"/>
    <w:rsid w:val="00341C24"/>
    <w:rsid w:val="00342D77"/>
    <w:rsid w:val="00344AB8"/>
    <w:rsid w:val="00345C70"/>
    <w:rsid w:val="003470EE"/>
    <w:rsid w:val="003477E2"/>
    <w:rsid w:val="00347B36"/>
    <w:rsid w:val="00350E2C"/>
    <w:rsid w:val="0035121D"/>
    <w:rsid w:val="003516FF"/>
    <w:rsid w:val="003544B1"/>
    <w:rsid w:val="003550EC"/>
    <w:rsid w:val="00355BEC"/>
    <w:rsid w:val="003571F3"/>
    <w:rsid w:val="00357B88"/>
    <w:rsid w:val="0036081B"/>
    <w:rsid w:val="003622A3"/>
    <w:rsid w:val="00363EBD"/>
    <w:rsid w:val="00365F97"/>
    <w:rsid w:val="00367EF4"/>
    <w:rsid w:val="00371B23"/>
    <w:rsid w:val="00372331"/>
    <w:rsid w:val="00373F02"/>
    <w:rsid w:val="003748C4"/>
    <w:rsid w:val="003804D4"/>
    <w:rsid w:val="00381D05"/>
    <w:rsid w:val="0038331B"/>
    <w:rsid w:val="003835E8"/>
    <w:rsid w:val="00384099"/>
    <w:rsid w:val="0038532C"/>
    <w:rsid w:val="00386AC8"/>
    <w:rsid w:val="003875C9"/>
    <w:rsid w:val="00392913"/>
    <w:rsid w:val="0039522D"/>
    <w:rsid w:val="003961A9"/>
    <w:rsid w:val="003A1B9D"/>
    <w:rsid w:val="003A2458"/>
    <w:rsid w:val="003A4019"/>
    <w:rsid w:val="003A416D"/>
    <w:rsid w:val="003A5680"/>
    <w:rsid w:val="003A5ADA"/>
    <w:rsid w:val="003A7923"/>
    <w:rsid w:val="003B1420"/>
    <w:rsid w:val="003B2975"/>
    <w:rsid w:val="003B2C99"/>
    <w:rsid w:val="003B565C"/>
    <w:rsid w:val="003B58BB"/>
    <w:rsid w:val="003B598A"/>
    <w:rsid w:val="003B6A5A"/>
    <w:rsid w:val="003C1D3E"/>
    <w:rsid w:val="003C52C8"/>
    <w:rsid w:val="003C5793"/>
    <w:rsid w:val="003D093A"/>
    <w:rsid w:val="003D3FD4"/>
    <w:rsid w:val="003D4271"/>
    <w:rsid w:val="003D558C"/>
    <w:rsid w:val="003D5939"/>
    <w:rsid w:val="003E18A7"/>
    <w:rsid w:val="003E268F"/>
    <w:rsid w:val="003E5239"/>
    <w:rsid w:val="003E6138"/>
    <w:rsid w:val="003E6DA7"/>
    <w:rsid w:val="003E77E3"/>
    <w:rsid w:val="003F0287"/>
    <w:rsid w:val="003F12CE"/>
    <w:rsid w:val="003F1A5D"/>
    <w:rsid w:val="003F239D"/>
    <w:rsid w:val="003F275D"/>
    <w:rsid w:val="003F3297"/>
    <w:rsid w:val="003F3C96"/>
    <w:rsid w:val="003F543F"/>
    <w:rsid w:val="003F7643"/>
    <w:rsid w:val="003F7AB7"/>
    <w:rsid w:val="00400123"/>
    <w:rsid w:val="004002BB"/>
    <w:rsid w:val="00402B84"/>
    <w:rsid w:val="00404E32"/>
    <w:rsid w:val="0040506B"/>
    <w:rsid w:val="00407263"/>
    <w:rsid w:val="004100ED"/>
    <w:rsid w:val="0041347D"/>
    <w:rsid w:val="00415750"/>
    <w:rsid w:val="00415A83"/>
    <w:rsid w:val="00421C0B"/>
    <w:rsid w:val="004230A3"/>
    <w:rsid w:val="0042495C"/>
    <w:rsid w:val="0043098D"/>
    <w:rsid w:val="0043107B"/>
    <w:rsid w:val="004318AF"/>
    <w:rsid w:val="00432942"/>
    <w:rsid w:val="00432A51"/>
    <w:rsid w:val="004337B8"/>
    <w:rsid w:val="00433D9E"/>
    <w:rsid w:val="0043475C"/>
    <w:rsid w:val="00435376"/>
    <w:rsid w:val="00436DC3"/>
    <w:rsid w:val="00437627"/>
    <w:rsid w:val="00441939"/>
    <w:rsid w:val="0044317E"/>
    <w:rsid w:val="00447569"/>
    <w:rsid w:val="00451070"/>
    <w:rsid w:val="00451660"/>
    <w:rsid w:val="00453800"/>
    <w:rsid w:val="00453B46"/>
    <w:rsid w:val="00453FCD"/>
    <w:rsid w:val="00454602"/>
    <w:rsid w:val="00454EF5"/>
    <w:rsid w:val="0045524A"/>
    <w:rsid w:val="004561F0"/>
    <w:rsid w:val="00456223"/>
    <w:rsid w:val="00456474"/>
    <w:rsid w:val="00456FF5"/>
    <w:rsid w:val="00460133"/>
    <w:rsid w:val="004613E2"/>
    <w:rsid w:val="00461769"/>
    <w:rsid w:val="00461DDB"/>
    <w:rsid w:val="004632BC"/>
    <w:rsid w:val="00464C0C"/>
    <w:rsid w:val="00465796"/>
    <w:rsid w:val="00466E57"/>
    <w:rsid w:val="00471AD7"/>
    <w:rsid w:val="0047294B"/>
    <w:rsid w:val="004754AF"/>
    <w:rsid w:val="0047746A"/>
    <w:rsid w:val="004800A2"/>
    <w:rsid w:val="00480830"/>
    <w:rsid w:val="00481299"/>
    <w:rsid w:val="00482C2F"/>
    <w:rsid w:val="00485C14"/>
    <w:rsid w:val="00490AB8"/>
    <w:rsid w:val="00490B06"/>
    <w:rsid w:val="00492DBE"/>
    <w:rsid w:val="00494191"/>
    <w:rsid w:val="004959C8"/>
    <w:rsid w:val="00495B4E"/>
    <w:rsid w:val="00497661"/>
    <w:rsid w:val="00497AC1"/>
    <w:rsid w:val="004A079D"/>
    <w:rsid w:val="004A14C4"/>
    <w:rsid w:val="004A7D6E"/>
    <w:rsid w:val="004B198F"/>
    <w:rsid w:val="004B301A"/>
    <w:rsid w:val="004B3BEE"/>
    <w:rsid w:val="004B3D12"/>
    <w:rsid w:val="004B3FFA"/>
    <w:rsid w:val="004B5E3A"/>
    <w:rsid w:val="004B7E58"/>
    <w:rsid w:val="004C10D5"/>
    <w:rsid w:val="004C1FC8"/>
    <w:rsid w:val="004C7195"/>
    <w:rsid w:val="004D0749"/>
    <w:rsid w:val="004D0F46"/>
    <w:rsid w:val="004D1328"/>
    <w:rsid w:val="004D237B"/>
    <w:rsid w:val="004D2F6B"/>
    <w:rsid w:val="004D4BCC"/>
    <w:rsid w:val="004E100B"/>
    <w:rsid w:val="004E11B6"/>
    <w:rsid w:val="004E2914"/>
    <w:rsid w:val="004E41CC"/>
    <w:rsid w:val="004E5A1E"/>
    <w:rsid w:val="004E70DD"/>
    <w:rsid w:val="004E73CB"/>
    <w:rsid w:val="004E7676"/>
    <w:rsid w:val="004F1D87"/>
    <w:rsid w:val="004F213C"/>
    <w:rsid w:val="004F29BD"/>
    <w:rsid w:val="004F38F8"/>
    <w:rsid w:val="004F4437"/>
    <w:rsid w:val="004F4D26"/>
    <w:rsid w:val="004F5F7F"/>
    <w:rsid w:val="00500EDC"/>
    <w:rsid w:val="00501062"/>
    <w:rsid w:val="00503C88"/>
    <w:rsid w:val="0050736A"/>
    <w:rsid w:val="005110F6"/>
    <w:rsid w:val="00514259"/>
    <w:rsid w:val="00514B41"/>
    <w:rsid w:val="0052057F"/>
    <w:rsid w:val="00521551"/>
    <w:rsid w:val="00522F24"/>
    <w:rsid w:val="005230CF"/>
    <w:rsid w:val="00523117"/>
    <w:rsid w:val="005269BF"/>
    <w:rsid w:val="00526B77"/>
    <w:rsid w:val="00531DD4"/>
    <w:rsid w:val="005339B7"/>
    <w:rsid w:val="00535009"/>
    <w:rsid w:val="00535E12"/>
    <w:rsid w:val="00540279"/>
    <w:rsid w:val="00540D9E"/>
    <w:rsid w:val="0054219F"/>
    <w:rsid w:val="00542234"/>
    <w:rsid w:val="00544EDD"/>
    <w:rsid w:val="00545577"/>
    <w:rsid w:val="00546C99"/>
    <w:rsid w:val="005530BA"/>
    <w:rsid w:val="00553892"/>
    <w:rsid w:val="005561B7"/>
    <w:rsid w:val="00556916"/>
    <w:rsid w:val="005574D6"/>
    <w:rsid w:val="00557602"/>
    <w:rsid w:val="005605EA"/>
    <w:rsid w:val="00560F97"/>
    <w:rsid w:val="00562BB3"/>
    <w:rsid w:val="00563674"/>
    <w:rsid w:val="00564945"/>
    <w:rsid w:val="00564F82"/>
    <w:rsid w:val="00566C9F"/>
    <w:rsid w:val="00570755"/>
    <w:rsid w:val="0057191B"/>
    <w:rsid w:val="00572590"/>
    <w:rsid w:val="00572639"/>
    <w:rsid w:val="0057272F"/>
    <w:rsid w:val="00573C75"/>
    <w:rsid w:val="00575EC2"/>
    <w:rsid w:val="005807A3"/>
    <w:rsid w:val="00580AF7"/>
    <w:rsid w:val="00581036"/>
    <w:rsid w:val="00584CBB"/>
    <w:rsid w:val="00584F24"/>
    <w:rsid w:val="005855A5"/>
    <w:rsid w:val="00585DA3"/>
    <w:rsid w:val="005864FB"/>
    <w:rsid w:val="005940C1"/>
    <w:rsid w:val="00596A40"/>
    <w:rsid w:val="005A07AD"/>
    <w:rsid w:val="005A0840"/>
    <w:rsid w:val="005A1C4A"/>
    <w:rsid w:val="005A53AE"/>
    <w:rsid w:val="005B2949"/>
    <w:rsid w:val="005B6007"/>
    <w:rsid w:val="005B6FEE"/>
    <w:rsid w:val="005C0EF4"/>
    <w:rsid w:val="005C1113"/>
    <w:rsid w:val="005C425A"/>
    <w:rsid w:val="005C4F07"/>
    <w:rsid w:val="005C500F"/>
    <w:rsid w:val="005C5087"/>
    <w:rsid w:val="005C5392"/>
    <w:rsid w:val="005C5E35"/>
    <w:rsid w:val="005C661B"/>
    <w:rsid w:val="005D02F0"/>
    <w:rsid w:val="005D043A"/>
    <w:rsid w:val="005D5719"/>
    <w:rsid w:val="005D7799"/>
    <w:rsid w:val="005D7C06"/>
    <w:rsid w:val="005E08CB"/>
    <w:rsid w:val="005E1F78"/>
    <w:rsid w:val="005E544D"/>
    <w:rsid w:val="005F2EBA"/>
    <w:rsid w:val="005F4309"/>
    <w:rsid w:val="005F4AAF"/>
    <w:rsid w:val="005F50C2"/>
    <w:rsid w:val="005F5C18"/>
    <w:rsid w:val="005F7305"/>
    <w:rsid w:val="005F757F"/>
    <w:rsid w:val="00605561"/>
    <w:rsid w:val="006066BC"/>
    <w:rsid w:val="00606E70"/>
    <w:rsid w:val="006075A7"/>
    <w:rsid w:val="006108B2"/>
    <w:rsid w:val="006117E4"/>
    <w:rsid w:val="00614C21"/>
    <w:rsid w:val="0061613F"/>
    <w:rsid w:val="00620625"/>
    <w:rsid w:val="00622228"/>
    <w:rsid w:val="006224D2"/>
    <w:rsid w:val="006249B9"/>
    <w:rsid w:val="00624AF4"/>
    <w:rsid w:val="006265AA"/>
    <w:rsid w:val="00627649"/>
    <w:rsid w:val="00627B70"/>
    <w:rsid w:val="006304A0"/>
    <w:rsid w:val="006314C2"/>
    <w:rsid w:val="00633A5D"/>
    <w:rsid w:val="00634DB8"/>
    <w:rsid w:val="0064042B"/>
    <w:rsid w:val="00640867"/>
    <w:rsid w:val="00641393"/>
    <w:rsid w:val="00641E44"/>
    <w:rsid w:val="00642C46"/>
    <w:rsid w:val="00644B7D"/>
    <w:rsid w:val="0064740F"/>
    <w:rsid w:val="00647D80"/>
    <w:rsid w:val="00650B43"/>
    <w:rsid w:val="00650C0B"/>
    <w:rsid w:val="00652C05"/>
    <w:rsid w:val="0065531E"/>
    <w:rsid w:val="006553D6"/>
    <w:rsid w:val="00655455"/>
    <w:rsid w:val="0065694A"/>
    <w:rsid w:val="00656CE4"/>
    <w:rsid w:val="006656AF"/>
    <w:rsid w:val="00666467"/>
    <w:rsid w:val="00666A65"/>
    <w:rsid w:val="00666E94"/>
    <w:rsid w:val="00671473"/>
    <w:rsid w:val="00676EF8"/>
    <w:rsid w:val="00677382"/>
    <w:rsid w:val="00682743"/>
    <w:rsid w:val="006849E5"/>
    <w:rsid w:val="00684B8A"/>
    <w:rsid w:val="00685BD3"/>
    <w:rsid w:val="00690F30"/>
    <w:rsid w:val="00692C8B"/>
    <w:rsid w:val="006935BC"/>
    <w:rsid w:val="00695B7E"/>
    <w:rsid w:val="00695DDD"/>
    <w:rsid w:val="00695EAF"/>
    <w:rsid w:val="006A06F1"/>
    <w:rsid w:val="006A3F17"/>
    <w:rsid w:val="006A40B1"/>
    <w:rsid w:val="006A48CD"/>
    <w:rsid w:val="006A5D6B"/>
    <w:rsid w:val="006A65AC"/>
    <w:rsid w:val="006A6ED7"/>
    <w:rsid w:val="006A7760"/>
    <w:rsid w:val="006A79C3"/>
    <w:rsid w:val="006B031F"/>
    <w:rsid w:val="006B123A"/>
    <w:rsid w:val="006B1B5B"/>
    <w:rsid w:val="006B2064"/>
    <w:rsid w:val="006B27F5"/>
    <w:rsid w:val="006B436B"/>
    <w:rsid w:val="006B5429"/>
    <w:rsid w:val="006B5EB4"/>
    <w:rsid w:val="006C1119"/>
    <w:rsid w:val="006C4D71"/>
    <w:rsid w:val="006C5A00"/>
    <w:rsid w:val="006D0596"/>
    <w:rsid w:val="006D1A02"/>
    <w:rsid w:val="006D441C"/>
    <w:rsid w:val="006D558A"/>
    <w:rsid w:val="006D688D"/>
    <w:rsid w:val="006E1267"/>
    <w:rsid w:val="006E1679"/>
    <w:rsid w:val="006E3736"/>
    <w:rsid w:val="006E3D11"/>
    <w:rsid w:val="006E47A9"/>
    <w:rsid w:val="006E494D"/>
    <w:rsid w:val="006E52FF"/>
    <w:rsid w:val="006F1333"/>
    <w:rsid w:val="006F1716"/>
    <w:rsid w:val="006F66C0"/>
    <w:rsid w:val="007034BC"/>
    <w:rsid w:val="00703AC7"/>
    <w:rsid w:val="00703B9B"/>
    <w:rsid w:val="00704379"/>
    <w:rsid w:val="007071F1"/>
    <w:rsid w:val="0071103E"/>
    <w:rsid w:val="00712C69"/>
    <w:rsid w:val="00713752"/>
    <w:rsid w:val="00714392"/>
    <w:rsid w:val="00717E99"/>
    <w:rsid w:val="0072012D"/>
    <w:rsid w:val="007203DB"/>
    <w:rsid w:val="007212E4"/>
    <w:rsid w:val="0073074E"/>
    <w:rsid w:val="00732008"/>
    <w:rsid w:val="00733727"/>
    <w:rsid w:val="0073740C"/>
    <w:rsid w:val="007422F8"/>
    <w:rsid w:val="0074243C"/>
    <w:rsid w:val="00743743"/>
    <w:rsid w:val="00745114"/>
    <w:rsid w:val="00746816"/>
    <w:rsid w:val="00746A2C"/>
    <w:rsid w:val="00747AE7"/>
    <w:rsid w:val="0075511B"/>
    <w:rsid w:val="007560DF"/>
    <w:rsid w:val="0076046C"/>
    <w:rsid w:val="00762413"/>
    <w:rsid w:val="00762666"/>
    <w:rsid w:val="00762BBE"/>
    <w:rsid w:val="0076315B"/>
    <w:rsid w:val="00764793"/>
    <w:rsid w:val="00764F12"/>
    <w:rsid w:val="00765C3D"/>
    <w:rsid w:val="0076663C"/>
    <w:rsid w:val="00766F78"/>
    <w:rsid w:val="00767CA1"/>
    <w:rsid w:val="00771114"/>
    <w:rsid w:val="0077154C"/>
    <w:rsid w:val="00771724"/>
    <w:rsid w:val="00771851"/>
    <w:rsid w:val="0077322B"/>
    <w:rsid w:val="0077436C"/>
    <w:rsid w:val="007753CB"/>
    <w:rsid w:val="00777F21"/>
    <w:rsid w:val="00780521"/>
    <w:rsid w:val="00780793"/>
    <w:rsid w:val="007813F3"/>
    <w:rsid w:val="00781849"/>
    <w:rsid w:val="007822F2"/>
    <w:rsid w:val="0078385B"/>
    <w:rsid w:val="00783B70"/>
    <w:rsid w:val="00783E48"/>
    <w:rsid w:val="007842F2"/>
    <w:rsid w:val="0078560A"/>
    <w:rsid w:val="00785B33"/>
    <w:rsid w:val="00786176"/>
    <w:rsid w:val="0078628F"/>
    <w:rsid w:val="0079006F"/>
    <w:rsid w:val="007A1AED"/>
    <w:rsid w:val="007A223C"/>
    <w:rsid w:val="007A288A"/>
    <w:rsid w:val="007A315F"/>
    <w:rsid w:val="007A4308"/>
    <w:rsid w:val="007A4FD2"/>
    <w:rsid w:val="007A578C"/>
    <w:rsid w:val="007A69A5"/>
    <w:rsid w:val="007A69A9"/>
    <w:rsid w:val="007B2DD9"/>
    <w:rsid w:val="007B330F"/>
    <w:rsid w:val="007B61AD"/>
    <w:rsid w:val="007B7E38"/>
    <w:rsid w:val="007C02F2"/>
    <w:rsid w:val="007C126E"/>
    <w:rsid w:val="007C2944"/>
    <w:rsid w:val="007C2A97"/>
    <w:rsid w:val="007C3411"/>
    <w:rsid w:val="007C5613"/>
    <w:rsid w:val="007C7196"/>
    <w:rsid w:val="007C74B1"/>
    <w:rsid w:val="007D2FD3"/>
    <w:rsid w:val="007D56DE"/>
    <w:rsid w:val="007D58A5"/>
    <w:rsid w:val="007E0742"/>
    <w:rsid w:val="007E2868"/>
    <w:rsid w:val="007E2BC0"/>
    <w:rsid w:val="007E383B"/>
    <w:rsid w:val="007E4989"/>
    <w:rsid w:val="007E4C88"/>
    <w:rsid w:val="007E51A6"/>
    <w:rsid w:val="007E56A3"/>
    <w:rsid w:val="007F2E42"/>
    <w:rsid w:val="007F3607"/>
    <w:rsid w:val="007F500A"/>
    <w:rsid w:val="007F5236"/>
    <w:rsid w:val="007F69A5"/>
    <w:rsid w:val="007F7469"/>
    <w:rsid w:val="007F74BA"/>
    <w:rsid w:val="007F7802"/>
    <w:rsid w:val="007F789B"/>
    <w:rsid w:val="007F7D12"/>
    <w:rsid w:val="0080072A"/>
    <w:rsid w:val="00807011"/>
    <w:rsid w:val="008102BC"/>
    <w:rsid w:val="00814E1D"/>
    <w:rsid w:val="008150A7"/>
    <w:rsid w:val="008150D6"/>
    <w:rsid w:val="008162F2"/>
    <w:rsid w:val="00816479"/>
    <w:rsid w:val="00821206"/>
    <w:rsid w:val="00822F91"/>
    <w:rsid w:val="00823AB1"/>
    <w:rsid w:val="00825545"/>
    <w:rsid w:val="0083043E"/>
    <w:rsid w:val="008316DE"/>
    <w:rsid w:val="00831CE5"/>
    <w:rsid w:val="00833DE6"/>
    <w:rsid w:val="008348CF"/>
    <w:rsid w:val="00837276"/>
    <w:rsid w:val="00844D3C"/>
    <w:rsid w:val="00844E86"/>
    <w:rsid w:val="0084500B"/>
    <w:rsid w:val="00845ABE"/>
    <w:rsid w:val="008461FE"/>
    <w:rsid w:val="00847DA7"/>
    <w:rsid w:val="008513E0"/>
    <w:rsid w:val="00852F94"/>
    <w:rsid w:val="00853BB0"/>
    <w:rsid w:val="00854684"/>
    <w:rsid w:val="008559FB"/>
    <w:rsid w:val="00856A3A"/>
    <w:rsid w:val="0085732A"/>
    <w:rsid w:val="008575BE"/>
    <w:rsid w:val="00861A3D"/>
    <w:rsid w:val="00863791"/>
    <w:rsid w:val="00866289"/>
    <w:rsid w:val="00867997"/>
    <w:rsid w:val="0087006D"/>
    <w:rsid w:val="00871596"/>
    <w:rsid w:val="008750A3"/>
    <w:rsid w:val="00875238"/>
    <w:rsid w:val="00876569"/>
    <w:rsid w:val="00877711"/>
    <w:rsid w:val="00881974"/>
    <w:rsid w:val="00881C0A"/>
    <w:rsid w:val="008829B0"/>
    <w:rsid w:val="0088347C"/>
    <w:rsid w:val="008837A3"/>
    <w:rsid w:val="00885955"/>
    <w:rsid w:val="00886656"/>
    <w:rsid w:val="008874DA"/>
    <w:rsid w:val="008910AB"/>
    <w:rsid w:val="0089154B"/>
    <w:rsid w:val="00891A1E"/>
    <w:rsid w:val="0089217E"/>
    <w:rsid w:val="0089248E"/>
    <w:rsid w:val="00893DFB"/>
    <w:rsid w:val="0089413C"/>
    <w:rsid w:val="008A1C07"/>
    <w:rsid w:val="008A3C46"/>
    <w:rsid w:val="008A3E0D"/>
    <w:rsid w:val="008A440D"/>
    <w:rsid w:val="008A53A8"/>
    <w:rsid w:val="008A6A85"/>
    <w:rsid w:val="008B02DB"/>
    <w:rsid w:val="008B15A6"/>
    <w:rsid w:val="008B3A97"/>
    <w:rsid w:val="008B3B61"/>
    <w:rsid w:val="008B4D69"/>
    <w:rsid w:val="008B5734"/>
    <w:rsid w:val="008B6921"/>
    <w:rsid w:val="008C1E90"/>
    <w:rsid w:val="008C29B2"/>
    <w:rsid w:val="008D06BD"/>
    <w:rsid w:val="008D2053"/>
    <w:rsid w:val="008D3444"/>
    <w:rsid w:val="008D38DA"/>
    <w:rsid w:val="008D5A50"/>
    <w:rsid w:val="008D6291"/>
    <w:rsid w:val="008D66FD"/>
    <w:rsid w:val="008D75F0"/>
    <w:rsid w:val="008D7B62"/>
    <w:rsid w:val="008D7EFE"/>
    <w:rsid w:val="008E022C"/>
    <w:rsid w:val="008E0CD4"/>
    <w:rsid w:val="008E1CC8"/>
    <w:rsid w:val="008E2810"/>
    <w:rsid w:val="008E3E84"/>
    <w:rsid w:val="008E507E"/>
    <w:rsid w:val="008E56CE"/>
    <w:rsid w:val="008E5716"/>
    <w:rsid w:val="008F4C90"/>
    <w:rsid w:val="008F5E32"/>
    <w:rsid w:val="008F7695"/>
    <w:rsid w:val="00900100"/>
    <w:rsid w:val="00901266"/>
    <w:rsid w:val="00901A31"/>
    <w:rsid w:val="00901DD8"/>
    <w:rsid w:val="0090291D"/>
    <w:rsid w:val="00902D67"/>
    <w:rsid w:val="009039C8"/>
    <w:rsid w:val="00903BC5"/>
    <w:rsid w:val="00910C4D"/>
    <w:rsid w:val="00914BFA"/>
    <w:rsid w:val="0091588F"/>
    <w:rsid w:val="00915A6F"/>
    <w:rsid w:val="00917FC6"/>
    <w:rsid w:val="00920BE3"/>
    <w:rsid w:val="009217E0"/>
    <w:rsid w:val="00924157"/>
    <w:rsid w:val="009249CE"/>
    <w:rsid w:val="00925DE3"/>
    <w:rsid w:val="00926074"/>
    <w:rsid w:val="00926665"/>
    <w:rsid w:val="00926DC2"/>
    <w:rsid w:val="00927D9C"/>
    <w:rsid w:val="0093260A"/>
    <w:rsid w:val="0093275D"/>
    <w:rsid w:val="00932C1E"/>
    <w:rsid w:val="00932F60"/>
    <w:rsid w:val="0093332A"/>
    <w:rsid w:val="009337A2"/>
    <w:rsid w:val="0093726C"/>
    <w:rsid w:val="00937A70"/>
    <w:rsid w:val="00937EB1"/>
    <w:rsid w:val="00940B95"/>
    <w:rsid w:val="00942052"/>
    <w:rsid w:val="00942638"/>
    <w:rsid w:val="00943F57"/>
    <w:rsid w:val="00944190"/>
    <w:rsid w:val="0094616D"/>
    <w:rsid w:val="00946239"/>
    <w:rsid w:val="009514CB"/>
    <w:rsid w:val="009516B5"/>
    <w:rsid w:val="009519BE"/>
    <w:rsid w:val="0095208D"/>
    <w:rsid w:val="00956337"/>
    <w:rsid w:val="009565C3"/>
    <w:rsid w:val="00961B61"/>
    <w:rsid w:val="0096226E"/>
    <w:rsid w:val="009632D1"/>
    <w:rsid w:val="0096353F"/>
    <w:rsid w:val="00966385"/>
    <w:rsid w:val="009669D4"/>
    <w:rsid w:val="00967606"/>
    <w:rsid w:val="00967698"/>
    <w:rsid w:val="009678D0"/>
    <w:rsid w:val="00970BCA"/>
    <w:rsid w:val="00974ED8"/>
    <w:rsid w:val="00976633"/>
    <w:rsid w:val="00976D49"/>
    <w:rsid w:val="0097770A"/>
    <w:rsid w:val="009833C3"/>
    <w:rsid w:val="0098356E"/>
    <w:rsid w:val="009840E3"/>
    <w:rsid w:val="0098485E"/>
    <w:rsid w:val="009855C6"/>
    <w:rsid w:val="009858D9"/>
    <w:rsid w:val="009862F7"/>
    <w:rsid w:val="0098703D"/>
    <w:rsid w:val="009872E8"/>
    <w:rsid w:val="00987A02"/>
    <w:rsid w:val="00991237"/>
    <w:rsid w:val="00992552"/>
    <w:rsid w:val="0099257A"/>
    <w:rsid w:val="00992674"/>
    <w:rsid w:val="00993411"/>
    <w:rsid w:val="00996375"/>
    <w:rsid w:val="00997250"/>
    <w:rsid w:val="00997341"/>
    <w:rsid w:val="0099763E"/>
    <w:rsid w:val="009A0891"/>
    <w:rsid w:val="009A08D1"/>
    <w:rsid w:val="009A11F8"/>
    <w:rsid w:val="009A2DD7"/>
    <w:rsid w:val="009A3516"/>
    <w:rsid w:val="009A4F88"/>
    <w:rsid w:val="009A5AA8"/>
    <w:rsid w:val="009A72FD"/>
    <w:rsid w:val="009B255A"/>
    <w:rsid w:val="009B2579"/>
    <w:rsid w:val="009B3EF2"/>
    <w:rsid w:val="009B49DA"/>
    <w:rsid w:val="009B4F02"/>
    <w:rsid w:val="009B6A7E"/>
    <w:rsid w:val="009B6F85"/>
    <w:rsid w:val="009C1703"/>
    <w:rsid w:val="009C35D0"/>
    <w:rsid w:val="009C4FA7"/>
    <w:rsid w:val="009C550B"/>
    <w:rsid w:val="009C5EA2"/>
    <w:rsid w:val="009C7780"/>
    <w:rsid w:val="009D13F6"/>
    <w:rsid w:val="009D15CA"/>
    <w:rsid w:val="009D234C"/>
    <w:rsid w:val="009D2405"/>
    <w:rsid w:val="009D283D"/>
    <w:rsid w:val="009D768D"/>
    <w:rsid w:val="009D7EEB"/>
    <w:rsid w:val="009E0B3F"/>
    <w:rsid w:val="009E0DB1"/>
    <w:rsid w:val="009E0E4B"/>
    <w:rsid w:val="009E28AE"/>
    <w:rsid w:val="009E3324"/>
    <w:rsid w:val="009E46F4"/>
    <w:rsid w:val="009E48EB"/>
    <w:rsid w:val="009E5044"/>
    <w:rsid w:val="009E5A40"/>
    <w:rsid w:val="009F0812"/>
    <w:rsid w:val="009F0FD9"/>
    <w:rsid w:val="009F117D"/>
    <w:rsid w:val="009F1192"/>
    <w:rsid w:val="009F2509"/>
    <w:rsid w:val="009F3764"/>
    <w:rsid w:val="009F38C7"/>
    <w:rsid w:val="009F480F"/>
    <w:rsid w:val="009F5E96"/>
    <w:rsid w:val="009F68C4"/>
    <w:rsid w:val="009F7C16"/>
    <w:rsid w:val="00A008C0"/>
    <w:rsid w:val="00A017BA"/>
    <w:rsid w:val="00A03995"/>
    <w:rsid w:val="00A053A2"/>
    <w:rsid w:val="00A05E37"/>
    <w:rsid w:val="00A07133"/>
    <w:rsid w:val="00A14CF4"/>
    <w:rsid w:val="00A156B3"/>
    <w:rsid w:val="00A16212"/>
    <w:rsid w:val="00A16A3B"/>
    <w:rsid w:val="00A213F5"/>
    <w:rsid w:val="00A21873"/>
    <w:rsid w:val="00A22582"/>
    <w:rsid w:val="00A22CFF"/>
    <w:rsid w:val="00A22D01"/>
    <w:rsid w:val="00A2501F"/>
    <w:rsid w:val="00A258EF"/>
    <w:rsid w:val="00A30BFC"/>
    <w:rsid w:val="00A3201F"/>
    <w:rsid w:val="00A334A4"/>
    <w:rsid w:val="00A33CD3"/>
    <w:rsid w:val="00A34CAD"/>
    <w:rsid w:val="00A35016"/>
    <w:rsid w:val="00A37323"/>
    <w:rsid w:val="00A4003D"/>
    <w:rsid w:val="00A41D36"/>
    <w:rsid w:val="00A422B2"/>
    <w:rsid w:val="00A427B2"/>
    <w:rsid w:val="00A43F23"/>
    <w:rsid w:val="00A44547"/>
    <w:rsid w:val="00A449DE"/>
    <w:rsid w:val="00A44A14"/>
    <w:rsid w:val="00A45184"/>
    <w:rsid w:val="00A461CE"/>
    <w:rsid w:val="00A46F27"/>
    <w:rsid w:val="00A4727E"/>
    <w:rsid w:val="00A51643"/>
    <w:rsid w:val="00A5302C"/>
    <w:rsid w:val="00A5371E"/>
    <w:rsid w:val="00A53D1D"/>
    <w:rsid w:val="00A53FAD"/>
    <w:rsid w:val="00A5506E"/>
    <w:rsid w:val="00A552EF"/>
    <w:rsid w:val="00A56428"/>
    <w:rsid w:val="00A61FFC"/>
    <w:rsid w:val="00A63A3B"/>
    <w:rsid w:val="00A64CB8"/>
    <w:rsid w:val="00A711BF"/>
    <w:rsid w:val="00A72CDE"/>
    <w:rsid w:val="00A74038"/>
    <w:rsid w:val="00A7419F"/>
    <w:rsid w:val="00A74CF8"/>
    <w:rsid w:val="00A75365"/>
    <w:rsid w:val="00A757F1"/>
    <w:rsid w:val="00A77AFF"/>
    <w:rsid w:val="00A800D7"/>
    <w:rsid w:val="00A807CB"/>
    <w:rsid w:val="00A811C9"/>
    <w:rsid w:val="00A8287E"/>
    <w:rsid w:val="00A8561D"/>
    <w:rsid w:val="00A90BAE"/>
    <w:rsid w:val="00A91DCB"/>
    <w:rsid w:val="00A93FE7"/>
    <w:rsid w:val="00A94BD5"/>
    <w:rsid w:val="00A9755F"/>
    <w:rsid w:val="00AA01F2"/>
    <w:rsid w:val="00AA0FB6"/>
    <w:rsid w:val="00AA1818"/>
    <w:rsid w:val="00AA1ADA"/>
    <w:rsid w:val="00AA1E59"/>
    <w:rsid w:val="00AA2E32"/>
    <w:rsid w:val="00AA46A5"/>
    <w:rsid w:val="00AA5BA1"/>
    <w:rsid w:val="00AA69E4"/>
    <w:rsid w:val="00AA7943"/>
    <w:rsid w:val="00AA7988"/>
    <w:rsid w:val="00AB1013"/>
    <w:rsid w:val="00AB43F4"/>
    <w:rsid w:val="00AB46D2"/>
    <w:rsid w:val="00AB4D19"/>
    <w:rsid w:val="00AB7541"/>
    <w:rsid w:val="00AC00CD"/>
    <w:rsid w:val="00AC57DF"/>
    <w:rsid w:val="00AC5D39"/>
    <w:rsid w:val="00AC6281"/>
    <w:rsid w:val="00AC74F7"/>
    <w:rsid w:val="00AC75DB"/>
    <w:rsid w:val="00AC7F10"/>
    <w:rsid w:val="00AD0F52"/>
    <w:rsid w:val="00AD30C9"/>
    <w:rsid w:val="00AD51CE"/>
    <w:rsid w:val="00AD53C8"/>
    <w:rsid w:val="00AD6733"/>
    <w:rsid w:val="00AE0899"/>
    <w:rsid w:val="00AE14D3"/>
    <w:rsid w:val="00AE2449"/>
    <w:rsid w:val="00AE2A68"/>
    <w:rsid w:val="00AE2C1A"/>
    <w:rsid w:val="00AE34BE"/>
    <w:rsid w:val="00AE3E11"/>
    <w:rsid w:val="00AE5539"/>
    <w:rsid w:val="00AE753D"/>
    <w:rsid w:val="00AF0DD1"/>
    <w:rsid w:val="00AF17A2"/>
    <w:rsid w:val="00AF46FA"/>
    <w:rsid w:val="00AF4B71"/>
    <w:rsid w:val="00AF5659"/>
    <w:rsid w:val="00AF6D3B"/>
    <w:rsid w:val="00AF70A1"/>
    <w:rsid w:val="00AF72C8"/>
    <w:rsid w:val="00AF7CA7"/>
    <w:rsid w:val="00AF7DF2"/>
    <w:rsid w:val="00B00D00"/>
    <w:rsid w:val="00B02996"/>
    <w:rsid w:val="00B037F5"/>
    <w:rsid w:val="00B039E0"/>
    <w:rsid w:val="00B04B5C"/>
    <w:rsid w:val="00B0751E"/>
    <w:rsid w:val="00B1243D"/>
    <w:rsid w:val="00B155A1"/>
    <w:rsid w:val="00B15B33"/>
    <w:rsid w:val="00B1703E"/>
    <w:rsid w:val="00B21A72"/>
    <w:rsid w:val="00B22DE2"/>
    <w:rsid w:val="00B2566A"/>
    <w:rsid w:val="00B26947"/>
    <w:rsid w:val="00B26D9C"/>
    <w:rsid w:val="00B304AC"/>
    <w:rsid w:val="00B315A0"/>
    <w:rsid w:val="00B33381"/>
    <w:rsid w:val="00B34D28"/>
    <w:rsid w:val="00B3566C"/>
    <w:rsid w:val="00B35DE5"/>
    <w:rsid w:val="00B40D70"/>
    <w:rsid w:val="00B40E12"/>
    <w:rsid w:val="00B40FF3"/>
    <w:rsid w:val="00B40FF6"/>
    <w:rsid w:val="00B41F84"/>
    <w:rsid w:val="00B4420A"/>
    <w:rsid w:val="00B44996"/>
    <w:rsid w:val="00B451B7"/>
    <w:rsid w:val="00B46E19"/>
    <w:rsid w:val="00B50942"/>
    <w:rsid w:val="00B50EE1"/>
    <w:rsid w:val="00B517A5"/>
    <w:rsid w:val="00B53BA6"/>
    <w:rsid w:val="00B54E0D"/>
    <w:rsid w:val="00B55A1B"/>
    <w:rsid w:val="00B55B81"/>
    <w:rsid w:val="00B56424"/>
    <w:rsid w:val="00B57655"/>
    <w:rsid w:val="00B6251F"/>
    <w:rsid w:val="00B638DF"/>
    <w:rsid w:val="00B64381"/>
    <w:rsid w:val="00B64C5E"/>
    <w:rsid w:val="00B64FCF"/>
    <w:rsid w:val="00B70FDC"/>
    <w:rsid w:val="00B71DDD"/>
    <w:rsid w:val="00B734E7"/>
    <w:rsid w:val="00B754FB"/>
    <w:rsid w:val="00B7553D"/>
    <w:rsid w:val="00B75628"/>
    <w:rsid w:val="00B75C57"/>
    <w:rsid w:val="00B7683D"/>
    <w:rsid w:val="00B76B71"/>
    <w:rsid w:val="00B81AD0"/>
    <w:rsid w:val="00B84103"/>
    <w:rsid w:val="00B850C9"/>
    <w:rsid w:val="00B910DB"/>
    <w:rsid w:val="00B91EE5"/>
    <w:rsid w:val="00B922BA"/>
    <w:rsid w:val="00B92CD3"/>
    <w:rsid w:val="00B93498"/>
    <w:rsid w:val="00B94047"/>
    <w:rsid w:val="00B94B88"/>
    <w:rsid w:val="00B958FF"/>
    <w:rsid w:val="00B95EFE"/>
    <w:rsid w:val="00B960C1"/>
    <w:rsid w:val="00BA0A9C"/>
    <w:rsid w:val="00BA378D"/>
    <w:rsid w:val="00BA48D7"/>
    <w:rsid w:val="00BB252B"/>
    <w:rsid w:val="00BB258E"/>
    <w:rsid w:val="00BB41D1"/>
    <w:rsid w:val="00BB4305"/>
    <w:rsid w:val="00BB47E7"/>
    <w:rsid w:val="00BB56B6"/>
    <w:rsid w:val="00BB5A48"/>
    <w:rsid w:val="00BB7CCE"/>
    <w:rsid w:val="00BC043B"/>
    <w:rsid w:val="00BC6954"/>
    <w:rsid w:val="00BC7070"/>
    <w:rsid w:val="00BD030D"/>
    <w:rsid w:val="00BD07E3"/>
    <w:rsid w:val="00BD0BDD"/>
    <w:rsid w:val="00BD13F2"/>
    <w:rsid w:val="00BD6D67"/>
    <w:rsid w:val="00BE0097"/>
    <w:rsid w:val="00BE2144"/>
    <w:rsid w:val="00BE2AF0"/>
    <w:rsid w:val="00BE301E"/>
    <w:rsid w:val="00BE3D74"/>
    <w:rsid w:val="00BE49F6"/>
    <w:rsid w:val="00BE5B23"/>
    <w:rsid w:val="00BE6C9C"/>
    <w:rsid w:val="00BF251A"/>
    <w:rsid w:val="00BF31D1"/>
    <w:rsid w:val="00BF4FC1"/>
    <w:rsid w:val="00BF7D99"/>
    <w:rsid w:val="00C01B6F"/>
    <w:rsid w:val="00C01C82"/>
    <w:rsid w:val="00C021D8"/>
    <w:rsid w:val="00C033F3"/>
    <w:rsid w:val="00C0798B"/>
    <w:rsid w:val="00C11540"/>
    <w:rsid w:val="00C11CE8"/>
    <w:rsid w:val="00C12AA1"/>
    <w:rsid w:val="00C167C3"/>
    <w:rsid w:val="00C17A80"/>
    <w:rsid w:val="00C2006B"/>
    <w:rsid w:val="00C20075"/>
    <w:rsid w:val="00C2190C"/>
    <w:rsid w:val="00C21DCA"/>
    <w:rsid w:val="00C2494A"/>
    <w:rsid w:val="00C26A16"/>
    <w:rsid w:val="00C2785D"/>
    <w:rsid w:val="00C3175F"/>
    <w:rsid w:val="00C33AF3"/>
    <w:rsid w:val="00C33F14"/>
    <w:rsid w:val="00C34E91"/>
    <w:rsid w:val="00C34F7A"/>
    <w:rsid w:val="00C3647E"/>
    <w:rsid w:val="00C37767"/>
    <w:rsid w:val="00C37C36"/>
    <w:rsid w:val="00C42309"/>
    <w:rsid w:val="00C43A3C"/>
    <w:rsid w:val="00C4450F"/>
    <w:rsid w:val="00C44945"/>
    <w:rsid w:val="00C4736E"/>
    <w:rsid w:val="00C47542"/>
    <w:rsid w:val="00C500DE"/>
    <w:rsid w:val="00C52C85"/>
    <w:rsid w:val="00C54734"/>
    <w:rsid w:val="00C55ADD"/>
    <w:rsid w:val="00C55F61"/>
    <w:rsid w:val="00C569EC"/>
    <w:rsid w:val="00C57E86"/>
    <w:rsid w:val="00C602F4"/>
    <w:rsid w:val="00C60D0F"/>
    <w:rsid w:val="00C6282B"/>
    <w:rsid w:val="00C66462"/>
    <w:rsid w:val="00C67370"/>
    <w:rsid w:val="00C67B72"/>
    <w:rsid w:val="00C708FB"/>
    <w:rsid w:val="00C70AF1"/>
    <w:rsid w:val="00C730EC"/>
    <w:rsid w:val="00C740A7"/>
    <w:rsid w:val="00C76740"/>
    <w:rsid w:val="00C77354"/>
    <w:rsid w:val="00C816F3"/>
    <w:rsid w:val="00C82901"/>
    <w:rsid w:val="00C84CD9"/>
    <w:rsid w:val="00C86348"/>
    <w:rsid w:val="00C86568"/>
    <w:rsid w:val="00C92D1F"/>
    <w:rsid w:val="00C9320F"/>
    <w:rsid w:val="00C94E3B"/>
    <w:rsid w:val="00C95249"/>
    <w:rsid w:val="00C965CA"/>
    <w:rsid w:val="00C96BAD"/>
    <w:rsid w:val="00CA02FA"/>
    <w:rsid w:val="00CA0920"/>
    <w:rsid w:val="00CA0EB6"/>
    <w:rsid w:val="00CA3F76"/>
    <w:rsid w:val="00CA778D"/>
    <w:rsid w:val="00CB0970"/>
    <w:rsid w:val="00CB4392"/>
    <w:rsid w:val="00CB5092"/>
    <w:rsid w:val="00CB60EE"/>
    <w:rsid w:val="00CB74C7"/>
    <w:rsid w:val="00CB76B3"/>
    <w:rsid w:val="00CC0051"/>
    <w:rsid w:val="00CC229F"/>
    <w:rsid w:val="00CC3369"/>
    <w:rsid w:val="00CC34E5"/>
    <w:rsid w:val="00CC4EC1"/>
    <w:rsid w:val="00CD05A9"/>
    <w:rsid w:val="00CD0E2B"/>
    <w:rsid w:val="00CD10EA"/>
    <w:rsid w:val="00CD1802"/>
    <w:rsid w:val="00CD2947"/>
    <w:rsid w:val="00CD4F0A"/>
    <w:rsid w:val="00CD6279"/>
    <w:rsid w:val="00CD670B"/>
    <w:rsid w:val="00CD75CC"/>
    <w:rsid w:val="00CD7987"/>
    <w:rsid w:val="00CE0A22"/>
    <w:rsid w:val="00CE17FC"/>
    <w:rsid w:val="00CE4EA7"/>
    <w:rsid w:val="00CE6E56"/>
    <w:rsid w:val="00CE6EB6"/>
    <w:rsid w:val="00CE76E0"/>
    <w:rsid w:val="00CE7722"/>
    <w:rsid w:val="00CF0803"/>
    <w:rsid w:val="00CF239F"/>
    <w:rsid w:val="00CF440C"/>
    <w:rsid w:val="00CF4BB8"/>
    <w:rsid w:val="00CF571F"/>
    <w:rsid w:val="00CF5D6D"/>
    <w:rsid w:val="00CF6588"/>
    <w:rsid w:val="00CF775F"/>
    <w:rsid w:val="00D03406"/>
    <w:rsid w:val="00D05716"/>
    <w:rsid w:val="00D072F1"/>
    <w:rsid w:val="00D076F5"/>
    <w:rsid w:val="00D11012"/>
    <w:rsid w:val="00D11730"/>
    <w:rsid w:val="00D11D54"/>
    <w:rsid w:val="00D12577"/>
    <w:rsid w:val="00D135C5"/>
    <w:rsid w:val="00D157F9"/>
    <w:rsid w:val="00D15CF9"/>
    <w:rsid w:val="00D16516"/>
    <w:rsid w:val="00D21014"/>
    <w:rsid w:val="00D2297A"/>
    <w:rsid w:val="00D24B4F"/>
    <w:rsid w:val="00D26F45"/>
    <w:rsid w:val="00D2780D"/>
    <w:rsid w:val="00D27F96"/>
    <w:rsid w:val="00D3002B"/>
    <w:rsid w:val="00D31119"/>
    <w:rsid w:val="00D31DAF"/>
    <w:rsid w:val="00D31F2F"/>
    <w:rsid w:val="00D32AFC"/>
    <w:rsid w:val="00D33977"/>
    <w:rsid w:val="00D362D5"/>
    <w:rsid w:val="00D449A0"/>
    <w:rsid w:val="00D450B4"/>
    <w:rsid w:val="00D455B6"/>
    <w:rsid w:val="00D46A0A"/>
    <w:rsid w:val="00D51A0F"/>
    <w:rsid w:val="00D51D9B"/>
    <w:rsid w:val="00D52538"/>
    <w:rsid w:val="00D5323D"/>
    <w:rsid w:val="00D562E0"/>
    <w:rsid w:val="00D56CAB"/>
    <w:rsid w:val="00D63B70"/>
    <w:rsid w:val="00D63E8A"/>
    <w:rsid w:val="00D71B67"/>
    <w:rsid w:val="00D748FB"/>
    <w:rsid w:val="00D74BEC"/>
    <w:rsid w:val="00D750B6"/>
    <w:rsid w:val="00D76111"/>
    <w:rsid w:val="00D762D1"/>
    <w:rsid w:val="00D80CC5"/>
    <w:rsid w:val="00D810A0"/>
    <w:rsid w:val="00D837EB"/>
    <w:rsid w:val="00D84634"/>
    <w:rsid w:val="00D851A9"/>
    <w:rsid w:val="00D85415"/>
    <w:rsid w:val="00D85E25"/>
    <w:rsid w:val="00D86EAE"/>
    <w:rsid w:val="00D90A71"/>
    <w:rsid w:val="00D9248A"/>
    <w:rsid w:val="00D92588"/>
    <w:rsid w:val="00D971EF"/>
    <w:rsid w:val="00DA06CA"/>
    <w:rsid w:val="00DA2639"/>
    <w:rsid w:val="00DA36A2"/>
    <w:rsid w:val="00DA43FA"/>
    <w:rsid w:val="00DA61C0"/>
    <w:rsid w:val="00DA63E3"/>
    <w:rsid w:val="00DB04BC"/>
    <w:rsid w:val="00DB0E87"/>
    <w:rsid w:val="00DB4F5B"/>
    <w:rsid w:val="00DB5EC9"/>
    <w:rsid w:val="00DB6B62"/>
    <w:rsid w:val="00DB6F47"/>
    <w:rsid w:val="00DC513C"/>
    <w:rsid w:val="00DD17EE"/>
    <w:rsid w:val="00DD52DA"/>
    <w:rsid w:val="00DD54EA"/>
    <w:rsid w:val="00DD572E"/>
    <w:rsid w:val="00DD71B8"/>
    <w:rsid w:val="00DD74D0"/>
    <w:rsid w:val="00DD7C4A"/>
    <w:rsid w:val="00DE0B49"/>
    <w:rsid w:val="00DE1757"/>
    <w:rsid w:val="00DE1967"/>
    <w:rsid w:val="00DE3CBE"/>
    <w:rsid w:val="00DE3E38"/>
    <w:rsid w:val="00DE4607"/>
    <w:rsid w:val="00DE6080"/>
    <w:rsid w:val="00DE6603"/>
    <w:rsid w:val="00DE6DCA"/>
    <w:rsid w:val="00DE7A44"/>
    <w:rsid w:val="00DF027F"/>
    <w:rsid w:val="00DF14FF"/>
    <w:rsid w:val="00DF1FE3"/>
    <w:rsid w:val="00DF5FA7"/>
    <w:rsid w:val="00DF729A"/>
    <w:rsid w:val="00DF7795"/>
    <w:rsid w:val="00E00270"/>
    <w:rsid w:val="00E0096A"/>
    <w:rsid w:val="00E015BC"/>
    <w:rsid w:val="00E046A0"/>
    <w:rsid w:val="00E05B8E"/>
    <w:rsid w:val="00E06B6C"/>
    <w:rsid w:val="00E073A5"/>
    <w:rsid w:val="00E12C92"/>
    <w:rsid w:val="00E12DCD"/>
    <w:rsid w:val="00E1349D"/>
    <w:rsid w:val="00E151C8"/>
    <w:rsid w:val="00E15C39"/>
    <w:rsid w:val="00E15C50"/>
    <w:rsid w:val="00E16323"/>
    <w:rsid w:val="00E168DC"/>
    <w:rsid w:val="00E173E4"/>
    <w:rsid w:val="00E20EF1"/>
    <w:rsid w:val="00E230EC"/>
    <w:rsid w:val="00E2347C"/>
    <w:rsid w:val="00E234B6"/>
    <w:rsid w:val="00E2400F"/>
    <w:rsid w:val="00E309E1"/>
    <w:rsid w:val="00E33092"/>
    <w:rsid w:val="00E3355C"/>
    <w:rsid w:val="00E34319"/>
    <w:rsid w:val="00E34BA2"/>
    <w:rsid w:val="00E36CF9"/>
    <w:rsid w:val="00E37F80"/>
    <w:rsid w:val="00E4056D"/>
    <w:rsid w:val="00E419B5"/>
    <w:rsid w:val="00E42884"/>
    <w:rsid w:val="00E461BC"/>
    <w:rsid w:val="00E4781B"/>
    <w:rsid w:val="00E53A30"/>
    <w:rsid w:val="00E53B12"/>
    <w:rsid w:val="00E541AD"/>
    <w:rsid w:val="00E57E3C"/>
    <w:rsid w:val="00E60090"/>
    <w:rsid w:val="00E653E8"/>
    <w:rsid w:val="00E66372"/>
    <w:rsid w:val="00E6648E"/>
    <w:rsid w:val="00E668E9"/>
    <w:rsid w:val="00E66FF8"/>
    <w:rsid w:val="00E67472"/>
    <w:rsid w:val="00E67D0F"/>
    <w:rsid w:val="00E71298"/>
    <w:rsid w:val="00E73A31"/>
    <w:rsid w:val="00E77B02"/>
    <w:rsid w:val="00E8413F"/>
    <w:rsid w:val="00E8534C"/>
    <w:rsid w:val="00E9201A"/>
    <w:rsid w:val="00E9500B"/>
    <w:rsid w:val="00E96E40"/>
    <w:rsid w:val="00E97EC7"/>
    <w:rsid w:val="00EA057F"/>
    <w:rsid w:val="00EA40FF"/>
    <w:rsid w:val="00EA4902"/>
    <w:rsid w:val="00EA4ECD"/>
    <w:rsid w:val="00EA5A04"/>
    <w:rsid w:val="00EA6A32"/>
    <w:rsid w:val="00EB13C3"/>
    <w:rsid w:val="00EB26E0"/>
    <w:rsid w:val="00EB3CC9"/>
    <w:rsid w:val="00EB5044"/>
    <w:rsid w:val="00EB59B6"/>
    <w:rsid w:val="00EB70F5"/>
    <w:rsid w:val="00EB7A13"/>
    <w:rsid w:val="00EC0C26"/>
    <w:rsid w:val="00EC0FFA"/>
    <w:rsid w:val="00EC109F"/>
    <w:rsid w:val="00EC15C7"/>
    <w:rsid w:val="00EC182B"/>
    <w:rsid w:val="00EC47B3"/>
    <w:rsid w:val="00EC7B38"/>
    <w:rsid w:val="00ED1A44"/>
    <w:rsid w:val="00ED2233"/>
    <w:rsid w:val="00ED2264"/>
    <w:rsid w:val="00ED29A1"/>
    <w:rsid w:val="00EE0227"/>
    <w:rsid w:val="00EE0839"/>
    <w:rsid w:val="00EE1C93"/>
    <w:rsid w:val="00EE29F7"/>
    <w:rsid w:val="00EE50B4"/>
    <w:rsid w:val="00EE676D"/>
    <w:rsid w:val="00EE6BC8"/>
    <w:rsid w:val="00EE6F5D"/>
    <w:rsid w:val="00EE702E"/>
    <w:rsid w:val="00EF0C18"/>
    <w:rsid w:val="00EF1536"/>
    <w:rsid w:val="00EF5035"/>
    <w:rsid w:val="00EF679E"/>
    <w:rsid w:val="00EF712C"/>
    <w:rsid w:val="00EF7CC9"/>
    <w:rsid w:val="00EF7D10"/>
    <w:rsid w:val="00F00392"/>
    <w:rsid w:val="00F02578"/>
    <w:rsid w:val="00F027E7"/>
    <w:rsid w:val="00F02BFF"/>
    <w:rsid w:val="00F035E6"/>
    <w:rsid w:val="00F03D02"/>
    <w:rsid w:val="00F04397"/>
    <w:rsid w:val="00F05BF9"/>
    <w:rsid w:val="00F07265"/>
    <w:rsid w:val="00F075D1"/>
    <w:rsid w:val="00F077EE"/>
    <w:rsid w:val="00F07D27"/>
    <w:rsid w:val="00F117B3"/>
    <w:rsid w:val="00F15508"/>
    <w:rsid w:val="00F15677"/>
    <w:rsid w:val="00F15CD4"/>
    <w:rsid w:val="00F20462"/>
    <w:rsid w:val="00F23359"/>
    <w:rsid w:val="00F23E69"/>
    <w:rsid w:val="00F244C9"/>
    <w:rsid w:val="00F244DA"/>
    <w:rsid w:val="00F267A0"/>
    <w:rsid w:val="00F276B9"/>
    <w:rsid w:val="00F27FAB"/>
    <w:rsid w:val="00F3264E"/>
    <w:rsid w:val="00F328A8"/>
    <w:rsid w:val="00F33DF4"/>
    <w:rsid w:val="00F34F0A"/>
    <w:rsid w:val="00F368A4"/>
    <w:rsid w:val="00F36D67"/>
    <w:rsid w:val="00F37D7F"/>
    <w:rsid w:val="00F425A0"/>
    <w:rsid w:val="00F4431B"/>
    <w:rsid w:val="00F451FA"/>
    <w:rsid w:val="00F45A4E"/>
    <w:rsid w:val="00F45E58"/>
    <w:rsid w:val="00F46A39"/>
    <w:rsid w:val="00F51335"/>
    <w:rsid w:val="00F51A68"/>
    <w:rsid w:val="00F52301"/>
    <w:rsid w:val="00F53174"/>
    <w:rsid w:val="00F54B71"/>
    <w:rsid w:val="00F553F7"/>
    <w:rsid w:val="00F55A53"/>
    <w:rsid w:val="00F61871"/>
    <w:rsid w:val="00F62862"/>
    <w:rsid w:val="00F64DF8"/>
    <w:rsid w:val="00F6503F"/>
    <w:rsid w:val="00F65F1A"/>
    <w:rsid w:val="00F66731"/>
    <w:rsid w:val="00F66DE4"/>
    <w:rsid w:val="00F67414"/>
    <w:rsid w:val="00F706EF"/>
    <w:rsid w:val="00F72051"/>
    <w:rsid w:val="00F72FCA"/>
    <w:rsid w:val="00F73416"/>
    <w:rsid w:val="00F74D07"/>
    <w:rsid w:val="00F76E73"/>
    <w:rsid w:val="00F77F41"/>
    <w:rsid w:val="00F81258"/>
    <w:rsid w:val="00F8423C"/>
    <w:rsid w:val="00F84ACB"/>
    <w:rsid w:val="00F85A00"/>
    <w:rsid w:val="00F85CBE"/>
    <w:rsid w:val="00F86B02"/>
    <w:rsid w:val="00F87173"/>
    <w:rsid w:val="00F904F9"/>
    <w:rsid w:val="00F90A29"/>
    <w:rsid w:val="00F9179B"/>
    <w:rsid w:val="00F94E23"/>
    <w:rsid w:val="00F95721"/>
    <w:rsid w:val="00F95B5C"/>
    <w:rsid w:val="00F962FF"/>
    <w:rsid w:val="00F96354"/>
    <w:rsid w:val="00F9666F"/>
    <w:rsid w:val="00F96714"/>
    <w:rsid w:val="00F97273"/>
    <w:rsid w:val="00F9774E"/>
    <w:rsid w:val="00FA00D7"/>
    <w:rsid w:val="00FA09EB"/>
    <w:rsid w:val="00FA0F73"/>
    <w:rsid w:val="00FA0FC0"/>
    <w:rsid w:val="00FA2DC8"/>
    <w:rsid w:val="00FA31ED"/>
    <w:rsid w:val="00FA3CEF"/>
    <w:rsid w:val="00FA5789"/>
    <w:rsid w:val="00FA5E15"/>
    <w:rsid w:val="00FA7147"/>
    <w:rsid w:val="00FB0667"/>
    <w:rsid w:val="00FB2CA4"/>
    <w:rsid w:val="00FB2FBA"/>
    <w:rsid w:val="00FB3BC8"/>
    <w:rsid w:val="00FB3D62"/>
    <w:rsid w:val="00FB5DA2"/>
    <w:rsid w:val="00FB638C"/>
    <w:rsid w:val="00FB6FF9"/>
    <w:rsid w:val="00FC08F4"/>
    <w:rsid w:val="00FC0AD3"/>
    <w:rsid w:val="00FC16C0"/>
    <w:rsid w:val="00FC1A10"/>
    <w:rsid w:val="00FC1B2B"/>
    <w:rsid w:val="00FC1DA4"/>
    <w:rsid w:val="00FC426B"/>
    <w:rsid w:val="00FC52BE"/>
    <w:rsid w:val="00FC6679"/>
    <w:rsid w:val="00FC67BF"/>
    <w:rsid w:val="00FD0366"/>
    <w:rsid w:val="00FD0391"/>
    <w:rsid w:val="00FD042E"/>
    <w:rsid w:val="00FD0B80"/>
    <w:rsid w:val="00FD0E09"/>
    <w:rsid w:val="00FD1174"/>
    <w:rsid w:val="00FD24E6"/>
    <w:rsid w:val="00FD299B"/>
    <w:rsid w:val="00FD353B"/>
    <w:rsid w:val="00FD51BD"/>
    <w:rsid w:val="00FD6E06"/>
    <w:rsid w:val="00FD7587"/>
    <w:rsid w:val="00FE25A5"/>
    <w:rsid w:val="00FE2C63"/>
    <w:rsid w:val="00FF39B7"/>
    <w:rsid w:val="00FF625C"/>
    <w:rsid w:val="00FF6C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5899"/>
  <w15:docId w15:val="{FEBADB7F-B94E-44B1-BCBD-E304DEE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s,Normal bullet 2"/>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footnote text"/>
    <w:basedOn w:val="a"/>
    <w:link w:val="a9"/>
    <w:uiPriority w:val="99"/>
    <w:semiHidden/>
    <w:unhideWhenUsed/>
    <w:rsid w:val="00F97273"/>
    <w:pPr>
      <w:spacing w:after="0" w:line="240" w:lineRule="auto"/>
    </w:pPr>
    <w:rPr>
      <w:sz w:val="20"/>
      <w:szCs w:val="20"/>
    </w:rPr>
  </w:style>
  <w:style w:type="character" w:customStyle="1" w:styleId="a9">
    <w:name w:val="Текст виноски Знак"/>
    <w:basedOn w:val="a0"/>
    <w:link w:val="a8"/>
    <w:uiPriority w:val="99"/>
    <w:semiHidden/>
    <w:rsid w:val="00F97273"/>
    <w:rPr>
      <w:sz w:val="20"/>
      <w:szCs w:val="20"/>
    </w:rPr>
  </w:style>
  <w:style w:type="character" w:styleId="aa">
    <w:name w:val="footnote reference"/>
    <w:basedOn w:val="a0"/>
    <w:uiPriority w:val="99"/>
    <w:semiHidden/>
    <w:unhideWhenUsed/>
    <w:rsid w:val="00F97273"/>
    <w:rPr>
      <w:vertAlign w:val="superscript"/>
    </w:rPr>
  </w:style>
  <w:style w:type="character" w:styleId="ab">
    <w:name w:val="annotation reference"/>
    <w:basedOn w:val="a0"/>
    <w:uiPriority w:val="99"/>
    <w:semiHidden/>
    <w:unhideWhenUsed/>
    <w:rsid w:val="00614C21"/>
    <w:rPr>
      <w:sz w:val="16"/>
      <w:szCs w:val="16"/>
    </w:rPr>
  </w:style>
  <w:style w:type="paragraph" w:styleId="ac">
    <w:name w:val="annotation text"/>
    <w:basedOn w:val="a"/>
    <w:link w:val="ad"/>
    <w:uiPriority w:val="99"/>
    <w:semiHidden/>
    <w:unhideWhenUsed/>
    <w:rsid w:val="00614C21"/>
    <w:pPr>
      <w:spacing w:line="240" w:lineRule="auto"/>
    </w:pPr>
    <w:rPr>
      <w:sz w:val="20"/>
      <w:szCs w:val="20"/>
    </w:rPr>
  </w:style>
  <w:style w:type="character" w:customStyle="1" w:styleId="ad">
    <w:name w:val="Текст примітки Знак"/>
    <w:basedOn w:val="a0"/>
    <w:link w:val="ac"/>
    <w:uiPriority w:val="99"/>
    <w:semiHidden/>
    <w:rsid w:val="00614C21"/>
    <w:rPr>
      <w:sz w:val="20"/>
      <w:szCs w:val="20"/>
    </w:rPr>
  </w:style>
  <w:style w:type="paragraph" w:styleId="ae">
    <w:name w:val="annotation subject"/>
    <w:basedOn w:val="ac"/>
    <w:next w:val="ac"/>
    <w:link w:val="af"/>
    <w:uiPriority w:val="99"/>
    <w:semiHidden/>
    <w:unhideWhenUsed/>
    <w:rsid w:val="00614C21"/>
    <w:rPr>
      <w:b/>
      <w:bCs/>
    </w:rPr>
  </w:style>
  <w:style w:type="character" w:customStyle="1" w:styleId="af">
    <w:name w:val="Тема примітки Знак"/>
    <w:basedOn w:val="ad"/>
    <w:link w:val="ae"/>
    <w:uiPriority w:val="99"/>
    <w:semiHidden/>
    <w:rsid w:val="00614C21"/>
    <w:rPr>
      <w:b/>
      <w:bCs/>
      <w:sz w:val="20"/>
      <w:szCs w:val="20"/>
    </w:rPr>
  </w:style>
  <w:style w:type="paragraph" w:styleId="af0">
    <w:name w:val="Balloon Text"/>
    <w:basedOn w:val="a"/>
    <w:link w:val="af1"/>
    <w:uiPriority w:val="99"/>
    <w:semiHidden/>
    <w:unhideWhenUsed/>
    <w:rsid w:val="00614C21"/>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614C21"/>
    <w:rPr>
      <w:rFonts w:ascii="Segoe UI" w:hAnsi="Segoe UI" w:cs="Segoe UI"/>
      <w:sz w:val="18"/>
      <w:szCs w:val="18"/>
    </w:rPr>
  </w:style>
  <w:style w:type="character" w:styleId="af2">
    <w:name w:val="Hyperlink"/>
    <w:basedOn w:val="a0"/>
    <w:uiPriority w:val="99"/>
    <w:semiHidden/>
    <w:unhideWhenUsed/>
    <w:rsid w:val="007C2A97"/>
    <w:rPr>
      <w:color w:val="0563C1"/>
      <w:u w:val="single"/>
    </w:rPr>
  </w:style>
  <w:style w:type="character" w:styleId="af3">
    <w:name w:val="FollowedHyperlink"/>
    <w:basedOn w:val="a0"/>
    <w:uiPriority w:val="99"/>
    <w:semiHidden/>
    <w:unhideWhenUsed/>
    <w:rsid w:val="00F23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4231">
      <w:bodyDiv w:val="1"/>
      <w:marLeft w:val="0"/>
      <w:marRight w:val="0"/>
      <w:marTop w:val="0"/>
      <w:marBottom w:val="0"/>
      <w:divBdr>
        <w:top w:val="none" w:sz="0" w:space="0" w:color="auto"/>
        <w:left w:val="none" w:sz="0" w:space="0" w:color="auto"/>
        <w:bottom w:val="none" w:sz="0" w:space="0" w:color="auto"/>
        <w:right w:val="none" w:sz="0" w:space="0" w:color="auto"/>
      </w:divBdr>
    </w:div>
    <w:div w:id="38359112">
      <w:bodyDiv w:val="1"/>
      <w:marLeft w:val="0"/>
      <w:marRight w:val="0"/>
      <w:marTop w:val="0"/>
      <w:marBottom w:val="0"/>
      <w:divBdr>
        <w:top w:val="none" w:sz="0" w:space="0" w:color="auto"/>
        <w:left w:val="none" w:sz="0" w:space="0" w:color="auto"/>
        <w:bottom w:val="none" w:sz="0" w:space="0" w:color="auto"/>
        <w:right w:val="none" w:sz="0" w:space="0" w:color="auto"/>
      </w:divBdr>
    </w:div>
    <w:div w:id="194275354">
      <w:bodyDiv w:val="1"/>
      <w:marLeft w:val="0"/>
      <w:marRight w:val="0"/>
      <w:marTop w:val="0"/>
      <w:marBottom w:val="0"/>
      <w:divBdr>
        <w:top w:val="none" w:sz="0" w:space="0" w:color="auto"/>
        <w:left w:val="none" w:sz="0" w:space="0" w:color="auto"/>
        <w:bottom w:val="none" w:sz="0" w:space="0" w:color="auto"/>
        <w:right w:val="none" w:sz="0" w:space="0" w:color="auto"/>
      </w:divBdr>
    </w:div>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556010986">
      <w:bodyDiv w:val="1"/>
      <w:marLeft w:val="0"/>
      <w:marRight w:val="0"/>
      <w:marTop w:val="0"/>
      <w:marBottom w:val="0"/>
      <w:divBdr>
        <w:top w:val="none" w:sz="0" w:space="0" w:color="auto"/>
        <w:left w:val="none" w:sz="0" w:space="0" w:color="auto"/>
        <w:bottom w:val="none" w:sz="0" w:space="0" w:color="auto"/>
        <w:right w:val="none" w:sz="0" w:space="0" w:color="auto"/>
      </w:divBdr>
    </w:div>
    <w:div w:id="631905925">
      <w:bodyDiv w:val="1"/>
      <w:marLeft w:val="0"/>
      <w:marRight w:val="0"/>
      <w:marTop w:val="0"/>
      <w:marBottom w:val="0"/>
      <w:divBdr>
        <w:top w:val="none" w:sz="0" w:space="0" w:color="auto"/>
        <w:left w:val="none" w:sz="0" w:space="0" w:color="auto"/>
        <w:bottom w:val="none" w:sz="0" w:space="0" w:color="auto"/>
        <w:right w:val="none" w:sz="0" w:space="0" w:color="auto"/>
      </w:divBdr>
    </w:div>
    <w:div w:id="872496988">
      <w:bodyDiv w:val="1"/>
      <w:marLeft w:val="0"/>
      <w:marRight w:val="0"/>
      <w:marTop w:val="0"/>
      <w:marBottom w:val="0"/>
      <w:divBdr>
        <w:top w:val="none" w:sz="0" w:space="0" w:color="auto"/>
        <w:left w:val="none" w:sz="0" w:space="0" w:color="auto"/>
        <w:bottom w:val="none" w:sz="0" w:space="0" w:color="auto"/>
        <w:right w:val="none" w:sz="0" w:space="0" w:color="auto"/>
      </w:divBdr>
    </w:div>
    <w:div w:id="986126801">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088232860">
      <w:bodyDiv w:val="1"/>
      <w:marLeft w:val="0"/>
      <w:marRight w:val="0"/>
      <w:marTop w:val="0"/>
      <w:marBottom w:val="0"/>
      <w:divBdr>
        <w:top w:val="none" w:sz="0" w:space="0" w:color="auto"/>
        <w:left w:val="none" w:sz="0" w:space="0" w:color="auto"/>
        <w:bottom w:val="none" w:sz="0" w:space="0" w:color="auto"/>
        <w:right w:val="none" w:sz="0" w:space="0" w:color="auto"/>
      </w:divBdr>
    </w:div>
    <w:div w:id="1151946796">
      <w:bodyDiv w:val="1"/>
      <w:marLeft w:val="0"/>
      <w:marRight w:val="0"/>
      <w:marTop w:val="0"/>
      <w:marBottom w:val="0"/>
      <w:divBdr>
        <w:top w:val="none" w:sz="0" w:space="0" w:color="auto"/>
        <w:left w:val="none" w:sz="0" w:space="0" w:color="auto"/>
        <w:bottom w:val="none" w:sz="0" w:space="0" w:color="auto"/>
        <w:right w:val="none" w:sz="0" w:space="0" w:color="auto"/>
      </w:divBdr>
    </w:div>
    <w:div w:id="1165702173">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03581895">
      <w:bodyDiv w:val="1"/>
      <w:marLeft w:val="0"/>
      <w:marRight w:val="0"/>
      <w:marTop w:val="0"/>
      <w:marBottom w:val="0"/>
      <w:divBdr>
        <w:top w:val="none" w:sz="0" w:space="0" w:color="auto"/>
        <w:left w:val="none" w:sz="0" w:space="0" w:color="auto"/>
        <w:bottom w:val="none" w:sz="0" w:space="0" w:color="auto"/>
        <w:right w:val="none" w:sz="0" w:space="0" w:color="auto"/>
      </w:divBdr>
    </w:div>
    <w:div w:id="136605300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 w:id="1501119966">
      <w:bodyDiv w:val="1"/>
      <w:marLeft w:val="0"/>
      <w:marRight w:val="0"/>
      <w:marTop w:val="0"/>
      <w:marBottom w:val="0"/>
      <w:divBdr>
        <w:top w:val="none" w:sz="0" w:space="0" w:color="auto"/>
        <w:left w:val="none" w:sz="0" w:space="0" w:color="auto"/>
        <w:bottom w:val="none" w:sz="0" w:space="0" w:color="auto"/>
        <w:right w:val="none" w:sz="0" w:space="0" w:color="auto"/>
      </w:divBdr>
    </w:div>
    <w:div w:id="15196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893A-3709-4339-8548-603C350A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36090</Words>
  <Characters>20572</Characters>
  <Application>Microsoft Office Word</Application>
  <DocSecurity>0</DocSecurity>
  <Lines>171</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Хорошун Ірина Євгенівна</cp:lastModifiedBy>
  <cp:revision>3</cp:revision>
  <cp:lastPrinted>2019-01-24T15:00:00Z</cp:lastPrinted>
  <dcterms:created xsi:type="dcterms:W3CDTF">2024-07-04T11:01:00Z</dcterms:created>
  <dcterms:modified xsi:type="dcterms:W3CDTF">2024-07-04T11:05:00Z</dcterms:modified>
</cp:coreProperties>
</file>